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B6" w:rsidRPr="00251B6C" w:rsidRDefault="00025E02">
      <w:pPr>
        <w:spacing w:after="0" w:line="240" w:lineRule="auto"/>
        <w:jc w:val="right"/>
        <w:rPr>
          <w:rFonts w:ascii="Times New Roman" w:eastAsia="Times New Roman" w:hAnsi="Times New Roman" w:cs="Times New Roman"/>
          <w:b/>
          <w:sz w:val="28"/>
        </w:rPr>
      </w:pPr>
      <w:r w:rsidRPr="00251B6C">
        <w:rPr>
          <w:rFonts w:ascii="Times New Roman" w:eastAsia="Times New Roman" w:hAnsi="Times New Roman" w:cs="Times New Roman"/>
          <w:b/>
          <w:sz w:val="28"/>
        </w:rPr>
        <w:t>Проект</w:t>
      </w:r>
    </w:p>
    <w:p w:rsidR="00BF63B6" w:rsidRPr="00251B6C" w:rsidRDefault="00BF63B6">
      <w:pPr>
        <w:spacing w:after="0" w:line="240" w:lineRule="auto"/>
        <w:jc w:val="center"/>
        <w:rPr>
          <w:rFonts w:ascii="Times New Roman" w:eastAsia="Times New Roman" w:hAnsi="Times New Roman" w:cs="Times New Roman"/>
          <w:b/>
          <w:sz w:val="28"/>
        </w:rPr>
      </w:pPr>
    </w:p>
    <w:p w:rsidR="00BF63B6" w:rsidRPr="00251B6C" w:rsidRDefault="00025E02">
      <w:pPr>
        <w:spacing w:after="0" w:line="240" w:lineRule="auto"/>
        <w:jc w:val="center"/>
        <w:rPr>
          <w:rFonts w:ascii="Times New Roman" w:eastAsia="Times New Roman" w:hAnsi="Times New Roman" w:cs="Times New Roman"/>
          <w:b/>
          <w:sz w:val="28"/>
        </w:rPr>
      </w:pPr>
      <w:r w:rsidRPr="00251B6C">
        <w:rPr>
          <w:rFonts w:ascii="Times New Roman" w:eastAsia="Times New Roman" w:hAnsi="Times New Roman" w:cs="Times New Roman"/>
          <w:b/>
          <w:sz w:val="28"/>
        </w:rPr>
        <w:t>ТЕРРИТОРИАЛЬНАЯ ПРОГРАММА</w:t>
      </w:r>
    </w:p>
    <w:p w:rsidR="00BF63B6" w:rsidRPr="00251B6C" w:rsidRDefault="00025E02">
      <w:pPr>
        <w:spacing w:after="0" w:line="240" w:lineRule="auto"/>
        <w:jc w:val="center"/>
        <w:rPr>
          <w:rFonts w:ascii="Times New Roman" w:eastAsia="Times New Roman" w:hAnsi="Times New Roman" w:cs="Times New Roman"/>
          <w:b/>
          <w:sz w:val="28"/>
        </w:rPr>
      </w:pPr>
      <w:r w:rsidRPr="00251B6C">
        <w:rPr>
          <w:rFonts w:ascii="Times New Roman" w:eastAsia="Times New Roman" w:hAnsi="Times New Roman" w:cs="Times New Roman"/>
          <w:b/>
          <w:sz w:val="28"/>
        </w:rPr>
        <w:t>ГОСУДАРСТВЕННЫХ ГАРАНТИЙ БЕСПЛАТНОГО ОКАЗАНИЯ ГРАЖДАНАМ</w:t>
      </w:r>
    </w:p>
    <w:p w:rsidR="00BF63B6" w:rsidRPr="00251B6C" w:rsidRDefault="00025E02">
      <w:pPr>
        <w:spacing w:after="0" w:line="240" w:lineRule="auto"/>
        <w:jc w:val="center"/>
        <w:rPr>
          <w:rFonts w:ascii="Times New Roman" w:eastAsia="Times New Roman" w:hAnsi="Times New Roman" w:cs="Times New Roman"/>
          <w:b/>
          <w:sz w:val="28"/>
        </w:rPr>
      </w:pPr>
      <w:r w:rsidRPr="00251B6C">
        <w:rPr>
          <w:rFonts w:ascii="Times New Roman" w:eastAsia="Times New Roman" w:hAnsi="Times New Roman" w:cs="Times New Roman"/>
          <w:b/>
          <w:sz w:val="28"/>
        </w:rPr>
        <w:t>МЕДИЦИНСКОЙ ПОМОЩИ НА 2023 ГОД И НА ПЛАНОВЫЙ ПЕРИОД</w:t>
      </w:r>
    </w:p>
    <w:p w:rsidR="00BF63B6" w:rsidRPr="00251B6C" w:rsidRDefault="00025E02">
      <w:pPr>
        <w:spacing w:after="0" w:line="240" w:lineRule="auto"/>
        <w:jc w:val="center"/>
        <w:rPr>
          <w:rFonts w:ascii="Times New Roman" w:eastAsia="Times New Roman" w:hAnsi="Times New Roman" w:cs="Times New Roman"/>
          <w:b/>
          <w:sz w:val="28"/>
        </w:rPr>
      </w:pPr>
      <w:r w:rsidRPr="00251B6C">
        <w:rPr>
          <w:rFonts w:ascii="Times New Roman" w:eastAsia="Times New Roman" w:hAnsi="Times New Roman" w:cs="Times New Roman"/>
          <w:b/>
          <w:sz w:val="28"/>
        </w:rPr>
        <w:t>2024 И 2025 ГОДО</w:t>
      </w:r>
      <w:r w:rsidR="00644843" w:rsidRPr="00251B6C">
        <w:rPr>
          <w:rFonts w:ascii="Times New Roman" w:eastAsia="Times New Roman" w:hAnsi="Times New Roman" w:cs="Times New Roman"/>
          <w:b/>
          <w:sz w:val="28"/>
        </w:rPr>
        <w:t xml:space="preserve">В </w:t>
      </w:r>
      <w:r w:rsidR="0011098D" w:rsidRPr="00251B6C">
        <w:rPr>
          <w:rFonts w:ascii="Times New Roman" w:eastAsia="Times New Roman" w:hAnsi="Times New Roman" w:cs="Times New Roman"/>
          <w:b/>
          <w:color w:val="000000" w:themeColor="text1"/>
          <w:sz w:val="28"/>
        </w:rPr>
        <w:t>В</w:t>
      </w:r>
      <w:r w:rsidR="0011098D" w:rsidRPr="00251B6C">
        <w:rPr>
          <w:rFonts w:ascii="Times New Roman" w:eastAsia="Times New Roman" w:hAnsi="Times New Roman" w:cs="Times New Roman"/>
          <w:b/>
          <w:sz w:val="28"/>
        </w:rPr>
        <w:t xml:space="preserve"> КАРАЧАЕВО-ЧЕРКЕССКОЙ РЕСПУБЛИКЕ</w:t>
      </w:r>
    </w:p>
    <w:p w:rsidR="00BF63B6" w:rsidRPr="00251B6C" w:rsidRDefault="00BF63B6">
      <w:pPr>
        <w:spacing w:after="0" w:line="240" w:lineRule="auto"/>
        <w:jc w:val="both"/>
        <w:rPr>
          <w:rFonts w:ascii="Times New Roman" w:eastAsia="Times New Roman" w:hAnsi="Times New Roman" w:cs="Times New Roman"/>
          <w:sz w:val="28"/>
        </w:rPr>
      </w:pPr>
    </w:p>
    <w:p w:rsidR="00BF63B6" w:rsidRPr="00251B6C" w:rsidRDefault="00025E02">
      <w:pPr>
        <w:spacing w:after="0" w:line="240" w:lineRule="auto"/>
        <w:jc w:val="center"/>
        <w:rPr>
          <w:rFonts w:ascii="Times New Roman" w:eastAsia="Times New Roman" w:hAnsi="Times New Roman" w:cs="Times New Roman"/>
          <w:b/>
          <w:sz w:val="28"/>
        </w:rPr>
      </w:pPr>
      <w:r w:rsidRPr="00251B6C">
        <w:rPr>
          <w:rFonts w:ascii="Times New Roman" w:eastAsia="Times New Roman" w:hAnsi="Times New Roman" w:cs="Times New Roman"/>
          <w:b/>
          <w:sz w:val="28"/>
        </w:rPr>
        <w:t>I. Общие положения</w:t>
      </w:r>
    </w:p>
    <w:p w:rsidR="00BF63B6" w:rsidRPr="00251B6C" w:rsidRDefault="00BF63B6">
      <w:pPr>
        <w:spacing w:after="0" w:line="240" w:lineRule="auto"/>
        <w:jc w:val="both"/>
        <w:rPr>
          <w:rFonts w:ascii="Times New Roman" w:eastAsia="Times New Roman" w:hAnsi="Times New Roman" w:cs="Times New Roman"/>
          <w:sz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соответствии с Федеральным </w:t>
      </w:r>
      <w:hyperlink r:id="rId8">
        <w:r w:rsidRPr="00C34EAF">
          <w:rPr>
            <w:rFonts w:ascii="Times New Roman" w:eastAsia="Times New Roman" w:hAnsi="Times New Roman" w:cs="Times New Roman"/>
            <w:color w:val="000000" w:themeColor="text1"/>
            <w:sz w:val="28"/>
            <w:szCs w:val="28"/>
            <w:u w:val="single"/>
          </w:rPr>
          <w:t>законом</w:t>
        </w:r>
      </w:hyperlink>
      <w:r w:rsidRPr="00C34EAF">
        <w:rPr>
          <w:rFonts w:ascii="Times New Roman" w:eastAsia="Times New Roman" w:hAnsi="Times New Roman" w:cs="Times New Roman"/>
          <w:sz w:val="28"/>
          <w:szCs w:val="28"/>
        </w:rPr>
        <w:t xml:space="preserve"> </w:t>
      </w:r>
      <w:r w:rsidR="000668B9" w:rsidRPr="00C34EAF">
        <w:rPr>
          <w:rFonts w:ascii="Times New Roman" w:eastAsia="Times New Roman" w:hAnsi="Times New Roman" w:cs="Times New Roman"/>
          <w:sz w:val="28"/>
          <w:szCs w:val="28"/>
        </w:rPr>
        <w:t>№ 323-ФЗ «</w:t>
      </w:r>
      <w:r w:rsidRPr="00C34EAF">
        <w:rPr>
          <w:rFonts w:ascii="Times New Roman" w:eastAsia="Times New Roman" w:hAnsi="Times New Roman" w:cs="Times New Roman"/>
          <w:sz w:val="28"/>
          <w:szCs w:val="28"/>
        </w:rPr>
        <w:t>Об о</w:t>
      </w:r>
      <w:r w:rsidR="000668B9" w:rsidRPr="00C34EAF">
        <w:rPr>
          <w:rFonts w:ascii="Times New Roman" w:eastAsia="Times New Roman" w:hAnsi="Times New Roman" w:cs="Times New Roman"/>
          <w:sz w:val="28"/>
          <w:szCs w:val="28"/>
        </w:rPr>
        <w:t xml:space="preserve">сновах охраны здоровья граждан </w:t>
      </w:r>
      <w:r w:rsidRPr="00C34EAF">
        <w:rPr>
          <w:rFonts w:ascii="Times New Roman" w:eastAsia="Times New Roman" w:hAnsi="Times New Roman" w:cs="Times New Roman"/>
          <w:sz w:val="28"/>
          <w:szCs w:val="28"/>
        </w:rPr>
        <w:t>в Российской Федерации</w:t>
      </w:r>
      <w:r w:rsidR="004E2B79" w:rsidRPr="00C34EAF">
        <w:rPr>
          <w:rFonts w:ascii="Times New Roman" w:eastAsia="Times New Roman" w:hAnsi="Times New Roman" w:cs="Times New Roman"/>
          <w:sz w:val="28"/>
          <w:szCs w:val="28"/>
        </w:rPr>
        <w:t>»</w:t>
      </w:r>
      <w:r w:rsidRPr="00C34EAF">
        <w:rPr>
          <w:rFonts w:ascii="Times New Roman" w:eastAsia="Times New Roman" w:hAnsi="Times New Roman" w:cs="Times New Roman"/>
          <w:sz w:val="28"/>
          <w:szCs w:val="28"/>
        </w:rPr>
        <w:t xml:space="preserve"> каждый имеет право на мед</w:t>
      </w:r>
      <w:r w:rsidR="000668B9" w:rsidRPr="00C34EAF">
        <w:rPr>
          <w:rFonts w:ascii="Times New Roman" w:eastAsia="Times New Roman" w:hAnsi="Times New Roman" w:cs="Times New Roman"/>
          <w:sz w:val="28"/>
          <w:szCs w:val="28"/>
        </w:rPr>
        <w:t xml:space="preserve">ицинскую помощь </w:t>
      </w:r>
      <w:r w:rsidRPr="00C34EAF">
        <w:rPr>
          <w:rFonts w:ascii="Times New Roman" w:eastAsia="Times New Roman" w:hAnsi="Times New Roman" w:cs="Times New Roman"/>
          <w:sz w:val="28"/>
          <w:szCs w:val="28"/>
        </w:rPr>
        <w:t>в гарантированном объеме, оказываемую без</w:t>
      </w:r>
      <w:r w:rsidR="000668B9" w:rsidRPr="00C34EAF">
        <w:rPr>
          <w:rFonts w:ascii="Times New Roman" w:eastAsia="Times New Roman" w:hAnsi="Times New Roman" w:cs="Times New Roman"/>
          <w:sz w:val="28"/>
          <w:szCs w:val="28"/>
        </w:rPr>
        <w:t xml:space="preserve"> взимания платы в соответствии </w:t>
      </w:r>
      <w:r w:rsidRPr="00C34EAF">
        <w:rPr>
          <w:rFonts w:ascii="Times New Roman" w:eastAsia="Times New Roman" w:hAnsi="Times New Roman" w:cs="Times New Roman"/>
          <w:sz w:val="28"/>
          <w:szCs w:val="28"/>
        </w:rPr>
        <w:t>с программой государственных гарантий бесплатного оказания гражданам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на 2023 год и на плановый период 2024 и 2025 годов в</w:t>
      </w:r>
      <w:r w:rsidR="000668B9" w:rsidRPr="00C34EAF">
        <w:rPr>
          <w:rFonts w:ascii="Times New Roman" w:eastAsia="Times New Roman" w:hAnsi="Times New Roman" w:cs="Times New Roman"/>
          <w:sz w:val="28"/>
          <w:szCs w:val="28"/>
        </w:rPr>
        <w:t xml:space="preserve"> Карачаево-Черкесской Республике</w:t>
      </w:r>
      <w:r w:rsidRPr="00C34EAF">
        <w:rPr>
          <w:rFonts w:ascii="Times New Roman" w:eastAsia="Times New Roman" w:hAnsi="Times New Roman" w:cs="Times New Roman"/>
          <w:sz w:val="28"/>
          <w:szCs w:val="28"/>
        </w:rPr>
        <w:t xml:space="preserve">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w:t>
      </w:r>
      <w:r w:rsidR="000668B9" w:rsidRPr="00C34EAF">
        <w:rPr>
          <w:rFonts w:ascii="Times New Roman" w:eastAsia="Times New Roman" w:hAnsi="Times New Roman" w:cs="Times New Roman"/>
          <w:sz w:val="28"/>
          <w:szCs w:val="28"/>
        </w:rPr>
        <w:t xml:space="preserve"> ее оплаты</w:t>
      </w:r>
      <w:r w:rsidR="004F7797" w:rsidRPr="00C34EAF">
        <w:rPr>
          <w:rFonts w:ascii="Times New Roman" w:eastAsia="Times New Roman" w:hAnsi="Times New Roman" w:cs="Times New Roman"/>
          <w:sz w:val="28"/>
          <w:szCs w:val="28"/>
        </w:rPr>
        <w:t>.</w:t>
      </w:r>
      <w:r w:rsidR="000668B9" w:rsidRPr="00C34EAF">
        <w:rPr>
          <w:rFonts w:ascii="Times New Roman" w:eastAsia="Times New Roman" w:hAnsi="Times New Roman" w:cs="Times New Roman"/>
          <w:sz w:val="28"/>
          <w:szCs w:val="28"/>
        </w:rPr>
        <w:t xml:space="preserve"> </w:t>
      </w:r>
    </w:p>
    <w:p w:rsidR="000668B9"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Программа сформирована с учетом </w:t>
      </w:r>
      <w:hyperlink r:id="rId9">
        <w:r w:rsidRPr="00C34EAF">
          <w:rPr>
            <w:rFonts w:ascii="Times New Roman" w:eastAsia="Times New Roman" w:hAnsi="Times New Roman" w:cs="Times New Roman"/>
            <w:sz w:val="28"/>
            <w:szCs w:val="28"/>
          </w:rPr>
          <w:t>порядков</w:t>
        </w:r>
      </w:hyperlink>
      <w:r w:rsidR="000668B9" w:rsidRPr="00C34EAF">
        <w:rPr>
          <w:rFonts w:ascii="Times New Roman" w:eastAsia="Times New Roman" w:hAnsi="Times New Roman" w:cs="Times New Roman"/>
          <w:sz w:val="28"/>
          <w:szCs w:val="28"/>
        </w:rPr>
        <w:t xml:space="preserve"> оказания медицинской помощи </w:t>
      </w:r>
      <w:r w:rsidRPr="00C34EAF">
        <w:rPr>
          <w:rFonts w:ascii="Times New Roman" w:eastAsia="Times New Roman" w:hAnsi="Times New Roman" w:cs="Times New Roman"/>
          <w:sz w:val="28"/>
          <w:szCs w:val="28"/>
        </w:rPr>
        <w:t xml:space="preserve">и </w:t>
      </w:r>
      <w:hyperlink r:id="rId10">
        <w:r w:rsidRPr="00C34EAF">
          <w:rPr>
            <w:rFonts w:ascii="Times New Roman" w:eastAsia="Times New Roman" w:hAnsi="Times New Roman" w:cs="Times New Roman"/>
            <w:sz w:val="28"/>
            <w:szCs w:val="28"/>
          </w:rPr>
          <w:t>стандартов</w:t>
        </w:r>
      </w:hyperlink>
      <w:r w:rsidRPr="00C34EAF">
        <w:rPr>
          <w:rFonts w:ascii="Times New Roman" w:eastAsia="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К</w:t>
      </w:r>
      <w:r w:rsidR="00C34EAF" w:rsidRPr="00C34EAF">
        <w:rPr>
          <w:rFonts w:ascii="Times New Roman" w:eastAsia="Times New Roman" w:hAnsi="Times New Roman" w:cs="Times New Roman"/>
          <w:sz w:val="28"/>
          <w:szCs w:val="28"/>
        </w:rPr>
        <w:t>арачаево-Черкесской Республики,</w:t>
      </w:r>
      <w:r w:rsidR="000668B9" w:rsidRPr="00C34EAF">
        <w:rPr>
          <w:rFonts w:ascii="Times New Roman" w:eastAsia="Times New Roman" w:hAnsi="Times New Roman" w:cs="Times New Roman"/>
          <w:sz w:val="28"/>
          <w:szCs w:val="28"/>
        </w:rPr>
        <w:t xml:space="preserve">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F63B6" w:rsidRPr="00C34EAF" w:rsidRDefault="00025E02"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соответствии с </w:t>
      </w:r>
      <w:hyperlink r:id="rId11">
        <w:r w:rsidRPr="00C34EAF">
          <w:rPr>
            <w:rFonts w:ascii="Times New Roman" w:eastAsia="Times New Roman" w:hAnsi="Times New Roman" w:cs="Times New Roman"/>
            <w:color w:val="000000" w:themeColor="text1"/>
            <w:sz w:val="28"/>
            <w:szCs w:val="28"/>
            <w:u w:val="single"/>
          </w:rPr>
          <w:t>Конституцией</w:t>
        </w:r>
      </w:hyperlink>
      <w:r w:rsidRPr="00C34EAF">
        <w:rPr>
          <w:rFonts w:ascii="Times New Roman" w:eastAsia="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w:t>
      </w:r>
      <w:r w:rsidR="007132A3" w:rsidRPr="00C34EAF">
        <w:rPr>
          <w:rFonts w:ascii="Times New Roman" w:eastAsia="Times New Roman" w:hAnsi="Times New Roman" w:cs="Times New Roman"/>
          <w:sz w:val="28"/>
          <w:szCs w:val="28"/>
        </w:rPr>
        <w:t xml:space="preserve">пной </w:t>
      </w:r>
      <w:r w:rsidRPr="00C34EAF">
        <w:rPr>
          <w:rFonts w:ascii="Times New Roman" w:eastAsia="Times New Roman" w:hAnsi="Times New Roman" w:cs="Times New Roman"/>
          <w:sz w:val="28"/>
          <w:szCs w:val="28"/>
        </w:rPr>
        <w:t xml:space="preserve">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2">
        <w:r w:rsidRPr="00C34EAF">
          <w:rPr>
            <w:rFonts w:ascii="Times New Roman" w:eastAsia="Times New Roman" w:hAnsi="Times New Roman" w:cs="Times New Roman"/>
            <w:color w:val="000000" w:themeColor="text1"/>
            <w:sz w:val="28"/>
            <w:szCs w:val="28"/>
            <w:u w:val="single"/>
          </w:rPr>
          <w:t>законом</w:t>
        </w:r>
      </w:hyperlink>
      <w:r w:rsidR="0045325A"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Об основах охраны здоровья граждан в Российской Фе</w:t>
      </w:r>
      <w:r w:rsidR="0045325A" w:rsidRPr="00C34EAF">
        <w:rPr>
          <w:rFonts w:ascii="Times New Roman" w:eastAsia="Times New Roman" w:hAnsi="Times New Roman" w:cs="Times New Roman"/>
          <w:sz w:val="28"/>
          <w:szCs w:val="28"/>
        </w:rPr>
        <w:t>дерации»</w:t>
      </w:r>
      <w:r w:rsidRPr="00C34EAF">
        <w:rPr>
          <w:rFonts w:ascii="Times New Roman" w:eastAsia="Times New Roman" w:hAnsi="Times New Roman" w:cs="Times New Roman"/>
          <w:sz w:val="28"/>
          <w:szCs w:val="28"/>
        </w:rPr>
        <w:t xml:space="preserve"> обеспечивают в пределах своей компетенции доступность медицинской помощи.</w:t>
      </w:r>
    </w:p>
    <w:p w:rsidR="00BF63B6" w:rsidRPr="00C34EAF" w:rsidRDefault="00025E02"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Правительство Карачаево-Черкесской Республики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Министерству здравоохранения Карачаево-Черкесской Республики,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F63B6" w:rsidRPr="00C34EAF" w:rsidRDefault="00025E02"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Pr="00C34EAF">
        <w:rPr>
          <w:rFonts w:ascii="Times New Roman" w:eastAsia="Times New Roman" w:hAnsi="Times New Roman" w:cs="Times New Roman"/>
          <w:sz w:val="28"/>
          <w:szCs w:val="28"/>
        </w:rPr>
        <w:br/>
        <w:t>в организациях, у индивидуальных предпринимателей и физических лиц (среднемесячному доходу от трудовой деятельности) по Карачаево-Черкесской Республик</w:t>
      </w:r>
      <w:r w:rsidR="004E2B79" w:rsidRPr="00C34EAF">
        <w:rPr>
          <w:rFonts w:ascii="Times New Roman" w:eastAsia="Times New Roman" w:hAnsi="Times New Roman" w:cs="Times New Roman"/>
          <w:sz w:val="28"/>
          <w:szCs w:val="28"/>
        </w:rPr>
        <w:t>е</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II. Перечень видов, форм и условий</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предоставления медицинской помощи, оказание которой</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осуществляется бесплатно</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рамках Программы (за исключением м</w:t>
      </w:r>
      <w:r w:rsidR="00940C80" w:rsidRPr="00C34EAF">
        <w:rPr>
          <w:rFonts w:ascii="Times New Roman" w:eastAsia="Times New Roman" w:hAnsi="Times New Roman" w:cs="Times New Roman"/>
          <w:sz w:val="28"/>
          <w:szCs w:val="28"/>
        </w:rPr>
        <w:t xml:space="preserve">едицинской помощи, оказываемой </w:t>
      </w:r>
      <w:r w:rsidRPr="00C34EAF">
        <w:rPr>
          <w:rFonts w:ascii="Times New Roman" w:eastAsia="Times New Roman" w:hAnsi="Times New Roman" w:cs="Times New Roman"/>
          <w:sz w:val="28"/>
          <w:szCs w:val="28"/>
        </w:rPr>
        <w:t>в рамках клинической апробации) бесплатно предоставляются: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специализированная, в том числе высокотехнологичная, медицинская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скорая, в том числе скорая специализированная, медицинская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w:t>
      </w:r>
      <w:r w:rsidR="00940C80" w:rsidRPr="00C34EAF">
        <w:rPr>
          <w:rFonts w:ascii="Times New Roman" w:eastAsia="Times New Roman" w:hAnsi="Times New Roman" w:cs="Times New Roman"/>
          <w:sz w:val="28"/>
          <w:szCs w:val="28"/>
        </w:rPr>
        <w:t xml:space="preserve"> врачебную медицинскую помощь, </w:t>
      </w:r>
      <w:r w:rsidRPr="00C34EAF">
        <w:rPr>
          <w:rFonts w:ascii="Times New Roman" w:eastAsia="Times New Roman" w:hAnsi="Times New Roman" w:cs="Times New Roman"/>
          <w:sz w:val="28"/>
          <w:szCs w:val="28"/>
        </w:rPr>
        <w:t>а также паллиативная специализированная медицинская помощь.</w:t>
      </w:r>
    </w:p>
    <w:p w:rsidR="00BF63B6" w:rsidRPr="00C34EAF" w:rsidRDefault="0045325A"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Понятие «медицинская организация»</w:t>
      </w:r>
      <w:r w:rsidR="00025E02" w:rsidRPr="00C34EAF">
        <w:rPr>
          <w:rFonts w:ascii="Times New Roman" w:eastAsia="Times New Roman" w:hAnsi="Times New Roman" w:cs="Times New Roman"/>
          <w:sz w:val="28"/>
          <w:szCs w:val="28"/>
        </w:rPr>
        <w:t xml:space="preserve"> используется в Программе в значении, опре</w:t>
      </w:r>
      <w:r w:rsidRPr="00C34EAF">
        <w:rPr>
          <w:rFonts w:ascii="Times New Roman" w:eastAsia="Times New Roman" w:hAnsi="Times New Roman" w:cs="Times New Roman"/>
          <w:sz w:val="28"/>
          <w:szCs w:val="28"/>
        </w:rPr>
        <w:t>деленном в федеральных законах «</w:t>
      </w:r>
      <w:hyperlink r:id="rId13">
        <w:r w:rsidR="00025E02" w:rsidRPr="00C34EAF">
          <w:rPr>
            <w:rFonts w:ascii="Times New Roman" w:eastAsia="Times New Roman" w:hAnsi="Times New Roman" w:cs="Times New Roman"/>
            <w:sz w:val="28"/>
            <w:szCs w:val="28"/>
          </w:rPr>
          <w:t>Об основах охраны</w:t>
        </w:r>
      </w:hyperlink>
      <w:r w:rsidR="00940C80" w:rsidRPr="00C34EAF">
        <w:rPr>
          <w:rFonts w:ascii="Times New Roman" w:eastAsia="Times New Roman" w:hAnsi="Times New Roman" w:cs="Times New Roman"/>
          <w:sz w:val="28"/>
          <w:szCs w:val="28"/>
        </w:rPr>
        <w:t xml:space="preserve"> здоровья граждан </w:t>
      </w:r>
      <w:r w:rsidRPr="00C34EAF">
        <w:rPr>
          <w:rFonts w:ascii="Times New Roman" w:eastAsia="Times New Roman" w:hAnsi="Times New Roman" w:cs="Times New Roman"/>
          <w:sz w:val="28"/>
          <w:szCs w:val="28"/>
        </w:rPr>
        <w:t>в Российской Федерации» и «</w:t>
      </w:r>
      <w:hyperlink r:id="rId14">
        <w:r w:rsidR="00025E02" w:rsidRPr="00C34EAF">
          <w:rPr>
            <w:rFonts w:ascii="Times New Roman" w:eastAsia="Times New Roman" w:hAnsi="Times New Roman" w:cs="Times New Roman"/>
            <w:sz w:val="28"/>
            <w:szCs w:val="28"/>
          </w:rPr>
          <w:t>Об обязательном медицинском</w:t>
        </w:r>
      </w:hyperlink>
      <w:r w:rsidR="00025E02" w:rsidRPr="00C34EAF">
        <w:rPr>
          <w:rFonts w:ascii="Times New Roman" w:eastAsia="Times New Roman" w:hAnsi="Times New Roman" w:cs="Times New Roman"/>
          <w:sz w:val="28"/>
          <w:szCs w:val="28"/>
        </w:rPr>
        <w:t xml:space="preserve"> стр</w:t>
      </w:r>
      <w:r w:rsidRPr="00C34EAF">
        <w:rPr>
          <w:rFonts w:ascii="Times New Roman" w:eastAsia="Times New Roman" w:hAnsi="Times New Roman" w:cs="Times New Roman"/>
          <w:sz w:val="28"/>
          <w:szCs w:val="28"/>
        </w:rPr>
        <w:t>аховании в Российской Федерации»</w:t>
      </w:r>
      <w:r w:rsidR="00025E02"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w:t>
      </w:r>
      <w:r w:rsidR="00940C80" w:rsidRPr="00C34EAF">
        <w:rPr>
          <w:rFonts w:ascii="Times New Roman" w:eastAsia="Times New Roman" w:hAnsi="Times New Roman" w:cs="Times New Roman"/>
          <w:sz w:val="28"/>
          <w:szCs w:val="28"/>
        </w:rPr>
        <w:t xml:space="preserve">нской реабилитации, </w:t>
      </w:r>
      <w:r w:rsidR="00940C80" w:rsidRPr="00C34EAF">
        <w:rPr>
          <w:rFonts w:ascii="Times New Roman" w:eastAsia="Times New Roman" w:hAnsi="Times New Roman" w:cs="Times New Roman"/>
          <w:sz w:val="28"/>
          <w:szCs w:val="28"/>
        </w:rPr>
        <w:lastRenderedPageBreak/>
        <w:t xml:space="preserve">наблюдению </w:t>
      </w:r>
      <w:r w:rsidRPr="00C34EAF">
        <w:rPr>
          <w:rFonts w:ascii="Times New Roman" w:eastAsia="Times New Roman" w:hAnsi="Times New Roman" w:cs="Times New Roman"/>
          <w:sz w:val="28"/>
          <w:szCs w:val="28"/>
        </w:rPr>
        <w:t>за течением беременности, формированию здорового образа жизни и санитарно-гигиеническому просвещению населения.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Специализированная медицинская помощь оказывается бесплатно </w:t>
      </w:r>
      <w:r w:rsidRPr="00C34EAF">
        <w:rPr>
          <w:rFonts w:ascii="Times New Roman" w:eastAsia="Times New Roman" w:hAnsi="Times New Roman" w:cs="Times New Roman"/>
          <w:sz w:val="28"/>
          <w:szCs w:val="28"/>
        </w:rPr>
        <w:br/>
        <w:t>в стационарных условиях и условиях дневного стационара врачами-специалистами и включает в себя профилактику, диагностику и л</w:t>
      </w:r>
      <w:r w:rsidR="00940C80" w:rsidRPr="00C34EAF">
        <w:rPr>
          <w:rFonts w:ascii="Times New Roman" w:eastAsia="Times New Roman" w:hAnsi="Times New Roman" w:cs="Times New Roman"/>
          <w:sz w:val="28"/>
          <w:szCs w:val="28"/>
        </w:rPr>
        <w:t xml:space="preserve">ечение заболеваний и состояний </w:t>
      </w:r>
      <w:r w:rsidRPr="00C34EAF">
        <w:rPr>
          <w:rFonts w:ascii="Times New Roman" w:eastAsia="Times New Roman" w:hAnsi="Times New Roman" w:cs="Times New Roman"/>
          <w:sz w:val="28"/>
          <w:szCs w:val="28"/>
        </w:rPr>
        <w:t>(в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Pr="00C34EAF">
        <w:rPr>
          <w:rFonts w:ascii="Times New Roman" w:eastAsia="Segoe UI Symbol" w:hAnsi="Times New Roman" w:cs="Times New Roman"/>
          <w:sz w:val="28"/>
          <w:szCs w:val="28"/>
        </w:rPr>
        <w:t>№</w:t>
      </w:r>
      <w:r w:rsidRPr="00C34EAF">
        <w:rPr>
          <w:rFonts w:ascii="Times New Roman" w:eastAsia="Times New Roman" w:hAnsi="Times New Roman" w:cs="Times New Roman"/>
          <w:sz w:val="28"/>
          <w:szCs w:val="28"/>
        </w:rPr>
        <w:t xml:space="preserve"> </w:t>
      </w:r>
      <w:r w:rsidR="0011098D" w:rsidRPr="00C34EAF">
        <w:rPr>
          <w:rFonts w:ascii="Times New Roman" w:eastAsia="Times New Roman" w:hAnsi="Times New Roman" w:cs="Times New Roman"/>
          <w:sz w:val="28"/>
          <w:szCs w:val="28"/>
        </w:rPr>
        <w:t>1 к</w:t>
      </w:r>
      <w:r w:rsidR="00940C80" w:rsidRPr="00C34EAF">
        <w:rPr>
          <w:rFonts w:ascii="Times New Roman" w:eastAsia="Times New Roman" w:hAnsi="Times New Roman" w:cs="Times New Roman"/>
          <w:sz w:val="28"/>
          <w:szCs w:val="28"/>
        </w:rPr>
        <w:t xml:space="preserve"> Программе </w:t>
      </w:r>
      <w:r w:rsidRPr="00C34EAF">
        <w:rPr>
          <w:rFonts w:ascii="Times New Roman" w:eastAsia="Times New Roman" w:hAnsi="Times New Roman" w:cs="Times New Roman"/>
          <w:sz w:val="28"/>
          <w:szCs w:val="28"/>
        </w:rPr>
        <w:t>(далее - перечень видов высокотехнологичной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w:t>
      </w:r>
      <w:r w:rsidRPr="00C34EAF">
        <w:rPr>
          <w:rFonts w:ascii="Times New Roman" w:eastAsia="Times New Roman" w:hAnsi="Times New Roman" w:cs="Times New Roman"/>
          <w:sz w:val="28"/>
          <w:szCs w:val="28"/>
        </w:rPr>
        <w:br/>
        <w:t>и новорожденных, а также лиц, пострадавших в результате чрезвычайных ситуаций и стихийных бедствий).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w:t>
      </w:r>
      <w:r w:rsidRPr="00C34EAF">
        <w:rPr>
          <w:rFonts w:ascii="Times New Roman" w:eastAsia="Times New Roman" w:hAnsi="Times New Roman" w:cs="Times New Roman"/>
          <w:sz w:val="28"/>
          <w:szCs w:val="28"/>
        </w:rPr>
        <w:br/>
        <w:t>по оказанию медицинской помощи, в том числе с применением медицинского оборудования.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w:t>
      </w:r>
      <w:r w:rsidR="008347E6" w:rsidRPr="00C34EAF">
        <w:rPr>
          <w:rFonts w:ascii="Times New Roman" w:eastAsia="Times New Roman" w:hAnsi="Times New Roman" w:cs="Times New Roman"/>
          <w:sz w:val="28"/>
          <w:szCs w:val="28"/>
        </w:rPr>
        <w:t xml:space="preserve">, лицами, осуществляющими уход </w:t>
      </w:r>
      <w:r w:rsidRPr="00C34EAF">
        <w:rPr>
          <w:rFonts w:ascii="Times New Roman" w:eastAsia="Times New Roman" w:hAnsi="Times New Roman" w:cs="Times New Roman"/>
          <w:sz w:val="28"/>
          <w:szCs w:val="28"/>
        </w:rPr>
        <w:t xml:space="preserve">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sidRPr="00C34EAF">
          <w:rPr>
            <w:rFonts w:ascii="Times New Roman" w:eastAsia="Times New Roman" w:hAnsi="Times New Roman" w:cs="Times New Roman"/>
            <w:sz w:val="28"/>
            <w:szCs w:val="28"/>
          </w:rPr>
          <w:t>части 2 статьи 6</w:t>
        </w:r>
      </w:hyperlink>
      <w:r w:rsidRPr="00C34EAF">
        <w:rPr>
          <w:rFonts w:ascii="Times New Roman" w:eastAsia="Times New Roman" w:hAnsi="Times New Roman" w:cs="Times New Roman"/>
          <w:sz w:val="28"/>
          <w:szCs w:val="28"/>
        </w:rPr>
        <w:t xml:space="preserve"> Федерального закона </w:t>
      </w:r>
      <w:r w:rsidR="008347E6" w:rsidRPr="00C34EAF">
        <w:rPr>
          <w:rFonts w:ascii="Times New Roman" w:eastAsia="Times New Roman" w:hAnsi="Times New Roman" w:cs="Times New Roman"/>
          <w:sz w:val="28"/>
          <w:szCs w:val="28"/>
        </w:rPr>
        <w:t>№323-ФЗ «</w:t>
      </w:r>
      <w:r w:rsidRPr="00C34EAF">
        <w:rPr>
          <w:rFonts w:ascii="Times New Roman" w:eastAsia="Times New Roman" w:hAnsi="Times New Roman" w:cs="Times New Roman"/>
          <w:sz w:val="28"/>
          <w:szCs w:val="28"/>
        </w:rPr>
        <w:t>Об основах охраны здоровья</w:t>
      </w:r>
      <w:r w:rsidR="008347E6" w:rsidRPr="00C34EAF">
        <w:rPr>
          <w:rFonts w:ascii="Times New Roman" w:eastAsia="Times New Roman" w:hAnsi="Times New Roman" w:cs="Times New Roman"/>
          <w:sz w:val="28"/>
          <w:szCs w:val="28"/>
        </w:rPr>
        <w:t xml:space="preserve"> граждан в Российской Федерации»</w:t>
      </w:r>
      <w:r w:rsidRPr="00C34EAF">
        <w:rPr>
          <w:rFonts w:ascii="Times New Roman" w:eastAsia="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Медицинские организации, оказывающие специализированную медицинскую помощь, в том числе паллиативную, в случае выявления пациент</w:t>
      </w:r>
      <w:r w:rsidR="008347E6" w:rsidRPr="00C34EAF">
        <w:rPr>
          <w:rFonts w:ascii="Times New Roman" w:eastAsia="Times New Roman" w:hAnsi="Times New Roman" w:cs="Times New Roman"/>
          <w:sz w:val="28"/>
          <w:szCs w:val="28"/>
        </w:rPr>
        <w:t xml:space="preserve">а, нуждающегося </w:t>
      </w:r>
      <w:r w:rsidRPr="00C34EAF">
        <w:rPr>
          <w:rFonts w:ascii="Times New Roman" w:eastAsia="Times New Roman" w:hAnsi="Times New Roman" w:cs="Times New Roman"/>
          <w:sz w:val="28"/>
          <w:szCs w:val="28"/>
        </w:rPr>
        <w:t>в паллиативной первичной медицинской помощи в амбулаторных условиях, в том числе на дому, за 3 дня до осуществлен</w:t>
      </w:r>
      <w:r w:rsidR="008347E6" w:rsidRPr="00C34EAF">
        <w:rPr>
          <w:rFonts w:ascii="Times New Roman" w:eastAsia="Times New Roman" w:hAnsi="Times New Roman" w:cs="Times New Roman"/>
          <w:sz w:val="28"/>
          <w:szCs w:val="28"/>
        </w:rPr>
        <w:t xml:space="preserve">ия выписки указанного пациента </w:t>
      </w:r>
      <w:r w:rsidRPr="00C34EAF">
        <w:rPr>
          <w:rFonts w:ascii="Times New Roman" w:eastAsia="Times New Roman" w:hAnsi="Times New Roman" w:cs="Times New Roman"/>
          <w:sz w:val="28"/>
          <w:szCs w:val="28"/>
        </w:rPr>
        <w:t>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бюджетных ассигнований бюджет</w:t>
      </w:r>
      <w:r w:rsidR="008347E6" w:rsidRPr="00C34EAF">
        <w:rPr>
          <w:rFonts w:ascii="Times New Roman" w:eastAsia="Times New Roman" w:hAnsi="Times New Roman" w:cs="Times New Roman"/>
          <w:sz w:val="28"/>
          <w:szCs w:val="28"/>
        </w:rPr>
        <w:t xml:space="preserve">а </w:t>
      </w:r>
      <w:r w:rsidRPr="00C34EAF">
        <w:rPr>
          <w:rFonts w:ascii="Times New Roman" w:eastAsia="Times New Roman" w:hAnsi="Times New Roman" w:cs="Times New Roman"/>
          <w:sz w:val="28"/>
          <w:szCs w:val="28"/>
        </w:rPr>
        <w:t xml:space="preserve"> </w:t>
      </w:r>
      <w:r w:rsidR="008347E6" w:rsidRPr="00C34EAF">
        <w:rPr>
          <w:rFonts w:ascii="Times New Roman" w:eastAsia="Times New Roman" w:hAnsi="Times New Roman" w:cs="Times New Roman"/>
          <w:sz w:val="28"/>
          <w:szCs w:val="28"/>
        </w:rPr>
        <w:t xml:space="preserve">  Карачаево-Черкесской Республики </w:t>
      </w:r>
      <w:r w:rsidRPr="00C34EAF">
        <w:rPr>
          <w:rFonts w:ascii="Times New Roman" w:eastAsia="Times New Roman" w:hAnsi="Times New Roman" w:cs="Times New Roman"/>
          <w:sz w:val="28"/>
          <w:szCs w:val="28"/>
        </w:rPr>
        <w:t xml:space="preserve">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r w:rsidRPr="00C34EAF">
          <w:rPr>
            <w:rFonts w:ascii="Times New Roman" w:eastAsia="Times New Roman" w:hAnsi="Times New Roman" w:cs="Times New Roman"/>
            <w:sz w:val="28"/>
            <w:szCs w:val="28"/>
          </w:rPr>
          <w:t>перечню</w:t>
        </w:r>
      </w:hyperlink>
      <w:r w:rsidRPr="00C34EAF">
        <w:rPr>
          <w:rFonts w:ascii="Times New Roman" w:eastAsia="Times New Roman" w:hAnsi="Times New Roman" w:cs="Times New Roman"/>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w:t>
      </w:r>
      <w:r w:rsidR="0039138B" w:rsidRPr="00C34EAF">
        <w:rPr>
          <w:rFonts w:ascii="Times New Roman" w:eastAsia="Times New Roman" w:hAnsi="Times New Roman" w:cs="Times New Roman"/>
          <w:sz w:val="28"/>
          <w:szCs w:val="28"/>
        </w:rPr>
        <w:t>Министерство здравоохранения Карачаево-Черкесской Республики</w:t>
      </w:r>
      <w:r w:rsidRPr="00C34EAF">
        <w:rPr>
          <w:rFonts w:ascii="Times New Roman" w:eastAsia="Times New Roman" w:hAnsi="Times New Roman" w:cs="Times New Roman"/>
          <w:sz w:val="28"/>
          <w:szCs w:val="28"/>
        </w:rPr>
        <w:t xml:space="preserve">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w:t>
      </w:r>
      <w:r w:rsidR="00180177" w:rsidRPr="00C34EAF">
        <w:rPr>
          <w:rFonts w:ascii="Times New Roman" w:eastAsia="Times New Roman" w:hAnsi="Times New Roman" w:cs="Times New Roman"/>
          <w:sz w:val="28"/>
          <w:szCs w:val="28"/>
        </w:rPr>
        <w:t xml:space="preserve">х, в том числе применяемых </w:t>
      </w:r>
      <w:r w:rsidRPr="00C34EAF">
        <w:rPr>
          <w:rFonts w:ascii="Times New Roman" w:eastAsia="Times New Roman" w:hAnsi="Times New Roman" w:cs="Times New Roman"/>
          <w:sz w:val="28"/>
          <w:szCs w:val="28"/>
        </w:rPr>
        <w:t>у детей.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Мероприятия по развитию паллиативной медицинской помощи осуществляются в рамках реализации </w:t>
      </w:r>
      <w:r w:rsidR="00387191" w:rsidRPr="00C34EAF">
        <w:rPr>
          <w:rFonts w:ascii="Times New Roman" w:eastAsia="Times New Roman" w:hAnsi="Times New Roman" w:cs="Times New Roman"/>
          <w:sz w:val="28"/>
          <w:szCs w:val="28"/>
        </w:rPr>
        <w:t xml:space="preserve"> </w:t>
      </w:r>
      <w:r w:rsidR="003F256A" w:rsidRPr="00C34EAF">
        <w:rPr>
          <w:rFonts w:ascii="Times New Roman" w:eastAsia="Times New Roman" w:hAnsi="Times New Roman" w:cs="Times New Roman"/>
          <w:sz w:val="28"/>
          <w:szCs w:val="28"/>
        </w:rPr>
        <w:t xml:space="preserve"> государственной программы «</w:t>
      </w:r>
      <w:r w:rsidRPr="00C34EAF">
        <w:rPr>
          <w:rFonts w:ascii="Times New Roman" w:eastAsia="Times New Roman" w:hAnsi="Times New Roman" w:cs="Times New Roman"/>
          <w:sz w:val="28"/>
          <w:szCs w:val="28"/>
        </w:rPr>
        <w:t xml:space="preserve">Развитие здравоохранения </w:t>
      </w:r>
      <w:r w:rsidR="0011098D" w:rsidRPr="00C34EAF">
        <w:rPr>
          <w:rFonts w:ascii="Times New Roman" w:eastAsia="Times New Roman" w:hAnsi="Times New Roman" w:cs="Times New Roman"/>
          <w:sz w:val="28"/>
          <w:szCs w:val="28"/>
        </w:rPr>
        <w:t>в Карачаево-Черкесской Республике</w:t>
      </w:r>
      <w:r w:rsidR="003F256A" w:rsidRPr="00C34EAF">
        <w:rPr>
          <w:rFonts w:ascii="Times New Roman" w:eastAsia="Times New Roman" w:hAnsi="Times New Roman" w:cs="Times New Roman"/>
          <w:sz w:val="28"/>
          <w:szCs w:val="28"/>
        </w:rPr>
        <w:t>»</w:t>
      </w:r>
      <w:r w:rsidRPr="00C34EAF">
        <w:rPr>
          <w:rFonts w:ascii="Times New Roman" w:eastAsia="Times New Roman" w:hAnsi="Times New Roman" w:cs="Times New Roman"/>
          <w:sz w:val="28"/>
          <w:szCs w:val="28"/>
        </w:rPr>
        <w:t>, включающих указанные мероприятия, а также целевые показатели их результативности.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Карачаево-Черкесской Республики организуется взаимодействие стационарных органи</w:t>
      </w:r>
      <w:r w:rsidR="001952F3" w:rsidRPr="00C34EAF">
        <w:rPr>
          <w:rFonts w:ascii="Times New Roman" w:eastAsia="Times New Roman" w:hAnsi="Times New Roman" w:cs="Times New Roman"/>
          <w:sz w:val="28"/>
          <w:szCs w:val="28"/>
        </w:rPr>
        <w:t xml:space="preserve">заций социального обслуживания </w:t>
      </w:r>
      <w:r w:rsidRPr="00C34EAF">
        <w:rPr>
          <w:rFonts w:ascii="Times New Roman" w:eastAsia="Times New Roman" w:hAnsi="Times New Roman" w:cs="Times New Roman"/>
          <w:sz w:val="28"/>
          <w:szCs w:val="28"/>
        </w:rPr>
        <w:t>с близлежащими медицинскими организациями.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w:t>
      </w:r>
      <w:r w:rsidR="009C3B12" w:rsidRPr="00C34EAF">
        <w:rPr>
          <w:rFonts w:ascii="Times New Roman" w:eastAsia="Times New Roman" w:hAnsi="Times New Roman" w:cs="Times New Roman"/>
          <w:sz w:val="28"/>
          <w:szCs w:val="28"/>
        </w:rPr>
        <w:t xml:space="preserve">а Карачаево-Черкесской Республики </w:t>
      </w:r>
      <w:r w:rsidRPr="00C34EAF">
        <w:rPr>
          <w:rFonts w:ascii="Times New Roman" w:eastAsia="Times New Roman" w:hAnsi="Times New Roman" w:cs="Times New Roman"/>
          <w:sz w:val="28"/>
          <w:szCs w:val="28"/>
        </w:rPr>
        <w:t xml:space="preserve"> </w:t>
      </w:r>
      <w:r w:rsidR="009C3B12"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w:t>
      </w:r>
      <w:r w:rsidR="003F256A" w:rsidRPr="00C34EAF">
        <w:rPr>
          <w:rFonts w:ascii="Times New Roman" w:eastAsia="Times New Roman" w:hAnsi="Times New Roman" w:cs="Times New Roman"/>
          <w:sz w:val="28"/>
          <w:szCs w:val="28"/>
        </w:rPr>
        <w:t>помощи, в том числе по профилю «психиатрия»</w:t>
      </w:r>
      <w:r w:rsidRPr="00C34EAF">
        <w:rPr>
          <w:rFonts w:ascii="Times New Roman" w:eastAsia="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w:t>
      </w:r>
      <w:r w:rsidR="009915A4" w:rsidRPr="00C34EAF">
        <w:rPr>
          <w:rFonts w:ascii="Times New Roman" w:eastAsia="Times New Roman" w:hAnsi="Times New Roman" w:cs="Times New Roman"/>
          <w:sz w:val="28"/>
          <w:szCs w:val="28"/>
        </w:rPr>
        <w:t xml:space="preserve">тов) общей врачебной практики, </w:t>
      </w:r>
      <w:r w:rsidRPr="00C34EAF">
        <w:rPr>
          <w:rFonts w:ascii="Times New Roman" w:eastAsia="Times New Roman" w:hAnsi="Times New Roman" w:cs="Times New Roman"/>
          <w:sz w:val="28"/>
          <w:szCs w:val="28"/>
        </w:rPr>
        <w:t>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w:t>
      </w:r>
      <w:r w:rsidR="001E5915" w:rsidRPr="00C34EAF">
        <w:rPr>
          <w:rFonts w:ascii="Times New Roman" w:eastAsia="Times New Roman" w:hAnsi="Times New Roman" w:cs="Times New Roman"/>
          <w:sz w:val="28"/>
          <w:szCs w:val="28"/>
        </w:rPr>
        <w:t xml:space="preserve">ройствах </w:t>
      </w:r>
      <w:r w:rsidRPr="00C34EAF">
        <w:rPr>
          <w:rFonts w:ascii="Times New Roman" w:eastAsia="Times New Roman" w:hAnsi="Times New Roman" w:cs="Times New Roman"/>
          <w:sz w:val="28"/>
          <w:szCs w:val="28"/>
        </w:rPr>
        <w:t xml:space="preserve">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w:t>
      </w:r>
      <w:r w:rsidRPr="00C34EAF">
        <w:rPr>
          <w:rFonts w:ascii="Times New Roman" w:eastAsia="Times New Roman" w:hAnsi="Times New Roman" w:cs="Times New Roman"/>
          <w:sz w:val="28"/>
          <w:szCs w:val="28"/>
        </w:rPr>
        <w:br/>
        <w:t>по месту жительства.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Медицинская помощь оказывается в следующих формах: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плановая - медицинская помощь, оказываемая при проведении профилактических мероприятий, при заболеваниях и состояниях, </w:t>
      </w:r>
      <w:r w:rsidRPr="00C34EAF">
        <w:rPr>
          <w:rFonts w:ascii="Times New Roman" w:eastAsia="Times New Roman" w:hAnsi="Times New Roman" w:cs="Times New Roman"/>
          <w:sz w:val="28"/>
          <w:szCs w:val="28"/>
        </w:rPr>
        <w:br/>
        <w:t xml:space="preserve">не сопровождающихся угрозой жизни пациента, не требующих экстренной </w:t>
      </w:r>
      <w:r w:rsidRPr="00C34EAF">
        <w:rPr>
          <w:rFonts w:ascii="Times New Roman" w:eastAsia="Times New Roman" w:hAnsi="Times New Roman" w:cs="Times New Roman"/>
          <w:sz w:val="28"/>
          <w:szCs w:val="28"/>
        </w:rPr>
        <w:br/>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w:t>
      </w:r>
      <w:r w:rsidRPr="00C34EAF">
        <w:rPr>
          <w:rFonts w:ascii="Times New Roman" w:eastAsia="Times New Roman" w:hAnsi="Times New Roman" w:cs="Times New Roman"/>
          <w:sz w:val="28"/>
          <w:szCs w:val="28"/>
        </w:rPr>
        <w:br/>
        <w:t>и здоровью.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w:t>
      </w:r>
      <w:r w:rsidRPr="00C34EAF">
        <w:rPr>
          <w:rFonts w:ascii="Times New Roman" w:eastAsia="Times New Roman" w:hAnsi="Times New Roman" w:cs="Times New Roman"/>
          <w:sz w:val="28"/>
          <w:szCs w:val="28"/>
        </w:rPr>
        <w:br/>
        <w:t xml:space="preserve">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Pr="00C34EAF">
        <w:rPr>
          <w:rFonts w:ascii="Times New Roman" w:eastAsia="Times New Roman" w:hAnsi="Times New Roman" w:cs="Times New Roman"/>
          <w:sz w:val="28"/>
          <w:szCs w:val="28"/>
        </w:rPr>
        <w:br/>
        <w:t xml:space="preserve">в утвержденные Правительством Российской Федерации соответственно </w:t>
      </w:r>
      <w:hyperlink r:id="rId17">
        <w:r w:rsidRPr="00C34EAF">
          <w:rPr>
            <w:rFonts w:ascii="Times New Roman" w:eastAsia="Times New Roman" w:hAnsi="Times New Roman" w:cs="Times New Roman"/>
            <w:sz w:val="28"/>
            <w:szCs w:val="28"/>
          </w:rPr>
          <w:t>перечень</w:t>
        </w:r>
      </w:hyperlink>
      <w:r w:rsidRPr="00C34EAF">
        <w:rPr>
          <w:rFonts w:ascii="Times New Roman" w:eastAsia="Times New Roman" w:hAnsi="Times New Roman" w:cs="Times New Roman"/>
          <w:sz w:val="28"/>
          <w:szCs w:val="28"/>
        </w:rPr>
        <w:t xml:space="preserve"> жизненно необходимых и важнейших лекарственных препаратов и </w:t>
      </w:r>
      <w:hyperlink r:id="rId18">
        <w:r w:rsidRPr="00C34EAF">
          <w:rPr>
            <w:rFonts w:ascii="Times New Roman" w:eastAsia="Times New Roman" w:hAnsi="Times New Roman" w:cs="Times New Roman"/>
            <w:sz w:val="28"/>
            <w:szCs w:val="28"/>
          </w:rPr>
          <w:t>перечень</w:t>
        </w:r>
      </w:hyperlink>
      <w:r w:rsidRPr="00C34EAF">
        <w:rPr>
          <w:rFonts w:ascii="Times New Roman" w:eastAsia="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F63B6" w:rsidRPr="00C34EAF" w:rsidRDefault="00C34044" w:rsidP="00C34EAF">
      <w:pPr>
        <w:spacing w:before="200" w:after="0" w:line="240" w:lineRule="auto"/>
        <w:ind w:firstLine="540"/>
        <w:jc w:val="both"/>
        <w:rPr>
          <w:rFonts w:ascii="Times New Roman" w:eastAsia="Times New Roman" w:hAnsi="Times New Roman" w:cs="Times New Roman"/>
          <w:sz w:val="28"/>
          <w:szCs w:val="28"/>
        </w:rPr>
      </w:pPr>
      <w:hyperlink r:id="rId19">
        <w:r w:rsidR="00025E02" w:rsidRPr="00C34EAF">
          <w:rPr>
            <w:rFonts w:ascii="Times New Roman" w:eastAsia="Times New Roman" w:hAnsi="Times New Roman" w:cs="Times New Roman"/>
            <w:sz w:val="28"/>
            <w:szCs w:val="28"/>
          </w:rPr>
          <w:t>Порядок</w:t>
        </w:r>
      </w:hyperlink>
      <w:r w:rsidR="00025E02" w:rsidRPr="00C34EAF">
        <w:rPr>
          <w:rFonts w:ascii="Times New Roman" w:eastAsia="Times New Roman" w:hAnsi="Times New Roman" w:cs="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F63B6" w:rsidRPr="00C34EAF" w:rsidRDefault="00BF63B6" w:rsidP="00C34EAF">
      <w:pPr>
        <w:spacing w:before="200" w:after="0" w:line="240" w:lineRule="auto"/>
        <w:ind w:firstLine="540"/>
        <w:jc w:val="both"/>
        <w:rPr>
          <w:rFonts w:ascii="Times New Roman" w:eastAsia="Times New Roman" w:hAnsi="Times New Roman" w:cs="Times New Roman"/>
          <w:sz w:val="28"/>
          <w:szCs w:val="28"/>
        </w:rPr>
      </w:pP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III. Перечень заболеваний и состояний, оказание</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медицинской помощи при которых осуществляется бесплатно,</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и категории граждан, оказание медицинской помощи которым</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осуществляется бесплатно</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Гражданин имеет право на бесплатное получение медицинской помощи </w:t>
      </w:r>
      <w:r w:rsidRPr="00C34EAF">
        <w:rPr>
          <w:rFonts w:ascii="Times New Roman" w:eastAsia="Times New Roman" w:hAnsi="Times New Roman" w:cs="Times New Roman"/>
          <w:sz w:val="28"/>
          <w:szCs w:val="28"/>
        </w:rPr>
        <w:br/>
        <w:t>по видам, формам и условиям ее оказания в соответствии с разделом II Программы при следующих заболеваниях и состояниях: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инфекционные и паразитарные болезни;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новообразования;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эндокринной системы;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расстройства питания и нарушения обмена веществ;</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болезни нервной системы;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крови, кроветворных органов;</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отдельные нарушения, вовлекающие иммунный механизм;</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глаза и его придаточного аппарата;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уха и сосцевидного отростка;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системы кровообращения;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органов дыхания;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мочеполовой системы;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кожи и подкожной клетчатки;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болезни костно-мышечной системы и соединительной ткани;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травмы, отравления и некоторые другие последствия воздействия внешних причин;</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врожденные аномалии (пороки развития);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деформации и хромосомные нарушения;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беременность, роды, послеродовой период и аборты;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отдельные состояния, возникающие у детей в перинатальный период;</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психические расстройства и расстройства поведения;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симптомы, признаки и отклонения от нормы, не отнесенные к заболеваниям и состояниям.</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 обеспечение лекарственными препаратами в соответствии с разделом V Программы;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на диспансерное наблюдение - граждане, страдающие социально значимыми </w:t>
      </w:r>
      <w:hyperlink r:id="rId20">
        <w:r w:rsidRPr="00C34EAF">
          <w:rPr>
            <w:rFonts w:ascii="Times New Roman" w:eastAsia="Times New Roman" w:hAnsi="Times New Roman" w:cs="Times New Roman"/>
            <w:sz w:val="28"/>
            <w:szCs w:val="28"/>
          </w:rPr>
          <w:t>заболеваниями</w:t>
        </w:r>
      </w:hyperlink>
      <w:r w:rsidRPr="00C34EAF">
        <w:rPr>
          <w:rFonts w:ascii="Times New Roman" w:eastAsia="Times New Roman" w:hAnsi="Times New Roman" w:cs="Times New Roman"/>
          <w:sz w:val="28"/>
          <w:szCs w:val="28"/>
        </w:rPr>
        <w:t xml:space="preserve"> и </w:t>
      </w:r>
      <w:hyperlink r:id="rId21">
        <w:r w:rsidRPr="00C34EAF">
          <w:rPr>
            <w:rFonts w:ascii="Times New Roman" w:eastAsia="Times New Roman" w:hAnsi="Times New Roman" w:cs="Times New Roman"/>
            <w:sz w:val="28"/>
            <w:szCs w:val="28"/>
          </w:rPr>
          <w:t>заболеваниями</w:t>
        </w:r>
      </w:hyperlink>
      <w:r w:rsidRPr="00C34EAF">
        <w:rPr>
          <w:rFonts w:ascii="Times New Roman" w:eastAsia="Times New Roman" w:hAnsi="Times New Roman" w:cs="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на медицинское обследование, лечение и медицинскую реабилитацию </w:t>
      </w:r>
      <w:r w:rsidRPr="00C34EAF">
        <w:rPr>
          <w:rFonts w:ascii="Times New Roman" w:eastAsia="Times New Roman" w:hAnsi="Times New Roman" w:cs="Times New Roman"/>
          <w:sz w:val="28"/>
          <w:szCs w:val="28"/>
        </w:rPr>
        <w:br/>
        <w:t>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 пренатальную (дородовую) диагностику нарушений развития ребенка - беременные женщины;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 аудиологический скрининг - новорожденные дети и дети первого года жизни;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w:t>
      </w:r>
      <w:r w:rsidRPr="00C34EAF">
        <w:rPr>
          <w:rFonts w:ascii="Times New Roman" w:eastAsia="Times New Roman" w:hAnsi="Times New Roman" w:cs="Times New Roman"/>
          <w:sz w:val="28"/>
          <w:szCs w:val="28"/>
        </w:rPr>
        <w:br/>
        <w:t>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w:t>
      </w:r>
      <w:r w:rsidR="003F256A" w:rsidRPr="00C34EAF">
        <w:rPr>
          <w:rFonts w:ascii="Times New Roman" w:eastAsia="Times New Roman" w:hAnsi="Times New Roman" w:cs="Times New Roman"/>
          <w:sz w:val="28"/>
          <w:szCs w:val="28"/>
        </w:rPr>
        <w:t xml:space="preserve">ы нарушений обмена аминокислот </w:t>
      </w:r>
      <w:r w:rsidRPr="00C34EAF">
        <w:rPr>
          <w:rFonts w:ascii="Times New Roman" w:eastAsia="Times New Roman" w:hAnsi="Times New Roman" w:cs="Times New Roman"/>
          <w:sz w:val="28"/>
          <w:szCs w:val="28"/>
        </w:rPr>
        <w:t>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w:t>
      </w:r>
      <w:r w:rsidRPr="00C34EAF">
        <w:rPr>
          <w:rFonts w:ascii="Times New Roman" w:eastAsia="Times New Roman" w:hAnsi="Times New Roman" w:cs="Times New Roman"/>
          <w:sz w:val="28"/>
          <w:szCs w:val="28"/>
        </w:rPr>
        <w:lastRenderedPageBreak/>
        <w:t>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w:t>
      </w:r>
      <w:r w:rsidR="00C33548" w:rsidRPr="00C34EAF">
        <w:rPr>
          <w:rFonts w:ascii="Times New Roman" w:eastAsia="Times New Roman" w:hAnsi="Times New Roman" w:cs="Times New Roman"/>
          <w:sz w:val="28"/>
          <w:szCs w:val="28"/>
        </w:rPr>
        <w:t xml:space="preserve">ость); нарушения обмена лизина </w:t>
      </w:r>
      <w:r w:rsidRPr="00C34EAF">
        <w:rPr>
          <w:rFonts w:ascii="Times New Roman" w:eastAsia="Times New Roman" w:hAnsi="Times New Roman" w:cs="Times New Roman"/>
          <w:sz w:val="28"/>
          <w:szCs w:val="28"/>
        </w:rPr>
        <w:t>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Беременные женщины, обратившиеся в медицинские организации, оказывающие</w:t>
      </w:r>
      <w:r w:rsidR="003F256A" w:rsidRPr="00C34EAF">
        <w:rPr>
          <w:rFonts w:ascii="Times New Roman" w:eastAsia="Times New Roman" w:hAnsi="Times New Roman" w:cs="Times New Roman"/>
          <w:sz w:val="28"/>
          <w:szCs w:val="28"/>
        </w:rPr>
        <w:t xml:space="preserve"> медицинскую помощь по профилю «акушерство и гинекология»</w:t>
      </w:r>
      <w:r w:rsidRPr="00C34EAF">
        <w:rPr>
          <w:rFonts w:ascii="Times New Roman" w:eastAsia="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2">
        <w:r w:rsidRPr="00C34EAF">
          <w:rPr>
            <w:rFonts w:ascii="Times New Roman" w:eastAsia="Times New Roman" w:hAnsi="Times New Roman" w:cs="Times New Roman"/>
            <w:sz w:val="28"/>
            <w:szCs w:val="28"/>
            <w:u w:val="single"/>
          </w:rPr>
          <w:t>помощи</w:t>
        </w:r>
      </w:hyperlink>
      <w:r w:rsidRPr="00C34EAF">
        <w:rPr>
          <w:rFonts w:ascii="Times New Roman" w:eastAsia="Times New Roman" w:hAnsi="Times New Roman" w:cs="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w:t>
      </w:r>
      <w:r w:rsidR="00C33548" w:rsidRPr="00C34EAF">
        <w:rPr>
          <w:rFonts w:ascii="Times New Roman" w:eastAsia="Times New Roman" w:hAnsi="Times New Roman" w:cs="Times New Roman"/>
          <w:sz w:val="28"/>
          <w:szCs w:val="28"/>
        </w:rPr>
        <w:t xml:space="preserve">едаче сведений о таких больных </w:t>
      </w:r>
      <w:r w:rsidRPr="00C34EAF">
        <w:rPr>
          <w:rFonts w:ascii="Times New Roman" w:eastAsia="Times New Roman" w:hAnsi="Times New Roman" w:cs="Times New Roman"/>
          <w:sz w:val="28"/>
          <w:szCs w:val="28"/>
        </w:rPr>
        <w:t>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Пациентам в возрасте до 21 года при отдель</w:t>
      </w:r>
      <w:r w:rsidR="00C33548" w:rsidRPr="00C34EAF">
        <w:rPr>
          <w:rFonts w:ascii="Times New Roman" w:eastAsia="Times New Roman" w:hAnsi="Times New Roman" w:cs="Times New Roman"/>
          <w:sz w:val="28"/>
          <w:szCs w:val="28"/>
        </w:rPr>
        <w:t>ных онкологических заболеваниях</w:t>
      </w:r>
      <w:r w:rsidR="0039138B"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 xml:space="preserve">с целью продолжения лечения, которое начато в возрасте до 18 лет, первичная специализированная медико-санитарная помощь, специализированная, в том числе </w:t>
      </w:r>
      <w:r w:rsidRPr="00C34EAF">
        <w:rPr>
          <w:rFonts w:ascii="Times New Roman" w:eastAsia="Times New Roman" w:hAnsi="Times New Roman" w:cs="Times New Roman"/>
          <w:sz w:val="28"/>
          <w:szCs w:val="28"/>
        </w:rPr>
        <w:lastRenderedPageBreak/>
        <w:t>высокотехнологичная, медицинская помощь может быть оказана в медицинских организациях, оказывающих медиц</w:t>
      </w:r>
      <w:r w:rsidR="00CB5CB8" w:rsidRPr="00C34EAF">
        <w:rPr>
          <w:rFonts w:ascii="Times New Roman" w:eastAsia="Times New Roman" w:hAnsi="Times New Roman" w:cs="Times New Roman"/>
          <w:sz w:val="28"/>
          <w:szCs w:val="28"/>
        </w:rPr>
        <w:t>инскую помощь детям по профилю «детская онкология»</w:t>
      </w:r>
      <w:r w:rsidRPr="00C34EAF">
        <w:rPr>
          <w:rFonts w:ascii="Times New Roman" w:eastAsia="Times New Roman" w:hAnsi="Times New Roman" w:cs="Times New Roman"/>
          <w:sz w:val="28"/>
          <w:szCs w:val="28"/>
        </w:rPr>
        <w:t>,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IV. Территориальная программа обязательного медицинского страхования</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Территориальная программа обязательного медицинского страхования является составной частью Программы.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рамках </w:t>
      </w:r>
      <w:r w:rsidR="0039138B" w:rsidRPr="00C34EAF">
        <w:rPr>
          <w:rFonts w:ascii="Times New Roman" w:eastAsia="Times New Roman" w:hAnsi="Times New Roman" w:cs="Times New Roman"/>
          <w:sz w:val="28"/>
          <w:szCs w:val="28"/>
        </w:rPr>
        <w:t>Территориальной</w:t>
      </w:r>
      <w:r w:rsidRPr="00C34EAF">
        <w:rPr>
          <w:rFonts w:ascii="Times New Roman" w:eastAsia="Times New Roman" w:hAnsi="Times New Roman" w:cs="Times New Roman"/>
          <w:sz w:val="28"/>
          <w:szCs w:val="28"/>
        </w:rPr>
        <w:t xml:space="preserve"> программы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w:t>
      </w:r>
      <w:r w:rsidR="00CB5CB8" w:rsidRPr="00C34EAF">
        <w:rPr>
          <w:rFonts w:ascii="Times New Roman" w:eastAsia="Times New Roman" w:hAnsi="Times New Roman" w:cs="Times New Roman"/>
          <w:sz w:val="28"/>
          <w:szCs w:val="28"/>
        </w:rPr>
        <w:t xml:space="preserve">егорий, указанных </w:t>
      </w:r>
      <w:r w:rsidRPr="00C34EAF">
        <w:rPr>
          <w:rFonts w:ascii="Times New Roman" w:eastAsia="Times New Roman" w:hAnsi="Times New Roman" w:cs="Times New Roman"/>
          <w:sz w:val="28"/>
          <w:szCs w:val="28"/>
        </w:rPr>
        <w:t>в разделе III Программы, мероприятия по медицинской реабилитации, осуществляемой в медицинских организ</w:t>
      </w:r>
      <w:r w:rsidR="00CB5CB8" w:rsidRPr="00C34EAF">
        <w:rPr>
          <w:rFonts w:ascii="Times New Roman" w:eastAsia="Times New Roman" w:hAnsi="Times New Roman" w:cs="Times New Roman"/>
          <w:sz w:val="28"/>
          <w:szCs w:val="28"/>
        </w:rPr>
        <w:t xml:space="preserve">ациях амбулаторно, стационарно </w:t>
      </w:r>
      <w:r w:rsidRPr="00C34EAF">
        <w:rPr>
          <w:rFonts w:ascii="Times New Roman" w:eastAsia="Times New Roman" w:hAnsi="Times New Roman" w:cs="Times New Roman"/>
          <w:sz w:val="28"/>
          <w:szCs w:val="28"/>
        </w:rPr>
        <w:t>и в условиях дневного стационара, аудио</w:t>
      </w:r>
      <w:r w:rsidR="00CB5CB8" w:rsidRPr="00C34EAF">
        <w:rPr>
          <w:rFonts w:ascii="Times New Roman" w:eastAsia="Times New Roman" w:hAnsi="Times New Roman" w:cs="Times New Roman"/>
          <w:sz w:val="28"/>
          <w:szCs w:val="28"/>
        </w:rPr>
        <w:t xml:space="preserve">логическому скринингу, а также </w:t>
      </w:r>
      <w:r w:rsidRPr="00C34EAF">
        <w:rPr>
          <w:rFonts w:ascii="Times New Roman" w:eastAsia="Times New Roman" w:hAnsi="Times New Roman" w:cs="Times New Roman"/>
          <w:sz w:val="28"/>
          <w:szCs w:val="28"/>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color w:val="000000" w:themeColor="text1"/>
          <w:sz w:val="28"/>
          <w:szCs w:val="28"/>
        </w:rPr>
      </w:pPr>
      <w:r w:rsidRPr="00C34EAF">
        <w:rPr>
          <w:rFonts w:ascii="Times New Roman" w:eastAsia="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r w:rsidRPr="00C34EAF">
        <w:rPr>
          <w:rFonts w:ascii="Times New Roman" w:eastAsia="Times New Roman" w:hAnsi="Times New Roman" w:cs="Times New Roman"/>
          <w:color w:val="000000" w:themeColor="text1"/>
          <w:sz w:val="28"/>
          <w:szCs w:val="28"/>
        </w:rPr>
        <w:t>приложению № 2.</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F63B6" w:rsidRPr="00C34EAF" w:rsidRDefault="00C34044" w:rsidP="00C34EAF">
      <w:pPr>
        <w:spacing w:before="200" w:after="0" w:line="240" w:lineRule="auto"/>
        <w:ind w:firstLine="540"/>
        <w:jc w:val="both"/>
        <w:rPr>
          <w:rFonts w:ascii="Times New Roman" w:eastAsia="Times New Roman" w:hAnsi="Times New Roman" w:cs="Times New Roman"/>
          <w:sz w:val="28"/>
          <w:szCs w:val="28"/>
        </w:rPr>
      </w:pPr>
      <w:hyperlink r:id="rId23">
        <w:r w:rsidR="00025E02" w:rsidRPr="00C34EAF">
          <w:rPr>
            <w:rFonts w:ascii="Times New Roman" w:eastAsia="Times New Roman" w:hAnsi="Times New Roman" w:cs="Times New Roman"/>
            <w:sz w:val="28"/>
            <w:szCs w:val="28"/>
          </w:rPr>
          <w:t>Порядок</w:t>
        </w:r>
      </w:hyperlink>
      <w:r w:rsidR="00025E02" w:rsidRPr="00C34EAF">
        <w:rPr>
          <w:rFonts w:ascii="Times New Roman" w:eastAsia="Times New Roman" w:hAnsi="Times New Roman" w:cs="Times New Roman"/>
          <w:sz w:val="28"/>
          <w:szCs w:val="28"/>
        </w:rPr>
        <w:t xml:space="preserve"> направления граждан на прохождение углубленной диспансеризации, включая </w:t>
      </w:r>
      <w:hyperlink r:id="rId24">
        <w:r w:rsidR="00025E02" w:rsidRPr="00C34EAF">
          <w:rPr>
            <w:rFonts w:ascii="Times New Roman" w:eastAsia="Times New Roman" w:hAnsi="Times New Roman" w:cs="Times New Roman"/>
            <w:sz w:val="28"/>
            <w:szCs w:val="28"/>
          </w:rPr>
          <w:t>категории</w:t>
        </w:r>
      </w:hyperlink>
      <w:r w:rsidR="00025E02" w:rsidRPr="00C34EAF">
        <w:rPr>
          <w:rFonts w:ascii="Times New Roman" w:eastAsia="Times New Roman" w:hAnsi="Times New Roman" w:cs="Times New Roman"/>
          <w:sz w:val="28"/>
          <w:szCs w:val="28"/>
        </w:rPr>
        <w:t xml:space="preserve"> граждан, проходящ</w:t>
      </w:r>
      <w:r w:rsidR="00C33548" w:rsidRPr="00C34EAF">
        <w:rPr>
          <w:rFonts w:ascii="Times New Roman" w:eastAsia="Times New Roman" w:hAnsi="Times New Roman" w:cs="Times New Roman"/>
          <w:sz w:val="28"/>
          <w:szCs w:val="28"/>
        </w:rPr>
        <w:t xml:space="preserve">их углубленную диспансеризацию </w:t>
      </w:r>
      <w:r w:rsidR="00025E02" w:rsidRPr="00C34EAF">
        <w:rPr>
          <w:rFonts w:ascii="Times New Roman" w:eastAsia="Times New Roman" w:hAnsi="Times New Roman" w:cs="Times New Roman"/>
          <w:sz w:val="28"/>
          <w:szCs w:val="28"/>
        </w:rPr>
        <w:t>в первоочередном порядке, устанавливается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w:t>
      </w:r>
      <w:r w:rsidR="00C33548" w:rsidRPr="00C34EAF">
        <w:rPr>
          <w:rFonts w:ascii="Times New Roman" w:eastAsia="Times New Roman" w:hAnsi="Times New Roman" w:cs="Times New Roman"/>
          <w:sz w:val="28"/>
          <w:szCs w:val="28"/>
        </w:rPr>
        <w:t xml:space="preserve">ющие прикрепленный контингент, </w:t>
      </w:r>
      <w:r w:rsidRPr="00C34EAF">
        <w:rPr>
          <w:rFonts w:ascii="Times New Roman" w:eastAsia="Times New Roman" w:hAnsi="Times New Roman" w:cs="Times New Roman"/>
          <w:sz w:val="28"/>
          <w:szCs w:val="28"/>
        </w:rPr>
        <w:t>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w:t>
      </w:r>
      <w:r w:rsidR="0039138B" w:rsidRPr="00C34EAF">
        <w:rPr>
          <w:rFonts w:ascii="Times New Roman" w:eastAsia="Times New Roman" w:hAnsi="Times New Roman" w:cs="Times New Roman"/>
          <w:sz w:val="28"/>
          <w:szCs w:val="28"/>
        </w:rPr>
        <w:t>й</w:t>
      </w:r>
      <w:r w:rsidRPr="00C34EAF">
        <w:rPr>
          <w:rFonts w:ascii="Times New Roman" w:eastAsia="Times New Roman" w:hAnsi="Times New Roman" w:cs="Times New Roman"/>
          <w:sz w:val="28"/>
          <w:szCs w:val="28"/>
        </w:rPr>
        <w:t xml:space="preserve"> фонд обязательного медицинского страхования довод</w:t>
      </w:r>
      <w:r w:rsidR="0039138B" w:rsidRPr="00C34EAF">
        <w:rPr>
          <w:rFonts w:ascii="Times New Roman" w:eastAsia="Times New Roman" w:hAnsi="Times New Roman" w:cs="Times New Roman"/>
          <w:sz w:val="28"/>
          <w:szCs w:val="28"/>
        </w:rPr>
        <w:t>ит</w:t>
      </w:r>
      <w:r w:rsidRPr="00C34EAF">
        <w:rPr>
          <w:rFonts w:ascii="Times New Roman" w:eastAsia="Times New Roman" w:hAnsi="Times New Roman" w:cs="Times New Roman"/>
          <w:sz w:val="28"/>
          <w:szCs w:val="28"/>
        </w:rPr>
        <w:t xml:space="preserve"> указанные перечни до страховых медицинских организаций, в которых застрахованы граждане, подлежащие углубленной диспансеризации.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w:t>
      </w:r>
      <w:r w:rsidR="00C33548" w:rsidRPr="00C34EAF">
        <w:rPr>
          <w:rFonts w:ascii="Times New Roman" w:eastAsia="Times New Roman" w:hAnsi="Times New Roman" w:cs="Times New Roman"/>
          <w:sz w:val="28"/>
          <w:szCs w:val="28"/>
        </w:rPr>
        <w:t>твенной информационной системы «</w:t>
      </w:r>
      <w:r w:rsidRPr="00C34EAF">
        <w:rPr>
          <w:rFonts w:ascii="Times New Roman" w:eastAsia="Times New Roman" w:hAnsi="Times New Roman" w:cs="Times New Roman"/>
          <w:sz w:val="28"/>
          <w:szCs w:val="28"/>
        </w:rPr>
        <w:t xml:space="preserve">Единый портал государственных </w:t>
      </w:r>
      <w:r w:rsidR="00C33548" w:rsidRPr="00C34EAF">
        <w:rPr>
          <w:rFonts w:ascii="Times New Roman" w:eastAsia="Times New Roman" w:hAnsi="Times New Roman" w:cs="Times New Roman"/>
          <w:sz w:val="28"/>
          <w:szCs w:val="28"/>
        </w:rPr>
        <w:t>и муниципальных услуг (функций)»</w:t>
      </w:r>
      <w:r w:rsidRPr="00C34EAF">
        <w:rPr>
          <w:rFonts w:ascii="Times New Roman" w:eastAsia="Times New Roman" w:hAnsi="Times New Roman" w:cs="Times New Roman"/>
          <w:sz w:val="28"/>
          <w:szCs w:val="28"/>
        </w:rPr>
        <w:t>, сети радиотелефонной связи (смс-сообщения) и иных доступных средств связи.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Запись граждан на углубленную диспансеризацию осуществляется </w:t>
      </w:r>
      <w:r w:rsidRPr="00C34EAF">
        <w:rPr>
          <w:rFonts w:ascii="Times New Roman" w:eastAsia="Times New Roman" w:hAnsi="Times New Roman" w:cs="Times New Roman"/>
          <w:sz w:val="28"/>
          <w:szCs w:val="28"/>
        </w:rPr>
        <w:br/>
        <w:t xml:space="preserve">в установленном порядке, в том числе с использованием федеральной государственной информационной системы </w:t>
      </w:r>
      <w:r w:rsidR="00C33548" w:rsidRPr="00C34EAF">
        <w:rPr>
          <w:rFonts w:ascii="Times New Roman" w:eastAsia="Times New Roman" w:hAnsi="Times New Roman" w:cs="Times New Roman"/>
          <w:sz w:val="28"/>
          <w:szCs w:val="28"/>
        </w:rPr>
        <w:t>«Единый портал государственных и муниципальных услуг (функций)»</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Медицинские организации организуют прохождение углубленной диспансеризации гражданином</w:t>
      </w:r>
      <w:r w:rsidR="00C33548" w:rsidRPr="00C34EAF">
        <w:rPr>
          <w:rFonts w:ascii="Times New Roman" w:eastAsia="Times New Roman" w:hAnsi="Times New Roman" w:cs="Times New Roman"/>
          <w:sz w:val="28"/>
          <w:szCs w:val="28"/>
        </w:rPr>
        <w:t>,</w:t>
      </w:r>
      <w:r w:rsidRPr="00C34EAF">
        <w:rPr>
          <w:rFonts w:ascii="Times New Roman" w:eastAsia="Times New Roman" w:hAnsi="Times New Roman" w:cs="Times New Roman"/>
          <w:sz w:val="28"/>
          <w:szCs w:val="28"/>
        </w:rPr>
        <w:t xml:space="preserve">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Pr="00C34EAF">
        <w:rPr>
          <w:rFonts w:ascii="Times New Roman" w:eastAsia="Segoe UI Symbol" w:hAnsi="Times New Roman" w:cs="Times New Roman"/>
          <w:sz w:val="28"/>
          <w:szCs w:val="28"/>
        </w:rPr>
        <w:t>№</w:t>
      </w:r>
      <w:r w:rsidRPr="00C34EAF">
        <w:rPr>
          <w:rFonts w:ascii="Times New Roman" w:eastAsia="Times New Roman" w:hAnsi="Times New Roman" w:cs="Times New Roman"/>
          <w:sz w:val="28"/>
          <w:szCs w:val="28"/>
        </w:rPr>
        <w:t xml:space="preserve"> 2 к Программе</w:t>
      </w:r>
      <w:r w:rsidR="0011098D"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в течение одного дня.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Федеральный фонд обязательного медицинского страхования (далее - Фонд) осуществляет в</w:t>
      </w:r>
      <w:r w:rsidR="00DF34EF" w:rsidRPr="00C34EAF">
        <w:rPr>
          <w:rFonts w:ascii="Times New Roman" w:eastAsia="Times New Roman" w:hAnsi="Times New Roman" w:cs="Times New Roman"/>
          <w:sz w:val="28"/>
          <w:szCs w:val="28"/>
        </w:rPr>
        <w:t>заимодействие с территориальным фондом</w:t>
      </w:r>
      <w:r w:rsidRPr="00C34EAF">
        <w:rPr>
          <w:rFonts w:ascii="Times New Roman" w:eastAsia="Times New Roman" w:hAnsi="Times New Roman" w:cs="Times New Roman"/>
          <w:sz w:val="28"/>
          <w:szCs w:val="28"/>
        </w:rPr>
        <w:t xml:space="preserve"> обязательного </w:t>
      </w:r>
      <w:r w:rsidRPr="00C34EAF">
        <w:rPr>
          <w:rFonts w:ascii="Times New Roman" w:eastAsia="Times New Roman" w:hAnsi="Times New Roman" w:cs="Times New Roman"/>
          <w:sz w:val="28"/>
          <w:szCs w:val="28"/>
        </w:rPr>
        <w:lastRenderedPageBreak/>
        <w:t>медицинского страхования, в том числе по вопросам осуществления мониторинга прохождения углубленной диспансеризации и ее результатов.</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w:t>
      </w:r>
      <w:r w:rsidR="00DF34EF" w:rsidRPr="00C34EAF">
        <w:rPr>
          <w:rFonts w:ascii="Times New Roman" w:eastAsia="Times New Roman" w:hAnsi="Times New Roman" w:cs="Times New Roman"/>
          <w:sz w:val="28"/>
          <w:szCs w:val="28"/>
        </w:rPr>
        <w:t>П</w:t>
      </w:r>
      <w:r w:rsidRPr="00C34EAF">
        <w:rPr>
          <w:rFonts w:ascii="Times New Roman" w:eastAsia="Times New Roman" w:hAnsi="Times New Roman" w:cs="Times New Roman"/>
          <w:sz w:val="28"/>
          <w:szCs w:val="28"/>
        </w:rPr>
        <w:t>рограммы в 2023 году будет осуществляться с учетом таких особенностей.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Порядок формирования тарифа на оплату медицинской помощи </w:t>
      </w:r>
      <w:r w:rsidRPr="00C34EAF">
        <w:rPr>
          <w:rFonts w:ascii="Times New Roman" w:eastAsia="Times New Roman" w:hAnsi="Times New Roman" w:cs="Times New Roman"/>
          <w:sz w:val="28"/>
          <w:szCs w:val="28"/>
        </w:rPr>
        <w:br/>
        <w:t xml:space="preserve">по обязательному медицинскому страхованию </w:t>
      </w:r>
      <w:r w:rsidR="00C33548" w:rsidRPr="00C34EAF">
        <w:rPr>
          <w:rFonts w:ascii="Times New Roman" w:eastAsia="Times New Roman" w:hAnsi="Times New Roman" w:cs="Times New Roman"/>
          <w:sz w:val="28"/>
          <w:szCs w:val="28"/>
        </w:rPr>
        <w:t xml:space="preserve">устанавливается в соответствии </w:t>
      </w:r>
      <w:r w:rsidRPr="00C34EAF">
        <w:rPr>
          <w:rFonts w:ascii="Times New Roman" w:eastAsia="Times New Roman" w:hAnsi="Times New Roman" w:cs="Times New Roman"/>
          <w:sz w:val="28"/>
          <w:szCs w:val="28"/>
        </w:rPr>
        <w:t xml:space="preserve">с Федеральным </w:t>
      </w:r>
      <w:hyperlink r:id="rId25">
        <w:r w:rsidRPr="00C34EAF">
          <w:rPr>
            <w:rFonts w:ascii="Times New Roman" w:eastAsia="Times New Roman" w:hAnsi="Times New Roman" w:cs="Times New Roman"/>
            <w:sz w:val="28"/>
            <w:szCs w:val="28"/>
            <w:u w:val="single"/>
          </w:rPr>
          <w:t>законом</w:t>
        </w:r>
      </w:hyperlink>
      <w:r w:rsidR="00C33548" w:rsidRPr="00C34EAF">
        <w:rPr>
          <w:rFonts w:ascii="Times New Roman" w:eastAsia="Times New Roman" w:hAnsi="Times New Roman" w:cs="Times New Roman"/>
          <w:sz w:val="28"/>
          <w:szCs w:val="28"/>
        </w:rPr>
        <w:t xml:space="preserve">  №326-ФЗ «</w:t>
      </w:r>
      <w:r w:rsidRPr="00C34EAF">
        <w:rPr>
          <w:rFonts w:ascii="Times New Roman" w:eastAsia="Times New Roman" w:hAnsi="Times New Roman" w:cs="Times New Roman"/>
          <w:sz w:val="28"/>
          <w:szCs w:val="28"/>
        </w:rPr>
        <w:t>Об обязательном медицинском стр</w:t>
      </w:r>
      <w:r w:rsidR="00C33548" w:rsidRPr="00C34EAF">
        <w:rPr>
          <w:rFonts w:ascii="Times New Roman" w:eastAsia="Times New Roman" w:hAnsi="Times New Roman" w:cs="Times New Roman"/>
          <w:sz w:val="28"/>
          <w:szCs w:val="28"/>
        </w:rPr>
        <w:t>аховании в Российской Федерации»</w:t>
      </w:r>
      <w:r w:rsidRPr="00C34EAF">
        <w:rPr>
          <w:rFonts w:ascii="Times New Roman" w:eastAsia="Times New Roman" w:hAnsi="Times New Roman" w:cs="Times New Roman"/>
          <w:sz w:val="28"/>
          <w:szCs w:val="28"/>
        </w:rPr>
        <w:t>.</w:t>
      </w:r>
    </w:p>
    <w:p w:rsidR="00BF63B6" w:rsidRPr="00C34EAF" w:rsidRDefault="00025E02"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shd w:val="clear" w:color="auto" w:fill="FFFF00"/>
        </w:rPr>
      </w:pPr>
      <w:r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shd w:val="clear" w:color="auto" w:fill="FFFFFF" w:themeFill="background1"/>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w:t>
      </w:r>
      <w:r w:rsidR="00C33548" w:rsidRPr="00C34EAF">
        <w:rPr>
          <w:rFonts w:ascii="Times New Roman" w:eastAsia="Times New Roman" w:hAnsi="Times New Roman" w:cs="Times New Roman"/>
          <w:sz w:val="28"/>
          <w:szCs w:val="28"/>
          <w:shd w:val="clear" w:color="auto" w:fill="FFFFFF" w:themeFill="background1"/>
        </w:rPr>
        <w:t xml:space="preserve"> оплату стоимости лабораторных </w:t>
      </w:r>
      <w:r w:rsidRPr="00C34EAF">
        <w:rPr>
          <w:rFonts w:ascii="Times New Roman" w:eastAsia="Times New Roman" w:hAnsi="Times New Roman" w:cs="Times New Roman"/>
          <w:sz w:val="28"/>
          <w:szCs w:val="28"/>
          <w:shd w:val="clear" w:color="auto" w:fill="FFFFFF" w:themeFill="background1"/>
        </w:rPr>
        <w:t>и инструментальных исследований, п</w:t>
      </w:r>
      <w:r w:rsidR="00C33548" w:rsidRPr="00C34EAF">
        <w:rPr>
          <w:rFonts w:ascii="Times New Roman" w:eastAsia="Times New Roman" w:hAnsi="Times New Roman" w:cs="Times New Roman"/>
          <w:sz w:val="28"/>
          <w:szCs w:val="28"/>
          <w:shd w:val="clear" w:color="auto" w:fill="FFFFFF" w:themeFill="background1"/>
        </w:rPr>
        <w:t xml:space="preserve">роводимых в других учреждениях </w:t>
      </w:r>
      <w:r w:rsidRPr="00C34EAF">
        <w:rPr>
          <w:rFonts w:ascii="Times New Roman" w:eastAsia="Times New Roman" w:hAnsi="Times New Roman" w:cs="Times New Roman"/>
          <w:sz w:val="28"/>
          <w:szCs w:val="28"/>
          <w:shd w:val="clear" w:color="auto" w:fill="FFFFFF" w:themeFill="background1"/>
        </w:rPr>
        <w:t>(при отсутствии в медицинской организации лаборатории и диагностического оборудования), организации питания (при отсу</w:t>
      </w:r>
      <w:r w:rsidR="00C33548" w:rsidRPr="00C34EAF">
        <w:rPr>
          <w:rFonts w:ascii="Times New Roman" w:eastAsia="Times New Roman" w:hAnsi="Times New Roman" w:cs="Times New Roman"/>
          <w:sz w:val="28"/>
          <w:szCs w:val="28"/>
          <w:shd w:val="clear" w:color="auto" w:fill="FFFFFF" w:themeFill="background1"/>
        </w:rPr>
        <w:t xml:space="preserve">тствии организованного питания </w:t>
      </w:r>
      <w:r w:rsidRPr="00C34EAF">
        <w:rPr>
          <w:rFonts w:ascii="Times New Roman" w:eastAsia="Times New Roman" w:hAnsi="Times New Roman" w:cs="Times New Roman"/>
          <w:sz w:val="28"/>
          <w:szCs w:val="28"/>
          <w:shd w:val="clear" w:color="auto" w:fill="FFFFFF" w:themeFill="background1"/>
        </w:rPr>
        <w:t xml:space="preserve">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w:t>
      </w:r>
      <w:r w:rsidRPr="00C34EAF">
        <w:rPr>
          <w:rFonts w:ascii="Times New Roman" w:eastAsia="Times New Roman" w:hAnsi="Times New Roman" w:cs="Times New Roman"/>
          <w:sz w:val="28"/>
          <w:szCs w:val="28"/>
          <w:shd w:val="clear" w:color="auto" w:fill="FFFFFF" w:themeFill="background1"/>
        </w:rPr>
        <w:br/>
        <w:t xml:space="preserve">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w:t>
      </w:r>
      <w:r w:rsidRPr="00C34EAF">
        <w:rPr>
          <w:rFonts w:ascii="Times New Roman" w:eastAsia="Times New Roman" w:hAnsi="Times New Roman" w:cs="Times New Roman"/>
          <w:sz w:val="28"/>
          <w:szCs w:val="28"/>
        </w:rPr>
        <w:t>при отсутствии у медицинской организации не погашенной в течение 3 месяцев кредиторской</w:t>
      </w:r>
      <w:r w:rsidRPr="00C34EAF">
        <w:rPr>
          <w:rFonts w:ascii="Times New Roman" w:eastAsia="Times New Roman" w:hAnsi="Times New Roman" w:cs="Times New Roman"/>
          <w:sz w:val="28"/>
          <w:szCs w:val="28"/>
          <w:shd w:val="clear" w:color="auto" w:fill="FFFFFF" w:themeFill="background1"/>
        </w:rPr>
        <w:t xml:space="preserve"> задолженности за счет средств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w:t>
      </w:r>
      <w:r w:rsidR="007A4A66" w:rsidRPr="00C34EAF">
        <w:rPr>
          <w:rFonts w:ascii="Times New Roman" w:eastAsia="Times New Roman" w:hAnsi="Times New Roman" w:cs="Times New Roman"/>
          <w:sz w:val="28"/>
          <w:szCs w:val="28"/>
        </w:rPr>
        <w:t xml:space="preserve">руппах заболеваний, состояний) </w:t>
      </w:r>
      <w:r w:rsidRPr="00C34EAF">
        <w:rPr>
          <w:rFonts w:ascii="Times New Roman" w:eastAsia="Times New Roman" w:hAnsi="Times New Roman" w:cs="Times New Roman"/>
          <w:sz w:val="28"/>
          <w:szCs w:val="28"/>
        </w:rPr>
        <w:t xml:space="preserve">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w:t>
      </w:r>
      <w:r w:rsidRPr="00C34EAF">
        <w:rPr>
          <w:rFonts w:ascii="Times New Roman" w:eastAsia="Times New Roman" w:hAnsi="Times New Roman" w:cs="Times New Roman"/>
          <w:sz w:val="28"/>
          <w:szCs w:val="28"/>
        </w:rPr>
        <w:lastRenderedPageBreak/>
        <w:t xml:space="preserve">в рамках базовой программы обязательного медицинского страхования), устанавливаются в соответствии со </w:t>
      </w:r>
      <w:hyperlink r:id="rId26">
        <w:r w:rsidRPr="00C34EAF">
          <w:rPr>
            <w:rFonts w:ascii="Times New Roman" w:eastAsia="Times New Roman" w:hAnsi="Times New Roman" w:cs="Times New Roman"/>
            <w:sz w:val="28"/>
            <w:szCs w:val="28"/>
            <w:u w:val="single"/>
          </w:rPr>
          <w:t>статьей 30</w:t>
        </w:r>
      </w:hyperlink>
      <w:r w:rsidRPr="00C34EAF">
        <w:rPr>
          <w:rFonts w:ascii="Times New Roman" w:eastAsia="Times New Roman" w:hAnsi="Times New Roman" w:cs="Times New Roman"/>
          <w:sz w:val="28"/>
          <w:szCs w:val="28"/>
        </w:rPr>
        <w:t xml:space="preserve"> Федерального закона </w:t>
      </w:r>
      <w:r w:rsidR="007A4A66" w:rsidRPr="00C34EAF">
        <w:rPr>
          <w:rFonts w:ascii="Times New Roman" w:eastAsia="Times New Roman" w:hAnsi="Times New Roman" w:cs="Times New Roman"/>
          <w:sz w:val="28"/>
          <w:szCs w:val="28"/>
        </w:rPr>
        <w:t xml:space="preserve"> №326-ФЗ «</w:t>
      </w:r>
      <w:r w:rsidRPr="00C34EAF">
        <w:rPr>
          <w:rFonts w:ascii="Times New Roman" w:eastAsia="Times New Roman" w:hAnsi="Times New Roman" w:cs="Times New Roman"/>
          <w:sz w:val="28"/>
          <w:szCs w:val="28"/>
        </w:rPr>
        <w:t>Об обязательном медицинском стр</w:t>
      </w:r>
      <w:r w:rsidR="007A4A66" w:rsidRPr="00C34EAF">
        <w:rPr>
          <w:rFonts w:ascii="Times New Roman" w:eastAsia="Times New Roman" w:hAnsi="Times New Roman" w:cs="Times New Roman"/>
          <w:sz w:val="28"/>
          <w:szCs w:val="28"/>
        </w:rPr>
        <w:t>аховании в Российской Федерации</w:t>
      </w:r>
      <w:r w:rsidRPr="00C34EAF">
        <w:rPr>
          <w:rFonts w:ascii="Times New Roman" w:eastAsia="Times New Roman" w:hAnsi="Times New Roman" w:cs="Times New Roman"/>
          <w:sz w:val="28"/>
          <w:szCs w:val="28"/>
        </w:rPr>
        <w:t xml:space="preserve">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7">
        <w:r w:rsidRPr="00C34EAF">
          <w:rPr>
            <w:rFonts w:ascii="Times New Roman" w:eastAsia="Times New Roman" w:hAnsi="Times New Roman" w:cs="Times New Roman"/>
            <w:sz w:val="28"/>
            <w:szCs w:val="28"/>
            <w:u w:val="single"/>
          </w:rPr>
          <w:t>статьей 76</w:t>
        </w:r>
      </w:hyperlink>
      <w:r w:rsidRPr="00C34EAF">
        <w:rPr>
          <w:rFonts w:ascii="Times New Roman" w:eastAsia="Times New Roman" w:hAnsi="Times New Roman" w:cs="Times New Roman"/>
          <w:sz w:val="28"/>
          <w:szCs w:val="28"/>
        </w:rPr>
        <w:t xml:space="preserve"> Федерального закона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w:t>
      </w:r>
      <w:r w:rsidR="00DF34EF" w:rsidRPr="00C34EAF">
        <w:rPr>
          <w:rFonts w:ascii="Times New Roman" w:eastAsia="Times New Roman" w:hAnsi="Times New Roman" w:cs="Times New Roman"/>
          <w:sz w:val="28"/>
          <w:szCs w:val="28"/>
        </w:rPr>
        <w:t>Карачаево-Черкесской Республике</w:t>
      </w:r>
      <w:r w:rsidR="007A4A66" w:rsidRPr="00C34EAF">
        <w:rPr>
          <w:rFonts w:ascii="Times New Roman" w:eastAsia="Times New Roman" w:hAnsi="Times New Roman" w:cs="Times New Roman"/>
          <w:sz w:val="28"/>
          <w:szCs w:val="28"/>
        </w:rPr>
        <w:t xml:space="preserve"> в установленном порядке.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Карачаево-Черкесской Республике тарифы на оплату медицинск</w:t>
      </w:r>
      <w:r w:rsidR="007A4A66" w:rsidRPr="00C34EAF">
        <w:rPr>
          <w:rFonts w:ascii="Times New Roman" w:eastAsia="Times New Roman" w:hAnsi="Times New Roman" w:cs="Times New Roman"/>
          <w:sz w:val="28"/>
          <w:szCs w:val="28"/>
        </w:rPr>
        <w:t xml:space="preserve">ой помощи </w:t>
      </w:r>
      <w:r w:rsidRPr="00C34EAF">
        <w:rPr>
          <w:rFonts w:ascii="Times New Roman" w:eastAsia="Times New Roman" w:hAnsi="Times New Roman" w:cs="Times New Roman"/>
          <w:sz w:val="28"/>
          <w:szCs w:val="28"/>
        </w:rPr>
        <w:t>по обязательному медицинскому страхова</w:t>
      </w:r>
      <w:r w:rsidR="007A4A66" w:rsidRPr="00C34EAF">
        <w:rPr>
          <w:rFonts w:ascii="Times New Roman" w:eastAsia="Times New Roman" w:hAnsi="Times New Roman" w:cs="Times New Roman"/>
          <w:sz w:val="28"/>
          <w:szCs w:val="28"/>
        </w:rPr>
        <w:t xml:space="preserve">нию формируются в соответствии </w:t>
      </w:r>
      <w:r w:rsidRPr="00C34EAF">
        <w:rPr>
          <w:rFonts w:ascii="Times New Roman" w:eastAsia="Times New Roman" w:hAnsi="Times New Roman" w:cs="Times New Roman"/>
          <w:sz w:val="28"/>
          <w:szCs w:val="28"/>
        </w:rPr>
        <w:t>с принятыми в территориальной программе обязательного медицинского страхования способами оплаты медицин</w:t>
      </w:r>
      <w:r w:rsidR="007A4A66" w:rsidRPr="00C34EAF">
        <w:rPr>
          <w:rFonts w:ascii="Times New Roman" w:eastAsia="Times New Roman" w:hAnsi="Times New Roman" w:cs="Times New Roman"/>
          <w:sz w:val="28"/>
          <w:szCs w:val="28"/>
        </w:rPr>
        <w:t xml:space="preserve">ской помощи и в части расходов </w:t>
      </w:r>
      <w:r w:rsidRPr="00C34EAF">
        <w:rPr>
          <w:rFonts w:ascii="Times New Roman" w:eastAsia="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врачам, фельдшерам и медицинским сестрам медицинских организаций </w:t>
      </w:r>
      <w:r w:rsidRPr="00C34EAF">
        <w:rPr>
          <w:rFonts w:ascii="Times New Roman" w:eastAsia="Times New Roman" w:hAnsi="Times New Roman" w:cs="Times New Roman"/>
          <w:sz w:val="28"/>
          <w:szCs w:val="28"/>
        </w:rPr>
        <w:br/>
        <w:t>и подразделений скорой медицинской помощи за оказанную скорую медицинскую помощь вне медицинской организации;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врачам-специалистам за оказанную медицинскую помощь в амбулаторных условиях.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shd w:val="clear" w:color="auto" w:fill="FFFF00"/>
        </w:rPr>
      </w:pPr>
      <w:r w:rsidRPr="00C34EAF">
        <w:rPr>
          <w:rFonts w:ascii="Times New Roman" w:eastAsia="Times New Roman" w:hAnsi="Times New Roman" w:cs="Times New Roman"/>
          <w:sz w:val="28"/>
          <w:szCs w:val="28"/>
          <w:shd w:val="clear" w:color="auto" w:fill="FFFFFF" w:themeFill="background1"/>
        </w:rPr>
        <w:t>Примерный</w:t>
      </w:r>
      <w:r w:rsidRPr="00C34EAF">
        <w:rPr>
          <w:rFonts w:ascii="Times New Roman" w:eastAsia="Times New Roman" w:hAnsi="Times New Roman" w:cs="Times New Roman"/>
          <w:sz w:val="28"/>
          <w:szCs w:val="28"/>
        </w:rPr>
        <w:t xml:space="preserve">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w:t>
      </w:r>
      <w:r w:rsidRPr="00C34EAF">
        <w:rPr>
          <w:rFonts w:ascii="Times New Roman" w:eastAsia="Times New Roman" w:hAnsi="Times New Roman" w:cs="Times New Roman"/>
          <w:sz w:val="28"/>
          <w:szCs w:val="28"/>
          <w:shd w:val="clear" w:color="auto" w:fill="FFFFFF" w:themeFill="background1"/>
        </w:rPr>
        <w:t xml:space="preserve">приведен </w:t>
      </w:r>
      <w:r w:rsidRPr="00C34EAF">
        <w:rPr>
          <w:rFonts w:ascii="Times New Roman" w:eastAsia="Times New Roman" w:hAnsi="Times New Roman" w:cs="Times New Roman"/>
          <w:sz w:val="28"/>
          <w:szCs w:val="28"/>
        </w:rPr>
        <w:t xml:space="preserve">в приложении </w:t>
      </w:r>
      <w:r w:rsidRPr="00C34EAF">
        <w:rPr>
          <w:rFonts w:ascii="Times New Roman" w:eastAsia="Segoe UI Symbol" w:hAnsi="Times New Roman" w:cs="Times New Roman"/>
          <w:sz w:val="28"/>
          <w:szCs w:val="28"/>
        </w:rPr>
        <w:t>№</w:t>
      </w:r>
      <w:r w:rsidRPr="00C34EAF">
        <w:rPr>
          <w:rFonts w:ascii="Times New Roman" w:eastAsia="Times New Roman" w:hAnsi="Times New Roman" w:cs="Times New Roman"/>
          <w:sz w:val="28"/>
          <w:szCs w:val="28"/>
        </w:rPr>
        <w:t xml:space="preserve"> </w:t>
      </w:r>
      <w:r w:rsidR="00B52CB0" w:rsidRPr="00C34EAF">
        <w:rPr>
          <w:rFonts w:ascii="Times New Roman" w:eastAsia="Times New Roman" w:hAnsi="Times New Roman" w:cs="Times New Roman"/>
          <w:sz w:val="28"/>
          <w:szCs w:val="28"/>
        </w:rPr>
        <w:t>3</w:t>
      </w:r>
      <w:r w:rsidR="0039138B" w:rsidRPr="00C34EAF">
        <w:rPr>
          <w:rFonts w:ascii="Times New Roman" w:eastAsia="Times New Roman" w:hAnsi="Times New Roman" w:cs="Times New Roman"/>
          <w:sz w:val="28"/>
          <w:szCs w:val="28"/>
        </w:rPr>
        <w:t xml:space="preserve"> к</w:t>
      </w:r>
      <w:r w:rsidR="0039138B" w:rsidRPr="00C34EAF">
        <w:rPr>
          <w:rFonts w:ascii="Times New Roman" w:eastAsia="Times New Roman" w:hAnsi="Times New Roman" w:cs="Times New Roman"/>
          <w:sz w:val="28"/>
          <w:szCs w:val="28"/>
          <w:shd w:val="clear" w:color="auto" w:fill="FFFF00"/>
        </w:rPr>
        <w:t xml:space="preserve"> </w:t>
      </w:r>
      <w:r w:rsidR="00B52CB0" w:rsidRPr="00C34EAF">
        <w:rPr>
          <w:rFonts w:ascii="Times New Roman" w:eastAsia="Times New Roman" w:hAnsi="Times New Roman" w:cs="Times New Roman"/>
          <w:sz w:val="28"/>
          <w:szCs w:val="28"/>
          <w:shd w:val="clear" w:color="auto" w:fill="FFFFFF" w:themeFill="background1"/>
        </w:rPr>
        <w:t>П</w:t>
      </w:r>
      <w:r w:rsidR="0039138B" w:rsidRPr="00C34EAF">
        <w:rPr>
          <w:rFonts w:ascii="Times New Roman" w:eastAsia="Times New Roman" w:hAnsi="Times New Roman" w:cs="Times New Roman"/>
          <w:sz w:val="28"/>
          <w:szCs w:val="28"/>
          <w:shd w:val="clear" w:color="auto" w:fill="FFFFFF" w:themeFill="background1"/>
        </w:rPr>
        <w:t>рограмме</w:t>
      </w:r>
      <w:r w:rsidRPr="00C34EAF">
        <w:rPr>
          <w:rFonts w:ascii="Times New Roman" w:eastAsia="Times New Roman" w:hAnsi="Times New Roman" w:cs="Times New Roman"/>
          <w:sz w:val="28"/>
          <w:szCs w:val="28"/>
          <w:shd w:val="clear" w:color="auto" w:fill="FFFFFF" w:themeFill="background1"/>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В рамках проведения профилактических мероприятий Министерство здравоохранения Карачаево-Черкесской Республики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Министерство здравоохранения Карачаево-Черкесской Республики    размещает на сво</w:t>
      </w:r>
      <w:r w:rsidR="0039138B" w:rsidRPr="00C34EAF">
        <w:rPr>
          <w:rFonts w:ascii="Times New Roman" w:eastAsia="Times New Roman" w:hAnsi="Times New Roman" w:cs="Times New Roman"/>
          <w:sz w:val="28"/>
          <w:szCs w:val="28"/>
        </w:rPr>
        <w:t>ем</w:t>
      </w:r>
      <w:r w:rsidRPr="00C34EAF">
        <w:rPr>
          <w:rFonts w:ascii="Times New Roman" w:eastAsia="Times New Roman" w:hAnsi="Times New Roman" w:cs="Times New Roman"/>
          <w:sz w:val="28"/>
          <w:szCs w:val="28"/>
        </w:rPr>
        <w:t xml:space="preserve"> официальн</w:t>
      </w:r>
      <w:r w:rsidR="0039138B" w:rsidRPr="00C34EAF">
        <w:rPr>
          <w:rFonts w:ascii="Times New Roman" w:eastAsia="Times New Roman" w:hAnsi="Times New Roman" w:cs="Times New Roman"/>
          <w:sz w:val="28"/>
          <w:szCs w:val="28"/>
        </w:rPr>
        <w:t>ом</w:t>
      </w:r>
      <w:r w:rsidRPr="00C34EAF">
        <w:rPr>
          <w:rFonts w:ascii="Times New Roman" w:eastAsia="Times New Roman" w:hAnsi="Times New Roman" w:cs="Times New Roman"/>
          <w:sz w:val="28"/>
          <w:szCs w:val="28"/>
        </w:rPr>
        <w:t xml:space="preserve"> сайт</w:t>
      </w:r>
      <w:r w:rsidR="0039138B" w:rsidRPr="00C34EAF">
        <w:rPr>
          <w:rFonts w:ascii="Times New Roman" w:eastAsia="Times New Roman" w:hAnsi="Times New Roman" w:cs="Times New Roman"/>
          <w:sz w:val="28"/>
          <w:szCs w:val="28"/>
        </w:rPr>
        <w:t>е</w:t>
      </w:r>
      <w:r w:rsidRPr="00C34EAF">
        <w:rPr>
          <w:rFonts w:ascii="Times New Roman" w:eastAsia="Times New Roman" w:hAnsi="Times New Roman" w:cs="Times New Roman"/>
          <w:sz w:val="28"/>
          <w:szCs w:val="28"/>
        </w:rPr>
        <w:t xml:space="preserve">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оплате медицинской помощи, оказанной в амбулаторных условиях: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по подушевому нормативу финансирования на прикрепившихся лиц </w:t>
      </w:r>
      <w:r w:rsidRPr="00C34EAF">
        <w:rPr>
          <w:rFonts w:ascii="Times New Roman" w:eastAsia="Times New Roman" w:hAnsi="Times New Roman" w:cs="Times New Roman"/>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Pr="00C34EAF">
        <w:rPr>
          <w:rFonts w:ascii="Times New Roman" w:eastAsia="Times New Roman" w:hAnsi="Times New Roman" w:cs="Times New Roman"/>
          <w:sz w:val="28"/>
          <w:szCs w:val="28"/>
          <w:shd w:val="clear" w:color="auto" w:fill="FFFFFF" w:themeFill="background1"/>
        </w:rPr>
        <w:t xml:space="preserve">(далее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w:t>
      </w:r>
      <w:r w:rsidRPr="00C34EAF">
        <w:rPr>
          <w:rFonts w:ascii="Times New Roman" w:eastAsia="Times New Roman" w:hAnsi="Times New Roman" w:cs="Times New Roman"/>
          <w:sz w:val="28"/>
          <w:szCs w:val="28"/>
          <w:shd w:val="clear" w:color="auto" w:fill="FFFFFF" w:themeFill="background1"/>
        </w:rPr>
        <w:br/>
        <w:t>и диспансеризации, в том числе углубленной диспансеризации, также средств на оплату диспансерного наблюдения</w:t>
      </w:r>
      <w:r w:rsidRPr="00C34EAF">
        <w:rPr>
          <w:rFonts w:ascii="Times New Roman" w:eastAsia="Times New Roman" w:hAnsi="Times New Roman" w:cs="Times New Roman"/>
          <w:sz w:val="28"/>
          <w:szCs w:val="28"/>
        </w:rPr>
        <w:t xml:space="preserve"> и финансовое обеспечение фельдшерских, </w:t>
      </w:r>
      <w:r w:rsidRPr="00C34EAF">
        <w:rPr>
          <w:rFonts w:ascii="Times New Roman" w:eastAsia="Times New Roman" w:hAnsi="Times New Roman" w:cs="Times New Roman"/>
          <w:sz w:val="28"/>
          <w:szCs w:val="28"/>
        </w:rPr>
        <w:lastRenderedPageBreak/>
        <w:t>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w:t>
      </w:r>
      <w:r w:rsidR="009C2DE2" w:rsidRPr="00C34EAF">
        <w:rPr>
          <w:rFonts w:ascii="Times New Roman" w:eastAsia="Times New Roman" w:hAnsi="Times New Roman" w:cs="Times New Roman"/>
          <w:sz w:val="28"/>
          <w:szCs w:val="28"/>
        </w:rPr>
        <w:t xml:space="preserve">ля оказания медицинской помощи </w:t>
      </w:r>
      <w:r w:rsidRPr="00C34EAF">
        <w:rPr>
          <w:rFonts w:ascii="Times New Roman" w:eastAsia="Times New Roman" w:hAnsi="Times New Roman" w:cs="Times New Roman"/>
          <w:sz w:val="28"/>
          <w:szCs w:val="28"/>
        </w:rPr>
        <w:t>в амбулаторных условиях, за достижени</w:t>
      </w:r>
      <w:r w:rsidR="009C2DE2" w:rsidRPr="00C34EAF">
        <w:rPr>
          <w:rFonts w:ascii="Times New Roman" w:eastAsia="Times New Roman" w:hAnsi="Times New Roman" w:cs="Times New Roman"/>
          <w:sz w:val="28"/>
          <w:szCs w:val="28"/>
        </w:rPr>
        <w:t xml:space="preserve">е показателей результативности </w:t>
      </w:r>
      <w:r w:rsidRPr="00C34EAF">
        <w:rPr>
          <w:rFonts w:ascii="Times New Roman" w:eastAsia="Times New Roman" w:hAnsi="Times New Roman" w:cs="Times New Roman"/>
          <w:sz w:val="28"/>
          <w:szCs w:val="28"/>
        </w:rPr>
        <w:t>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r w:rsidR="009C2DE2"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помощи, оказанной в медицинских организациях, не имеющих прикрепившихся лиц;</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диспансерного наблюдения отдельных категорий граждан из числа взрослого населения; </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(в том числе </w:t>
      </w:r>
      <w:r w:rsidRPr="00C34EAF">
        <w:rPr>
          <w:rFonts w:ascii="Times New Roman" w:eastAsia="Times New Roman" w:hAnsi="Times New Roman" w:cs="Times New Roman"/>
          <w:sz w:val="28"/>
          <w:szCs w:val="28"/>
        </w:rPr>
        <w:lastRenderedPageBreak/>
        <w:t>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прерванный случай госпитализации в случаях прерывания лечения </w:t>
      </w:r>
      <w:r w:rsidRPr="00C34EAF">
        <w:rPr>
          <w:rFonts w:ascii="Times New Roman" w:eastAsia="Times New Roman" w:hAnsi="Times New Roman" w:cs="Times New Roman"/>
          <w:sz w:val="28"/>
          <w:szCs w:val="28"/>
        </w:rPr>
        <w:br/>
        <w:t>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w:t>
      </w:r>
      <w:r w:rsidR="009C2DE2" w:rsidRPr="00C34EAF">
        <w:rPr>
          <w:rFonts w:ascii="Times New Roman" w:eastAsia="Times New Roman" w:hAnsi="Times New Roman" w:cs="Times New Roman"/>
          <w:sz w:val="28"/>
          <w:szCs w:val="28"/>
        </w:rPr>
        <w:t>ивным причинам оказана пациенту</w:t>
      </w:r>
      <w:r w:rsidRPr="00C34EAF">
        <w:rPr>
          <w:rFonts w:ascii="Times New Roman" w:eastAsia="Times New Roman" w:hAnsi="Times New Roman" w:cs="Times New Roman"/>
          <w:sz w:val="28"/>
          <w:szCs w:val="28"/>
        </w:rPr>
        <w:t xml:space="preserve">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644843" w:rsidRPr="00C34EAF">
        <w:rPr>
          <w:rFonts w:ascii="Times New Roman" w:eastAsia="Times New Roman" w:hAnsi="Times New Roman" w:cs="Times New Roman"/>
          <w:sz w:val="28"/>
          <w:szCs w:val="28"/>
        </w:rPr>
        <w:t>№</w:t>
      </w:r>
      <w:r w:rsidRPr="00C34EAF">
        <w:rPr>
          <w:rFonts w:ascii="Times New Roman" w:eastAsia="Times New Roman" w:hAnsi="Times New Roman" w:cs="Times New Roman"/>
          <w:sz w:val="28"/>
          <w:szCs w:val="28"/>
        </w:rPr>
        <w:t xml:space="preserve"> </w:t>
      </w:r>
      <w:r w:rsidR="00B52CB0" w:rsidRPr="00C34EAF">
        <w:rPr>
          <w:rFonts w:ascii="Times New Roman" w:eastAsia="Times New Roman" w:hAnsi="Times New Roman" w:cs="Times New Roman"/>
          <w:sz w:val="28"/>
          <w:szCs w:val="28"/>
        </w:rPr>
        <w:t>4</w:t>
      </w:r>
      <w:r w:rsidRPr="00C34EAF">
        <w:rPr>
          <w:rFonts w:ascii="Times New Roman" w:eastAsia="Times New Roman" w:hAnsi="Times New Roman" w:cs="Times New Roman"/>
          <w:sz w:val="28"/>
          <w:szCs w:val="28"/>
        </w:rPr>
        <w:t>, в том числе в сочетании с оплатой за услугу диализа;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оплате медицинской помощи, оказанной в условиях дневного стационара: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случай (законченный случай) лечения заболевания, включенного </w:t>
      </w:r>
      <w:r w:rsidRPr="00C34EAF">
        <w:rPr>
          <w:rFonts w:ascii="Times New Roman" w:eastAsia="Times New Roman" w:hAnsi="Times New Roman" w:cs="Times New Roman"/>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w:t>
      </w:r>
      <w:r w:rsidR="00B52CB0" w:rsidRPr="00C34EAF">
        <w:rPr>
          <w:rFonts w:ascii="Times New Roman" w:eastAsia="Times New Roman" w:hAnsi="Times New Roman" w:cs="Times New Roman"/>
          <w:sz w:val="28"/>
          <w:szCs w:val="28"/>
        </w:rPr>
        <w:t xml:space="preserve"> 4,</w:t>
      </w:r>
      <w:r w:rsidRPr="00C34EAF">
        <w:rPr>
          <w:rFonts w:ascii="Times New Roman" w:eastAsia="Times New Roman" w:hAnsi="Times New Roman" w:cs="Times New Roman"/>
          <w:sz w:val="28"/>
          <w:szCs w:val="28"/>
        </w:rPr>
        <w:t xml:space="preserve"> за услугу диализа (в том числе</w:t>
      </w:r>
      <w:r w:rsidRPr="00C34EAF">
        <w:rPr>
          <w:rFonts w:ascii="Times New Roman" w:eastAsia="Times New Roman" w:hAnsi="Times New Roman" w:cs="Times New Roman"/>
          <w:sz w:val="28"/>
          <w:szCs w:val="28"/>
        </w:rPr>
        <w:br/>
      </w:r>
      <w:r w:rsidRPr="00C34EAF">
        <w:rPr>
          <w:rFonts w:ascii="Times New Roman" w:eastAsia="Times New Roman" w:hAnsi="Times New Roman" w:cs="Times New Roman"/>
          <w:sz w:val="28"/>
          <w:szCs w:val="28"/>
        </w:rPr>
        <w:lastRenderedPageBreak/>
        <w:t>в сочетании с оплатой по клинико-статистической группе заболеваний, группе высокотехнологичной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 подушевому нормативу финансирования;</w:t>
      </w:r>
    </w:p>
    <w:p w:rsidR="00BF63B6" w:rsidRPr="00C34EAF" w:rsidRDefault="00025E02"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w:t>
      </w:r>
      <w:r w:rsidR="00AC0D6E" w:rsidRPr="00C34EAF">
        <w:rPr>
          <w:rFonts w:ascii="Times New Roman" w:eastAsia="Times New Roman" w:hAnsi="Times New Roman" w:cs="Times New Roman"/>
          <w:sz w:val="28"/>
          <w:szCs w:val="28"/>
        </w:rPr>
        <w:t xml:space="preserve">оказанной застрахованным лицам </w:t>
      </w:r>
      <w:r w:rsidRPr="00C34EAF">
        <w:rPr>
          <w:rFonts w:ascii="Times New Roman" w:eastAsia="Times New Roman" w:hAnsi="Times New Roman" w:cs="Times New Roman"/>
          <w:sz w:val="28"/>
          <w:szCs w:val="28"/>
        </w:rPr>
        <w:t>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F63B6" w:rsidRPr="00C34EAF" w:rsidRDefault="00025E02"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w:t>
      </w:r>
      <w:r w:rsidR="00AC0D6E" w:rsidRPr="00C34EAF">
        <w:rPr>
          <w:rFonts w:ascii="Times New Roman" w:eastAsia="Times New Roman" w:hAnsi="Times New Roman" w:cs="Times New Roman"/>
          <w:sz w:val="28"/>
          <w:szCs w:val="28"/>
        </w:rPr>
        <w:t xml:space="preserve">ансирования </w:t>
      </w:r>
      <w:r w:rsidRPr="00C34EAF">
        <w:rPr>
          <w:rFonts w:ascii="Times New Roman" w:eastAsia="Times New Roman" w:hAnsi="Times New Roman" w:cs="Times New Roman"/>
          <w:sz w:val="28"/>
          <w:szCs w:val="28"/>
        </w:rPr>
        <w:t>на</w:t>
      </w:r>
      <w:r w:rsidR="00AC0D6E" w:rsidRPr="00C34EAF">
        <w:rPr>
          <w:rFonts w:ascii="Times New Roman" w:eastAsia="Times New Roman" w:hAnsi="Times New Roman" w:cs="Times New Roman"/>
          <w:sz w:val="28"/>
          <w:szCs w:val="28"/>
        </w:rPr>
        <w:t xml:space="preserve"> прикрепившихся лиц по профилю «акушерство и гинекология» и (или) «стоматология»</w:t>
      </w:r>
      <w:r w:rsidRPr="00C34EAF">
        <w:rPr>
          <w:rFonts w:ascii="Times New Roman" w:eastAsia="Times New Roman" w:hAnsi="Times New Roman" w:cs="Times New Roman"/>
          <w:sz w:val="28"/>
          <w:szCs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C34EAF">
        <w:rPr>
          <w:rFonts w:ascii="Times New Roman" w:eastAsia="Times New Roman" w:hAnsi="Times New Roman" w:cs="Times New Roman"/>
          <w:sz w:val="28"/>
          <w:szCs w:val="28"/>
        </w:rPr>
        <w:br/>
        <w:t xml:space="preserve">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w:t>
      </w:r>
      <w:r w:rsidR="00AC0D6E" w:rsidRPr="00C34EAF">
        <w:rPr>
          <w:rFonts w:ascii="Times New Roman" w:eastAsia="Times New Roman" w:hAnsi="Times New Roman" w:cs="Times New Roman"/>
          <w:sz w:val="28"/>
          <w:szCs w:val="28"/>
        </w:rPr>
        <w:t xml:space="preserve"> Карачаево-Черкесской Республики</w:t>
      </w:r>
      <w:r w:rsidRPr="00C34EAF">
        <w:rPr>
          <w:rFonts w:ascii="Times New Roman" w:eastAsia="Times New Roman" w:hAnsi="Times New Roman" w:cs="Times New Roman"/>
          <w:sz w:val="28"/>
          <w:szCs w:val="28"/>
        </w:rPr>
        <w:t>, на территории которо</w:t>
      </w:r>
      <w:r w:rsidR="0039138B" w:rsidRPr="00C34EAF">
        <w:rPr>
          <w:rFonts w:ascii="Times New Roman" w:eastAsia="Times New Roman" w:hAnsi="Times New Roman" w:cs="Times New Roman"/>
          <w:sz w:val="28"/>
          <w:szCs w:val="28"/>
        </w:rPr>
        <w:t>й</w:t>
      </w:r>
      <w:r w:rsidRPr="00C34EAF">
        <w:rPr>
          <w:rFonts w:ascii="Times New Roman" w:eastAsia="Times New Roman" w:hAnsi="Times New Roman" w:cs="Times New Roman"/>
          <w:sz w:val="28"/>
          <w:szCs w:val="28"/>
        </w:rPr>
        <w:t xml:space="preserve"> выдан полис обязательного медицинского </w:t>
      </w:r>
      <w:r w:rsidR="009C2DE2" w:rsidRPr="00C34EAF">
        <w:rPr>
          <w:rFonts w:ascii="Times New Roman" w:eastAsia="Times New Roman" w:hAnsi="Times New Roman" w:cs="Times New Roman"/>
          <w:sz w:val="28"/>
          <w:szCs w:val="28"/>
        </w:rPr>
        <w:t xml:space="preserve">страхования, а также оказанной </w:t>
      </w:r>
      <w:r w:rsidRPr="00C34EAF">
        <w:rPr>
          <w:rFonts w:ascii="Times New Roman" w:eastAsia="Times New Roman" w:hAnsi="Times New Roman" w:cs="Times New Roman"/>
          <w:sz w:val="28"/>
          <w:szCs w:val="28"/>
        </w:rPr>
        <w:t>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w:t>
      </w:r>
      <w:r w:rsidR="00AC0D6E" w:rsidRPr="00C34EAF">
        <w:rPr>
          <w:rFonts w:ascii="Times New Roman" w:eastAsia="Times New Roman" w:hAnsi="Times New Roman" w:cs="Times New Roman"/>
          <w:sz w:val="28"/>
          <w:szCs w:val="28"/>
        </w:rPr>
        <w:t>слов</w:t>
      </w:r>
      <w:r w:rsidR="009C2DE2" w:rsidRPr="00C34EAF">
        <w:rPr>
          <w:rFonts w:ascii="Times New Roman" w:eastAsia="Times New Roman" w:hAnsi="Times New Roman" w:cs="Times New Roman"/>
          <w:sz w:val="28"/>
          <w:szCs w:val="28"/>
        </w:rPr>
        <w:t>иях по профилю «</w:t>
      </w:r>
      <w:r w:rsidR="00AC0D6E" w:rsidRPr="00C34EAF">
        <w:rPr>
          <w:rFonts w:ascii="Times New Roman" w:eastAsia="Times New Roman" w:hAnsi="Times New Roman" w:cs="Times New Roman"/>
          <w:sz w:val="28"/>
          <w:szCs w:val="28"/>
        </w:rPr>
        <w:t xml:space="preserve">акушерство </w:t>
      </w:r>
      <w:r w:rsidR="009C2DE2" w:rsidRPr="00C34EAF">
        <w:rPr>
          <w:rFonts w:ascii="Times New Roman" w:eastAsia="Times New Roman" w:hAnsi="Times New Roman" w:cs="Times New Roman"/>
          <w:sz w:val="28"/>
          <w:szCs w:val="28"/>
        </w:rPr>
        <w:t>и гинекология» и (или) «стоматология»</w:t>
      </w:r>
      <w:r w:rsidRPr="00C34EAF">
        <w:rPr>
          <w:rFonts w:ascii="Times New Roman" w:eastAsia="Times New Roman" w:hAnsi="Times New Roman" w:cs="Times New Roman"/>
          <w:sz w:val="28"/>
          <w:szCs w:val="28"/>
        </w:rPr>
        <w:t xml:space="preserve"> в отдельные подушевые нормативы финансирования на прикрепившихся лиц. В подушевые нормативы финансирования на </w:t>
      </w:r>
      <w:r w:rsidR="009C2DE2" w:rsidRPr="00C34EAF">
        <w:rPr>
          <w:rFonts w:ascii="Times New Roman" w:eastAsia="Times New Roman" w:hAnsi="Times New Roman" w:cs="Times New Roman"/>
          <w:sz w:val="28"/>
          <w:szCs w:val="28"/>
        </w:rPr>
        <w:t>прикрепившихся лиц по профилям «акушерство и гинекология» и (или) «стоматология»</w:t>
      </w:r>
      <w:r w:rsidRPr="00C34EAF">
        <w:rPr>
          <w:rFonts w:ascii="Times New Roman" w:eastAsia="Times New Roman" w:hAnsi="Times New Roman" w:cs="Times New Roman"/>
          <w:sz w:val="28"/>
          <w:szCs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w:t>
      </w:r>
      <w:r w:rsidRPr="00C34EAF">
        <w:rPr>
          <w:rFonts w:ascii="Times New Roman" w:eastAsia="Times New Roman" w:hAnsi="Times New Roman" w:cs="Times New Roman"/>
          <w:sz w:val="28"/>
          <w:szCs w:val="28"/>
        </w:rPr>
        <w:br/>
        <w:t xml:space="preserve">с порядками, утверждаемыми Министерством здравоохранения Российской Федерации в соответствии с Федеральным </w:t>
      </w:r>
      <w:hyperlink r:id="rId28">
        <w:r w:rsidRPr="00C34EAF">
          <w:rPr>
            <w:rFonts w:ascii="Times New Roman" w:eastAsia="Times New Roman" w:hAnsi="Times New Roman" w:cs="Times New Roman"/>
            <w:sz w:val="28"/>
            <w:szCs w:val="28"/>
            <w:u w:val="single"/>
          </w:rPr>
          <w:t>законом</w:t>
        </w:r>
      </w:hyperlink>
      <w:r w:rsidR="009C2DE2"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Об основах охраны здоровья</w:t>
      </w:r>
      <w:r w:rsidR="009C2DE2" w:rsidRPr="00C34EAF">
        <w:rPr>
          <w:rFonts w:ascii="Times New Roman" w:eastAsia="Times New Roman" w:hAnsi="Times New Roman" w:cs="Times New Roman"/>
          <w:sz w:val="28"/>
          <w:szCs w:val="28"/>
        </w:rPr>
        <w:t xml:space="preserve"> граждан в Российской Федерации»</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оплате медицинской помощи в мед</w:t>
      </w:r>
      <w:r w:rsidR="00F339ED" w:rsidRPr="00C34EAF">
        <w:rPr>
          <w:rFonts w:ascii="Times New Roman" w:eastAsia="Times New Roman" w:hAnsi="Times New Roman" w:cs="Times New Roman"/>
          <w:sz w:val="28"/>
          <w:szCs w:val="28"/>
        </w:rPr>
        <w:t xml:space="preserve">ицинских организациях, имеющих </w:t>
      </w:r>
      <w:r w:rsidRPr="00C34EAF">
        <w:rPr>
          <w:rFonts w:ascii="Times New Roman" w:eastAsia="Times New Roman" w:hAnsi="Times New Roman" w:cs="Times New Roman"/>
          <w:sz w:val="28"/>
          <w:szCs w:val="28"/>
        </w:rPr>
        <w:t>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BF63B6" w:rsidRPr="00C34EAF" w:rsidRDefault="00025E02" w:rsidP="00C34EAF">
      <w:pPr>
        <w:spacing w:before="200" w:after="0" w:line="240" w:lineRule="auto"/>
        <w:ind w:firstLine="540"/>
        <w:jc w:val="both"/>
        <w:rPr>
          <w:rFonts w:ascii="Times New Roman" w:eastAsia="Times New Roman" w:hAnsi="Times New Roman" w:cs="Times New Roman"/>
          <w:strike/>
          <w:sz w:val="28"/>
          <w:szCs w:val="28"/>
        </w:rPr>
      </w:pPr>
      <w:r w:rsidRPr="00C34EAF">
        <w:rPr>
          <w:rFonts w:ascii="Times New Roman" w:eastAsia="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w:t>
      </w:r>
      <w:r w:rsidR="00F339ED" w:rsidRPr="00C34EAF">
        <w:rPr>
          <w:rFonts w:ascii="Times New Roman" w:eastAsia="Times New Roman" w:hAnsi="Times New Roman" w:cs="Times New Roman"/>
          <w:sz w:val="28"/>
          <w:szCs w:val="28"/>
        </w:rPr>
        <w:t xml:space="preserve">ярно-генетических исследований </w:t>
      </w:r>
      <w:r w:rsidRPr="00C34EAF">
        <w:rPr>
          <w:rFonts w:ascii="Times New Roman" w:eastAsia="Times New Roman" w:hAnsi="Times New Roman" w:cs="Times New Roman"/>
          <w:sz w:val="28"/>
          <w:szCs w:val="28"/>
        </w:rPr>
        <w:t xml:space="preserve">и патологоанатомических исследований биопсийного (операционного) материала) между медицинскими организациями, </w:t>
      </w:r>
      <w:r w:rsidR="00F339ED" w:rsidRPr="00C34EAF">
        <w:rPr>
          <w:rFonts w:ascii="Times New Roman" w:eastAsia="Times New Roman" w:hAnsi="Times New Roman" w:cs="Times New Roman"/>
          <w:sz w:val="28"/>
          <w:szCs w:val="28"/>
        </w:rPr>
        <w:t>оказывающими медицинскую помощь</w:t>
      </w:r>
      <w:r w:rsidR="00644843"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w:t>
      </w:r>
      <w:r w:rsidRPr="00C34EAF">
        <w:rPr>
          <w:rFonts w:ascii="Times New Roman" w:eastAsia="Times New Roman" w:hAnsi="Times New Roman" w:cs="Times New Roman"/>
          <w:sz w:val="28"/>
          <w:szCs w:val="28"/>
        </w:rPr>
        <w:lastRenderedPageBreak/>
        <w:t>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рамках реализации базовой программы обязательного медицинского страхования и </w:t>
      </w:r>
      <w:r w:rsidR="00DF34EF" w:rsidRPr="00C34EAF">
        <w:rPr>
          <w:rFonts w:ascii="Times New Roman" w:eastAsia="Times New Roman" w:hAnsi="Times New Roman" w:cs="Times New Roman"/>
          <w:sz w:val="28"/>
          <w:szCs w:val="28"/>
        </w:rPr>
        <w:t>Т</w:t>
      </w:r>
      <w:r w:rsidRPr="00C34EAF">
        <w:rPr>
          <w:rFonts w:ascii="Times New Roman" w:eastAsia="Times New Roman" w:hAnsi="Times New Roman" w:cs="Times New Roman"/>
          <w:sz w:val="28"/>
          <w:szCs w:val="28"/>
        </w:rPr>
        <w:t>ерриториальн</w:t>
      </w:r>
      <w:r w:rsidR="00DF34EF" w:rsidRPr="00C34EAF">
        <w:rPr>
          <w:rFonts w:ascii="Times New Roman" w:eastAsia="Times New Roman" w:hAnsi="Times New Roman" w:cs="Times New Roman"/>
          <w:sz w:val="28"/>
          <w:szCs w:val="28"/>
        </w:rPr>
        <w:t>ой</w:t>
      </w:r>
      <w:r w:rsidRPr="00C34EAF">
        <w:rPr>
          <w:rFonts w:ascii="Times New Roman" w:eastAsia="Times New Roman" w:hAnsi="Times New Roman" w:cs="Times New Roman"/>
          <w:sz w:val="28"/>
          <w:szCs w:val="28"/>
        </w:rPr>
        <w:t xml:space="preserve"> программ</w:t>
      </w:r>
      <w:r w:rsidR="00DF34EF" w:rsidRPr="00C34EAF">
        <w:rPr>
          <w:rFonts w:ascii="Times New Roman" w:eastAsia="Times New Roman" w:hAnsi="Times New Roman" w:cs="Times New Roman"/>
          <w:sz w:val="28"/>
          <w:szCs w:val="28"/>
        </w:rPr>
        <w:t>ы</w:t>
      </w:r>
      <w:r w:rsidRPr="00C34EAF">
        <w:rPr>
          <w:rFonts w:ascii="Times New Roman" w:eastAsia="Times New Roman" w:hAnsi="Times New Roman" w:cs="Times New Roman"/>
          <w:sz w:val="28"/>
          <w:szCs w:val="28"/>
        </w:rPr>
        <w:t xml:space="preserve">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Направление в медицинские организации, расположенные за пределами территории </w:t>
      </w:r>
      <w:r w:rsidR="00F339ED" w:rsidRPr="00C34EAF">
        <w:rPr>
          <w:rFonts w:ascii="Times New Roman" w:eastAsia="Times New Roman" w:hAnsi="Times New Roman" w:cs="Times New Roman"/>
          <w:sz w:val="28"/>
          <w:szCs w:val="28"/>
        </w:rPr>
        <w:t xml:space="preserve"> Карачаево-Черкесской Республики</w:t>
      </w:r>
      <w:r w:rsidRPr="00C34EAF">
        <w:rPr>
          <w:rFonts w:ascii="Times New Roman" w:eastAsia="Times New Roman" w:hAnsi="Times New Roman" w:cs="Times New Roman"/>
          <w:sz w:val="28"/>
          <w:szCs w:val="28"/>
        </w:rPr>
        <w:t>, в котор</w:t>
      </w:r>
      <w:r w:rsidR="00A82597" w:rsidRPr="00C34EAF">
        <w:rPr>
          <w:rFonts w:ascii="Times New Roman" w:eastAsia="Times New Roman" w:hAnsi="Times New Roman" w:cs="Times New Roman"/>
          <w:sz w:val="28"/>
          <w:szCs w:val="28"/>
        </w:rPr>
        <w:t>ой</w:t>
      </w:r>
      <w:r w:rsidRPr="00C34EAF">
        <w:rPr>
          <w:rFonts w:ascii="Times New Roman" w:eastAsia="Times New Roman" w:hAnsi="Times New Roman" w:cs="Times New Roman"/>
          <w:sz w:val="28"/>
          <w:szCs w:val="28"/>
        </w:rPr>
        <w:t xml:space="preserve"> проживает гражданин, </w:t>
      </w:r>
      <w:r w:rsidRPr="00C34EAF">
        <w:rPr>
          <w:rFonts w:ascii="Times New Roman" w:eastAsia="Times New Roman" w:hAnsi="Times New Roman" w:cs="Times New Roman"/>
          <w:sz w:val="28"/>
          <w:szCs w:val="28"/>
        </w:rPr>
        <w:br/>
        <w:t>при оказании ему медицинской пом</w:t>
      </w:r>
      <w:r w:rsidR="00F339ED" w:rsidRPr="00C34EAF">
        <w:rPr>
          <w:rFonts w:ascii="Times New Roman" w:eastAsia="Times New Roman" w:hAnsi="Times New Roman" w:cs="Times New Roman"/>
          <w:sz w:val="28"/>
          <w:szCs w:val="28"/>
        </w:rPr>
        <w:t>ощи по территориальной программе</w:t>
      </w:r>
      <w:r w:rsidRPr="00C34EAF">
        <w:rPr>
          <w:rFonts w:ascii="Times New Roman" w:eastAsia="Times New Roman" w:hAnsi="Times New Roman" w:cs="Times New Roman"/>
          <w:sz w:val="28"/>
          <w:szCs w:val="28"/>
        </w:rPr>
        <w:t xml:space="preserve">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w:t>
      </w:r>
      <w:r w:rsidRPr="00C34EAF">
        <w:rPr>
          <w:rFonts w:ascii="Times New Roman" w:eastAsia="Times New Roman" w:hAnsi="Times New Roman" w:cs="Times New Roman"/>
          <w:sz w:val="28"/>
          <w:szCs w:val="28"/>
        </w:rPr>
        <w:br/>
        <w:t xml:space="preserve">по решению «врачебной комиссии», созданной в указанных медицинских организациях. </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целях соблюдения сроков оказания медицинской помощи в экстренной </w:t>
      </w:r>
      <w:r w:rsidRPr="00C34EAF">
        <w:rPr>
          <w:rFonts w:ascii="Times New Roman" w:eastAsia="Times New Roman" w:hAnsi="Times New Roman" w:cs="Times New Roman"/>
          <w:sz w:val="28"/>
          <w:szCs w:val="28"/>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w:t>
      </w:r>
      <w:r w:rsidR="001B4D03" w:rsidRPr="00C34EAF">
        <w:rPr>
          <w:rFonts w:ascii="Times New Roman" w:eastAsia="Times New Roman" w:hAnsi="Times New Roman" w:cs="Times New Roman"/>
          <w:sz w:val="28"/>
          <w:szCs w:val="28"/>
        </w:rPr>
        <w:t xml:space="preserve">ргии и трансплантации органов, </w:t>
      </w:r>
      <w:r w:rsidRPr="00C34EAF">
        <w:rPr>
          <w:rFonts w:ascii="Times New Roman" w:eastAsia="Times New Roman" w:hAnsi="Times New Roman" w:cs="Times New Roman"/>
          <w:sz w:val="28"/>
          <w:szCs w:val="28"/>
        </w:rPr>
        <w:t xml:space="preserve">по перечню видов высокотехнологичной медицинской </w:t>
      </w:r>
      <w:r w:rsidRPr="00C34EAF">
        <w:rPr>
          <w:rFonts w:ascii="Times New Roman" w:eastAsia="Times New Roman" w:hAnsi="Times New Roman" w:cs="Times New Roman"/>
          <w:sz w:val="28"/>
          <w:szCs w:val="28"/>
        </w:rPr>
        <w:lastRenderedPageBreak/>
        <w:t>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w:t>
      </w:r>
      <w:r w:rsidR="001B4D03" w:rsidRPr="00C34EAF">
        <w:rPr>
          <w:rFonts w:ascii="Times New Roman" w:eastAsia="Times New Roman" w:hAnsi="Times New Roman" w:cs="Times New Roman"/>
          <w:sz w:val="28"/>
          <w:szCs w:val="28"/>
        </w:rPr>
        <w:t xml:space="preserve">инскими организациями, функции </w:t>
      </w:r>
      <w:r w:rsidRPr="00C34EAF">
        <w:rPr>
          <w:rFonts w:ascii="Times New Roman" w:eastAsia="Times New Roman" w:hAnsi="Times New Roman" w:cs="Times New Roman"/>
          <w:sz w:val="28"/>
          <w:szCs w:val="28"/>
        </w:rPr>
        <w:t>и полномочия учредителей в отношении которых осуществляют Правительство Российской Федерации или федеральные органы исполнительной власти, согласно разделу III приложения № 1.</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9">
        <w:r w:rsidRPr="00C34EAF">
          <w:rPr>
            <w:rFonts w:ascii="Times New Roman" w:eastAsia="Times New Roman" w:hAnsi="Times New Roman" w:cs="Times New Roman"/>
            <w:sz w:val="28"/>
            <w:szCs w:val="28"/>
          </w:rPr>
          <w:t>частью 10 статьи 36</w:t>
        </w:r>
      </w:hyperlink>
      <w:r w:rsidR="009C2DE2" w:rsidRPr="00C34EAF">
        <w:rPr>
          <w:rFonts w:ascii="Times New Roman" w:eastAsia="Times New Roman" w:hAnsi="Times New Roman" w:cs="Times New Roman"/>
          <w:sz w:val="28"/>
          <w:szCs w:val="28"/>
        </w:rPr>
        <w:t xml:space="preserve"> Федерального закона «</w:t>
      </w:r>
      <w:r w:rsidRPr="00C34EAF">
        <w:rPr>
          <w:rFonts w:ascii="Times New Roman" w:eastAsia="Times New Roman" w:hAnsi="Times New Roman" w:cs="Times New Roman"/>
          <w:sz w:val="28"/>
          <w:szCs w:val="28"/>
        </w:rPr>
        <w:t>Об обязательном медицинском стр</w:t>
      </w:r>
      <w:r w:rsidR="009C2DE2" w:rsidRPr="00C34EAF">
        <w:rPr>
          <w:rFonts w:ascii="Times New Roman" w:eastAsia="Times New Roman" w:hAnsi="Times New Roman" w:cs="Times New Roman"/>
          <w:sz w:val="28"/>
          <w:szCs w:val="28"/>
        </w:rPr>
        <w:t>аховании в Российской Федерации»</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w:t>
      </w:r>
      <w:r w:rsidR="001B4D03" w:rsidRPr="00C34EAF">
        <w:rPr>
          <w:rFonts w:ascii="Times New Roman" w:eastAsia="Times New Roman" w:hAnsi="Times New Roman" w:cs="Times New Roman"/>
          <w:sz w:val="28"/>
          <w:szCs w:val="28"/>
        </w:rPr>
        <w:t xml:space="preserve">организации, иного заболевания </w:t>
      </w:r>
      <w:r w:rsidRPr="00C34EAF">
        <w:rPr>
          <w:rFonts w:ascii="Times New Roman" w:eastAsia="Times New Roman" w:hAnsi="Times New Roman" w:cs="Times New Roman"/>
          <w:sz w:val="28"/>
          <w:szCs w:val="28"/>
        </w:rPr>
        <w:t xml:space="preserve">в стадии декомпенсации, не позволяющего </w:t>
      </w:r>
      <w:r w:rsidR="001B4D03" w:rsidRPr="00C34EAF">
        <w:rPr>
          <w:rFonts w:ascii="Times New Roman" w:eastAsia="Times New Roman" w:hAnsi="Times New Roman" w:cs="Times New Roman"/>
          <w:sz w:val="28"/>
          <w:szCs w:val="28"/>
        </w:rPr>
        <w:t xml:space="preserve">оказать ему медицинскую помощь </w:t>
      </w:r>
      <w:r w:rsidRPr="00C34EAF">
        <w:rPr>
          <w:rFonts w:ascii="Times New Roman" w:eastAsia="Times New Roman" w:hAnsi="Times New Roman" w:cs="Times New Roman"/>
          <w:sz w:val="28"/>
          <w:szCs w:val="28"/>
        </w:rPr>
        <w:t xml:space="preserve">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w:t>
      </w:r>
      <w:r w:rsidRPr="00C34EAF">
        <w:rPr>
          <w:rFonts w:ascii="Times New Roman" w:eastAsia="Times New Roman" w:hAnsi="Times New Roman" w:cs="Times New Roman"/>
          <w:sz w:val="28"/>
          <w:szCs w:val="28"/>
        </w:rPr>
        <w:br/>
        <w:t>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территориальной программе обязательного медицинского страхования </w:t>
      </w:r>
      <w:r w:rsidRPr="00C34EAF">
        <w:rPr>
          <w:rFonts w:ascii="Times New Roman" w:eastAsia="Times New Roman" w:hAnsi="Times New Roman" w:cs="Times New Roman"/>
          <w:sz w:val="28"/>
          <w:szCs w:val="28"/>
        </w:rPr>
        <w:br/>
        <w:t xml:space="preserve">в расчете на одно застрахованное лицо устанавливаются с учетом структуры заболеваемости в </w:t>
      </w:r>
      <w:r w:rsidR="00C9594A" w:rsidRPr="00C34EAF">
        <w:rPr>
          <w:rFonts w:ascii="Times New Roman" w:eastAsia="Times New Roman" w:hAnsi="Times New Roman" w:cs="Times New Roman"/>
          <w:sz w:val="28"/>
          <w:szCs w:val="28"/>
        </w:rPr>
        <w:t>Карачаево-Черкесской Республике</w:t>
      </w:r>
      <w:r w:rsidRPr="00C34EAF">
        <w:rPr>
          <w:rFonts w:ascii="Times New Roman" w:eastAsia="Times New Roman" w:hAnsi="Times New Roman" w:cs="Times New Roman"/>
          <w:sz w:val="28"/>
          <w:szCs w:val="28"/>
        </w:rPr>
        <w:t xml:space="preserve">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w:t>
      </w:r>
      <w:r w:rsidRPr="00C34EAF">
        <w:rPr>
          <w:rFonts w:ascii="Times New Roman" w:eastAsia="Times New Roman" w:hAnsi="Times New Roman" w:cs="Times New Roman"/>
          <w:sz w:val="28"/>
          <w:szCs w:val="28"/>
        </w:rPr>
        <w:lastRenderedPageBreak/>
        <w:t xml:space="preserve">объема предоставления медицинской помощи застрахованным лицам за пределами </w:t>
      </w:r>
      <w:r w:rsidR="00C9594A" w:rsidRPr="00C34EAF">
        <w:rPr>
          <w:rFonts w:ascii="Times New Roman" w:eastAsia="Times New Roman" w:hAnsi="Times New Roman" w:cs="Times New Roman"/>
          <w:sz w:val="28"/>
          <w:szCs w:val="28"/>
        </w:rPr>
        <w:t>Карачаево-Черкесской Республике</w:t>
      </w:r>
      <w:r w:rsidRPr="00C34EAF">
        <w:rPr>
          <w:rFonts w:ascii="Times New Roman" w:eastAsia="Times New Roman" w:hAnsi="Times New Roman" w:cs="Times New Roman"/>
          <w:sz w:val="28"/>
          <w:szCs w:val="28"/>
        </w:rPr>
        <w:t>, на территории котор</w:t>
      </w:r>
      <w:r w:rsidR="00C9594A" w:rsidRPr="00C34EAF">
        <w:rPr>
          <w:rFonts w:ascii="Times New Roman" w:eastAsia="Times New Roman" w:hAnsi="Times New Roman" w:cs="Times New Roman"/>
          <w:sz w:val="28"/>
          <w:szCs w:val="28"/>
        </w:rPr>
        <w:t>ой</w:t>
      </w:r>
      <w:r w:rsidRPr="00C34EAF">
        <w:rPr>
          <w:rFonts w:ascii="Times New Roman" w:eastAsia="Times New Roman" w:hAnsi="Times New Roman" w:cs="Times New Roman"/>
          <w:sz w:val="28"/>
          <w:szCs w:val="28"/>
        </w:rPr>
        <w:t xml:space="preserve"> выдан полис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F63B6" w:rsidRPr="00C34EAF" w:rsidRDefault="00BF63B6" w:rsidP="00C34EAF">
      <w:pPr>
        <w:spacing w:after="0" w:line="240" w:lineRule="auto"/>
        <w:jc w:val="both"/>
        <w:rPr>
          <w:rFonts w:ascii="Times New Roman" w:eastAsia="Times New Roman" w:hAnsi="Times New Roman" w:cs="Times New Roman"/>
          <w:sz w:val="28"/>
          <w:szCs w:val="28"/>
          <w:shd w:val="clear" w:color="auto" w:fill="FFFF00"/>
        </w:rPr>
      </w:pP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V. Финансовое обеспечение Программы</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Источниками финансового обеспечения Программы являются средства федерального бюджета, бюджета </w:t>
      </w:r>
      <w:r w:rsidR="001B4D03"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 xml:space="preserve"> Карачаево-Черкесской Республики, а также средства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счет средств обязательного медицинского страхования в рамках </w:t>
      </w:r>
      <w:r w:rsidR="00C9594A" w:rsidRPr="00C34EAF">
        <w:rPr>
          <w:rFonts w:ascii="Times New Roman" w:eastAsia="Times New Roman" w:hAnsi="Times New Roman" w:cs="Times New Roman"/>
          <w:sz w:val="28"/>
          <w:szCs w:val="28"/>
        </w:rPr>
        <w:t xml:space="preserve">Территориальной </w:t>
      </w:r>
      <w:r w:rsidRPr="00C34EAF">
        <w:rPr>
          <w:rFonts w:ascii="Times New Roman" w:eastAsia="Times New Roman" w:hAnsi="Times New Roman" w:cs="Times New Roman"/>
          <w:sz w:val="28"/>
          <w:szCs w:val="28"/>
        </w:rPr>
        <w:t>программы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w:t>
      </w:r>
      <w:r w:rsidR="00FC3EC7" w:rsidRPr="00C34EAF">
        <w:rPr>
          <w:rFonts w:ascii="Times New Roman" w:eastAsia="Times New Roman" w:hAnsi="Times New Roman" w:cs="Times New Roman"/>
          <w:sz w:val="28"/>
          <w:szCs w:val="28"/>
        </w:rPr>
        <w:t xml:space="preserve">улеза, психических расстройств </w:t>
      </w:r>
      <w:r w:rsidRPr="00C34EAF">
        <w:rPr>
          <w:rFonts w:ascii="Times New Roman" w:eastAsia="Times New Roman" w:hAnsi="Times New Roman" w:cs="Times New Roman"/>
          <w:sz w:val="28"/>
          <w:szCs w:val="28"/>
        </w:rPr>
        <w:t>и расстройств поведения;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(при заболеваниях и состояниях, указан</w:t>
      </w:r>
      <w:r w:rsidR="00BD59C0" w:rsidRPr="00C34EAF">
        <w:rPr>
          <w:rFonts w:ascii="Times New Roman" w:eastAsia="Times New Roman" w:hAnsi="Times New Roman" w:cs="Times New Roman"/>
          <w:sz w:val="28"/>
          <w:szCs w:val="28"/>
        </w:rPr>
        <w:t xml:space="preserve">ных </w:t>
      </w:r>
      <w:r w:rsidRPr="00C34EAF">
        <w:rPr>
          <w:rFonts w:ascii="Times New Roman" w:eastAsia="Times New Roman" w:hAnsi="Times New Roman" w:cs="Times New Roman"/>
          <w:sz w:val="28"/>
          <w:szCs w:val="28"/>
        </w:rPr>
        <w:t xml:space="preserve">в разделе III Программы, за исключением заболеваний, передаваемых половым путем, вызванных вирусом иммунодефицита человека, синдрома приобретенного </w:t>
      </w:r>
      <w:r w:rsidRPr="00C34EAF">
        <w:rPr>
          <w:rFonts w:ascii="Times New Roman" w:eastAsia="Times New Roman" w:hAnsi="Times New Roman" w:cs="Times New Roman"/>
          <w:sz w:val="28"/>
          <w:szCs w:val="28"/>
        </w:rPr>
        <w:lastRenderedPageBreak/>
        <w:t xml:space="preserve">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w:t>
      </w:r>
      <w:r w:rsidRPr="00C34EAF">
        <w:rPr>
          <w:rFonts w:ascii="Times New Roman" w:eastAsia="Times New Roman" w:hAnsi="Times New Roman" w:cs="Times New Roman"/>
          <w:sz w:val="28"/>
          <w:szCs w:val="28"/>
        </w:rPr>
        <w:br/>
        <w:t>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счет средств обязательного медицинского страхования в рамках </w:t>
      </w:r>
      <w:r w:rsidR="00C9594A" w:rsidRPr="00C34EAF">
        <w:rPr>
          <w:rFonts w:ascii="Times New Roman" w:eastAsia="Times New Roman" w:hAnsi="Times New Roman" w:cs="Times New Roman"/>
          <w:sz w:val="28"/>
          <w:szCs w:val="28"/>
        </w:rPr>
        <w:t>Территориальной</w:t>
      </w:r>
      <w:r w:rsidRPr="00C34EAF">
        <w:rPr>
          <w:rFonts w:ascii="Times New Roman" w:eastAsia="Times New Roman" w:hAnsi="Times New Roman" w:cs="Times New Roman"/>
          <w:sz w:val="28"/>
          <w:szCs w:val="28"/>
        </w:rPr>
        <w:t xml:space="preserve">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проведения углубленной диспансеризации;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проведения медицинской реабилитации;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федеральными медицинскими организациями и медицинскими организациями частной системы здравоохранения, включенными </w:t>
      </w:r>
      <w:r w:rsidR="00D17A78" w:rsidRPr="00C34EAF">
        <w:rPr>
          <w:rFonts w:ascii="Times New Roman" w:hAnsi="Times New Roman" w:cs="Times New Roman"/>
          <w:sz w:val="28"/>
          <w:szCs w:val="28"/>
        </w:rPr>
        <w:t>к</w:t>
      </w:r>
      <w:r w:rsidR="00B52CB0" w:rsidRPr="00C34EAF">
        <w:rPr>
          <w:rFonts w:ascii="Times New Roman" w:hAnsi="Times New Roman" w:cs="Times New Roman"/>
          <w:sz w:val="28"/>
          <w:szCs w:val="28"/>
        </w:rPr>
        <w:t>од медицинской организации по реестру</w:t>
      </w:r>
      <w:r w:rsidRPr="00C34EAF">
        <w:rPr>
          <w:rFonts w:ascii="Times New Roman" w:eastAsia="Times New Roman" w:hAnsi="Times New Roman" w:cs="Times New Roman"/>
          <w:sz w:val="28"/>
          <w:szCs w:val="28"/>
        </w:rPr>
        <w:t>, утверждаемый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медицинскими организациями, подведомственными </w:t>
      </w:r>
      <w:r w:rsidR="00C9594A" w:rsidRPr="00C34EAF">
        <w:rPr>
          <w:rFonts w:ascii="Times New Roman" w:eastAsia="Times New Roman" w:hAnsi="Times New Roman" w:cs="Times New Roman"/>
          <w:sz w:val="28"/>
          <w:szCs w:val="28"/>
        </w:rPr>
        <w:t>Министерству здравоохранения Карачаево-Черкесской Республики</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бюджетных ассигнований федерального бюджета осуществляется финансовое обеспечение: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w:t>
      </w:r>
      <w:r w:rsidRPr="00C34EAF">
        <w:rPr>
          <w:rFonts w:ascii="Times New Roman" w:eastAsia="Times New Roman" w:hAnsi="Times New Roman" w:cs="Times New Roman"/>
          <w:sz w:val="28"/>
          <w:szCs w:val="28"/>
        </w:rPr>
        <w:lastRenderedPageBreak/>
        <w:t>оплату медицинской помощи, предусмотренную базовой программой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медицинской эвакуации, осуществляемой федеральными медицинскими организациями, по </w:t>
      </w:r>
      <w:hyperlink r:id="rId30">
        <w:r w:rsidRPr="00C34EAF">
          <w:rPr>
            <w:rFonts w:ascii="Times New Roman" w:eastAsia="Times New Roman" w:hAnsi="Times New Roman" w:cs="Times New Roman"/>
            <w:sz w:val="28"/>
            <w:szCs w:val="28"/>
          </w:rPr>
          <w:t>перечню</w:t>
        </w:r>
      </w:hyperlink>
      <w:r w:rsidRPr="00C34EAF">
        <w:rPr>
          <w:rFonts w:ascii="Times New Roman" w:eastAsia="Times New Roman" w:hAnsi="Times New Roman" w:cs="Times New Roman"/>
          <w:sz w:val="28"/>
          <w:szCs w:val="28"/>
        </w:rPr>
        <w:t>, утверждаемому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1">
        <w:r w:rsidRPr="00C34EAF">
          <w:rPr>
            <w:rFonts w:ascii="Times New Roman" w:eastAsia="Times New Roman" w:hAnsi="Times New Roman" w:cs="Times New Roman"/>
            <w:sz w:val="28"/>
            <w:szCs w:val="28"/>
            <w:u w:val="single"/>
          </w:rPr>
          <w:t>перечень</w:t>
        </w:r>
      </w:hyperlink>
      <w:r w:rsidRPr="00C34EAF">
        <w:rPr>
          <w:rFonts w:ascii="Times New Roman" w:eastAsia="Times New Roman" w:hAnsi="Times New Roman" w:cs="Times New Roman"/>
          <w:sz w:val="28"/>
          <w:szCs w:val="28"/>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w:t>
      </w:r>
      <w:r w:rsidR="009C2DE2" w:rsidRPr="00C34EAF">
        <w:rPr>
          <w:rFonts w:ascii="Times New Roman" w:eastAsia="Times New Roman" w:hAnsi="Times New Roman" w:cs="Times New Roman"/>
          <w:sz w:val="28"/>
          <w:szCs w:val="28"/>
        </w:rPr>
        <w:t xml:space="preserve">ного медицинского страхования, </w:t>
      </w:r>
      <w:r w:rsidRPr="00C34EAF">
        <w:rPr>
          <w:rFonts w:ascii="Times New Roman" w:eastAsia="Times New Roman" w:hAnsi="Times New Roman" w:cs="Times New Roman"/>
          <w:sz w:val="28"/>
          <w:szCs w:val="28"/>
        </w:rPr>
        <w:t>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санаторно-курортного лечения отдельных ка</w:t>
      </w:r>
      <w:r w:rsidR="00CC77D1" w:rsidRPr="00C34EAF">
        <w:rPr>
          <w:rFonts w:ascii="Times New Roman" w:eastAsia="Times New Roman" w:hAnsi="Times New Roman" w:cs="Times New Roman"/>
          <w:sz w:val="28"/>
          <w:szCs w:val="28"/>
        </w:rPr>
        <w:t xml:space="preserve">тегорий граждан в соответствии </w:t>
      </w:r>
      <w:r w:rsidRPr="00C34EAF">
        <w:rPr>
          <w:rFonts w:ascii="Times New Roman" w:eastAsia="Times New Roman" w:hAnsi="Times New Roman" w:cs="Times New Roman"/>
          <w:sz w:val="28"/>
          <w:szCs w:val="28"/>
        </w:rPr>
        <w:t>с законодательством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2">
        <w:r w:rsidRPr="00C34EAF">
          <w:rPr>
            <w:rFonts w:ascii="Times New Roman" w:eastAsia="Times New Roman" w:hAnsi="Times New Roman" w:cs="Times New Roman"/>
            <w:sz w:val="28"/>
            <w:szCs w:val="28"/>
            <w:u w:val="single"/>
          </w:rPr>
          <w:t>перечню</w:t>
        </w:r>
      </w:hyperlink>
      <w:r w:rsidRPr="00C34EAF">
        <w:rPr>
          <w:rFonts w:ascii="Times New Roman" w:eastAsia="Times New Roman" w:hAnsi="Times New Roman" w:cs="Times New Roman"/>
          <w:sz w:val="28"/>
          <w:szCs w:val="28"/>
        </w:rPr>
        <w:t xml:space="preserve"> лекарственных препаратов, сформированному в установленном </w:t>
      </w:r>
      <w:hyperlink r:id="rId33">
        <w:r w:rsidRPr="00C34EAF">
          <w:rPr>
            <w:rFonts w:ascii="Times New Roman" w:eastAsia="Times New Roman" w:hAnsi="Times New Roman" w:cs="Times New Roman"/>
            <w:sz w:val="28"/>
            <w:szCs w:val="28"/>
            <w:u w:val="single"/>
          </w:rPr>
          <w:t>порядке</w:t>
        </w:r>
      </w:hyperlink>
      <w:r w:rsidRPr="00C34EAF">
        <w:rPr>
          <w:rFonts w:ascii="Times New Roman" w:eastAsia="Times New Roman" w:hAnsi="Times New Roman" w:cs="Times New Roman"/>
          <w:sz w:val="28"/>
          <w:szCs w:val="28"/>
        </w:rPr>
        <w:t xml:space="preserve"> и утверждаемому Правительством Российской Федерации, в том числе: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закупки антибактериальных и противотуберкулезных лекарственных препаратов для медицинского применения, включенных </w:t>
      </w:r>
      <w:r w:rsidR="00CC77D1" w:rsidRPr="00C34EAF">
        <w:rPr>
          <w:rFonts w:ascii="Times New Roman" w:eastAsia="Times New Roman" w:hAnsi="Times New Roman" w:cs="Times New Roman"/>
          <w:sz w:val="28"/>
          <w:szCs w:val="28"/>
        </w:rPr>
        <w:t>в перечень жизненно необходимых</w:t>
      </w:r>
      <w:r w:rsidR="004978E7"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и важнейших лекарственных препаратов, для леч</w:t>
      </w:r>
      <w:r w:rsidR="00CC77D1" w:rsidRPr="00C34EAF">
        <w:rPr>
          <w:rFonts w:ascii="Times New Roman" w:eastAsia="Times New Roman" w:hAnsi="Times New Roman" w:cs="Times New Roman"/>
          <w:sz w:val="28"/>
          <w:szCs w:val="28"/>
        </w:rPr>
        <w:t xml:space="preserve">ения лиц, больных туберкулезом </w:t>
      </w:r>
      <w:r w:rsidRPr="00C34EAF">
        <w:rPr>
          <w:rFonts w:ascii="Times New Roman" w:eastAsia="Times New Roman" w:hAnsi="Times New Roman" w:cs="Times New Roman"/>
          <w:sz w:val="28"/>
          <w:szCs w:val="28"/>
        </w:rPr>
        <w:t>с множественной лекарственной устойчивостью возбудителя;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деятельности, связанной с донорс</w:t>
      </w:r>
      <w:r w:rsidR="00CC77D1" w:rsidRPr="00C34EAF">
        <w:rPr>
          <w:rFonts w:ascii="Times New Roman" w:eastAsia="Times New Roman" w:hAnsi="Times New Roman" w:cs="Times New Roman"/>
          <w:sz w:val="28"/>
          <w:szCs w:val="28"/>
        </w:rPr>
        <w:t xml:space="preserve">твом органов и тканей человека </w:t>
      </w:r>
      <w:r w:rsidRPr="00C34EAF">
        <w:rPr>
          <w:rFonts w:ascii="Times New Roman" w:eastAsia="Times New Roman" w:hAnsi="Times New Roman" w:cs="Times New Roman"/>
          <w:sz w:val="28"/>
          <w:szCs w:val="28"/>
        </w:rPr>
        <w:t>в целях трансплантации (пересадки), в том числе обследование донора, давшего письменное информированное добровольное со</w:t>
      </w:r>
      <w:r w:rsidR="00CC77D1" w:rsidRPr="00C34EAF">
        <w:rPr>
          <w:rFonts w:ascii="Times New Roman" w:eastAsia="Times New Roman" w:hAnsi="Times New Roman" w:cs="Times New Roman"/>
          <w:sz w:val="28"/>
          <w:szCs w:val="28"/>
        </w:rPr>
        <w:t>гласие на изъятие своих органов</w:t>
      </w:r>
      <w:r w:rsidR="004978E7"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и (или) тканей для трансплантации.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r w:rsidRPr="00C34EAF">
          <w:rPr>
            <w:rFonts w:ascii="Times New Roman" w:eastAsia="Times New Roman" w:hAnsi="Times New Roman" w:cs="Times New Roman"/>
            <w:sz w:val="28"/>
            <w:szCs w:val="28"/>
            <w:u w:val="single"/>
          </w:rPr>
          <w:t>пунктом 1 части 1 статьи 6.2</w:t>
        </w:r>
      </w:hyperlink>
      <w:r w:rsidR="00060C86" w:rsidRPr="00C34EAF">
        <w:rPr>
          <w:rFonts w:ascii="Times New Roman" w:eastAsia="Times New Roman" w:hAnsi="Times New Roman" w:cs="Times New Roman"/>
          <w:sz w:val="28"/>
          <w:szCs w:val="28"/>
        </w:rPr>
        <w:t xml:space="preserve"> Федерального закона «</w:t>
      </w:r>
      <w:r w:rsidRPr="00C34EAF">
        <w:rPr>
          <w:rFonts w:ascii="Times New Roman" w:eastAsia="Times New Roman" w:hAnsi="Times New Roman" w:cs="Times New Roman"/>
          <w:sz w:val="28"/>
          <w:szCs w:val="28"/>
        </w:rPr>
        <w:t>О го</w:t>
      </w:r>
      <w:r w:rsidR="00060C86" w:rsidRPr="00C34EAF">
        <w:rPr>
          <w:rFonts w:ascii="Times New Roman" w:eastAsia="Times New Roman" w:hAnsi="Times New Roman" w:cs="Times New Roman"/>
          <w:sz w:val="28"/>
          <w:szCs w:val="28"/>
        </w:rPr>
        <w:t>сударственной социальной помощи»</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мероприятий, предусмотренных национальным </w:t>
      </w:r>
      <w:hyperlink r:id="rId35">
        <w:r w:rsidRPr="00C34EAF">
          <w:rPr>
            <w:rFonts w:ascii="Times New Roman" w:eastAsia="Times New Roman" w:hAnsi="Times New Roman" w:cs="Times New Roman"/>
            <w:sz w:val="28"/>
            <w:szCs w:val="28"/>
          </w:rPr>
          <w:t>календарем</w:t>
        </w:r>
      </w:hyperlink>
      <w:r w:rsidRPr="00C34EAF">
        <w:rPr>
          <w:rFonts w:ascii="Times New Roman" w:eastAsia="Times New Roman" w:hAnsi="Times New Roman" w:cs="Times New Roman"/>
          <w:sz w:val="28"/>
          <w:szCs w:val="28"/>
        </w:rPr>
        <w:t xml:space="preserve"> профилактических </w:t>
      </w:r>
      <w:r w:rsidR="00060C86" w:rsidRPr="00C34EAF">
        <w:rPr>
          <w:rFonts w:ascii="Times New Roman" w:eastAsia="Times New Roman" w:hAnsi="Times New Roman" w:cs="Times New Roman"/>
          <w:sz w:val="28"/>
          <w:szCs w:val="28"/>
        </w:rPr>
        <w:t>прививок в рамках подпрограммы «</w:t>
      </w:r>
      <w:r w:rsidRPr="00C34EAF">
        <w:rPr>
          <w:rFonts w:ascii="Times New Roman" w:eastAsia="Times New Roman" w:hAnsi="Times New Roman" w:cs="Times New Roman"/>
          <w:sz w:val="28"/>
          <w:szCs w:val="28"/>
        </w:rPr>
        <w:t>Совершенствование оказания медицинской помощи, включая профилактику заболеваний и форм</w:t>
      </w:r>
      <w:r w:rsidR="00060C86" w:rsidRPr="00C34EAF">
        <w:rPr>
          <w:rFonts w:ascii="Times New Roman" w:eastAsia="Times New Roman" w:hAnsi="Times New Roman" w:cs="Times New Roman"/>
          <w:sz w:val="28"/>
          <w:szCs w:val="28"/>
        </w:rPr>
        <w:t>ирование здорового образа жизни»</w:t>
      </w:r>
      <w:r w:rsidRPr="00C34EAF">
        <w:rPr>
          <w:rFonts w:ascii="Times New Roman" w:eastAsia="Times New Roman" w:hAnsi="Times New Roman" w:cs="Times New Roman"/>
          <w:sz w:val="28"/>
          <w:szCs w:val="28"/>
        </w:rPr>
        <w:t xml:space="preserve"> государственной </w:t>
      </w:r>
      <w:hyperlink r:id="rId36">
        <w:r w:rsidRPr="00C34EAF">
          <w:rPr>
            <w:rFonts w:ascii="Times New Roman" w:eastAsia="Times New Roman" w:hAnsi="Times New Roman" w:cs="Times New Roman"/>
            <w:sz w:val="28"/>
            <w:szCs w:val="28"/>
          </w:rPr>
          <w:t>программы</w:t>
        </w:r>
      </w:hyperlink>
      <w:r w:rsidR="00060C86" w:rsidRPr="00C34EAF">
        <w:rPr>
          <w:rFonts w:ascii="Times New Roman" w:eastAsia="Times New Roman" w:hAnsi="Times New Roman" w:cs="Times New Roman"/>
          <w:sz w:val="28"/>
          <w:szCs w:val="28"/>
        </w:rPr>
        <w:t xml:space="preserve"> Российской Федерации «Развитие здравоохранения»</w:t>
      </w:r>
      <w:r w:rsidRPr="00C34EAF">
        <w:rPr>
          <w:rFonts w:ascii="Times New Roman" w:eastAsia="Times New Roman" w:hAnsi="Times New Roman" w:cs="Times New Roman"/>
          <w:sz w:val="28"/>
          <w:szCs w:val="28"/>
        </w:rPr>
        <w:t xml:space="preserve">, утвержденной постановлением Правительства Российской Федерации от 26 декабря 2017 г. </w:t>
      </w:r>
      <w:r w:rsidRPr="00C34EAF">
        <w:rPr>
          <w:rFonts w:ascii="Times New Roman" w:eastAsia="Segoe UI Symbol" w:hAnsi="Times New Roman" w:cs="Times New Roman"/>
          <w:sz w:val="28"/>
          <w:szCs w:val="28"/>
        </w:rPr>
        <w:t>№</w:t>
      </w:r>
      <w:r w:rsidR="00060C86" w:rsidRPr="00C34EAF">
        <w:rPr>
          <w:rFonts w:ascii="Times New Roman" w:eastAsia="Times New Roman" w:hAnsi="Times New Roman" w:cs="Times New Roman"/>
          <w:sz w:val="28"/>
          <w:szCs w:val="28"/>
        </w:rPr>
        <w:t xml:space="preserve"> 1640 «</w:t>
      </w:r>
      <w:r w:rsidRPr="00C34EAF">
        <w:rPr>
          <w:rFonts w:ascii="Times New Roman" w:eastAsia="Times New Roman" w:hAnsi="Times New Roman" w:cs="Times New Roman"/>
          <w:sz w:val="28"/>
          <w:szCs w:val="28"/>
        </w:rPr>
        <w:t>Об утверждении государственной программы Российской Феде</w:t>
      </w:r>
      <w:r w:rsidR="00060C86" w:rsidRPr="00C34EAF">
        <w:rPr>
          <w:rFonts w:ascii="Times New Roman" w:eastAsia="Times New Roman" w:hAnsi="Times New Roman" w:cs="Times New Roman"/>
          <w:sz w:val="28"/>
          <w:szCs w:val="28"/>
        </w:rPr>
        <w:t>рации "Развитие здравоохранения»</w:t>
      </w:r>
      <w:r w:rsidRPr="00C34EAF">
        <w:rPr>
          <w:rFonts w:ascii="Times New Roman" w:eastAsia="Times New Roman" w:hAnsi="Times New Roman" w:cs="Times New Roman"/>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дополнительных мероприятий, установленных в соответствии </w:t>
      </w:r>
      <w:r w:rsidRPr="00C34EAF">
        <w:rPr>
          <w:rFonts w:ascii="Times New Roman" w:eastAsia="Times New Roman" w:hAnsi="Times New Roman" w:cs="Times New Roman"/>
          <w:sz w:val="28"/>
          <w:szCs w:val="28"/>
        </w:rPr>
        <w:br/>
        <w:t xml:space="preserve">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w:t>
      </w:r>
      <w:r w:rsidRPr="00C34EAF">
        <w:rPr>
          <w:rFonts w:ascii="Times New Roman" w:eastAsia="Times New Roman" w:hAnsi="Times New Roman" w:cs="Times New Roman"/>
          <w:sz w:val="28"/>
          <w:szCs w:val="28"/>
        </w:rPr>
        <w:lastRenderedPageBreak/>
        <w:t>числе прогрессирующими редкими (орфанными) заболеваниями, включая обеспечение лекарственными препаратами и медицинскими изделиями</w:t>
      </w:r>
      <w:r w:rsidR="00CC77D1" w:rsidRPr="00C34EAF">
        <w:rPr>
          <w:rFonts w:ascii="Times New Roman" w:eastAsia="Times New Roman" w:hAnsi="Times New Roman" w:cs="Times New Roman"/>
          <w:sz w:val="28"/>
          <w:szCs w:val="28"/>
        </w:rPr>
        <w:t xml:space="preserve">, в том числе </w:t>
      </w:r>
      <w:r w:rsidRPr="00C34EAF">
        <w:rPr>
          <w:rFonts w:ascii="Times New Roman" w:eastAsia="Times New Roman" w:hAnsi="Times New Roman" w:cs="Times New Roman"/>
          <w:sz w:val="28"/>
          <w:szCs w:val="28"/>
        </w:rPr>
        <w:t>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деятельности, связанной с донорств</w:t>
      </w:r>
      <w:r w:rsidR="00CC77D1" w:rsidRPr="00C34EAF">
        <w:rPr>
          <w:rFonts w:ascii="Times New Roman" w:eastAsia="Times New Roman" w:hAnsi="Times New Roman" w:cs="Times New Roman"/>
          <w:sz w:val="28"/>
          <w:szCs w:val="28"/>
        </w:rPr>
        <w:t xml:space="preserve">ом органов и тканей человека </w:t>
      </w:r>
      <w:r w:rsidRPr="00C34EAF">
        <w:rPr>
          <w:rFonts w:ascii="Times New Roman" w:eastAsia="Times New Roman" w:hAnsi="Times New Roman" w:cs="Times New Roman"/>
          <w:sz w:val="28"/>
          <w:szCs w:val="28"/>
        </w:rPr>
        <w:t>в целях трансплантации (пересадки).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бюджетных ассигнований бюджет</w:t>
      </w:r>
      <w:r w:rsidR="00CC77D1" w:rsidRPr="00C34EAF">
        <w:rPr>
          <w:rFonts w:ascii="Times New Roman" w:eastAsia="Times New Roman" w:hAnsi="Times New Roman" w:cs="Times New Roman"/>
          <w:sz w:val="28"/>
          <w:szCs w:val="28"/>
        </w:rPr>
        <w:t xml:space="preserve">а Карачаево-Черкесской Республики  </w:t>
      </w:r>
      <w:r w:rsidRPr="00C34EAF">
        <w:rPr>
          <w:rFonts w:ascii="Times New Roman" w:eastAsia="Times New Roman" w:hAnsi="Times New Roman" w:cs="Times New Roman"/>
          <w:sz w:val="28"/>
          <w:szCs w:val="28"/>
        </w:rPr>
        <w:t xml:space="preserve"> осуществляется финансовое обеспечение: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скорой, в том числе скорой специализированной, медицинской помощи, </w:t>
      </w:r>
      <w:r w:rsidRPr="00C34EAF">
        <w:rPr>
          <w:rFonts w:ascii="Times New Roman" w:eastAsia="Times New Roman" w:hAnsi="Times New Roman" w:cs="Times New Roman"/>
          <w:sz w:val="28"/>
          <w:szCs w:val="28"/>
        </w:rPr>
        <w:br/>
        <w:t>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скорой, в том числе скорой специализированной, медицинской помощи </w:t>
      </w:r>
      <w:r w:rsidRPr="00C34EAF">
        <w:rPr>
          <w:rFonts w:ascii="Times New Roman" w:eastAsia="Times New Roman" w:hAnsi="Times New Roman" w:cs="Times New Roman"/>
          <w:sz w:val="28"/>
          <w:szCs w:val="28"/>
        </w:rPr>
        <w:br/>
        <w:t>не застрахованным по обязательному медицинскому страхованию лицам;</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первичной медико-санитарной и специал</w:t>
      </w:r>
      <w:r w:rsidR="00CC77D1" w:rsidRPr="00C34EAF">
        <w:rPr>
          <w:rFonts w:ascii="Times New Roman" w:eastAsia="Times New Roman" w:hAnsi="Times New Roman" w:cs="Times New Roman"/>
          <w:sz w:val="28"/>
          <w:szCs w:val="28"/>
        </w:rPr>
        <w:t xml:space="preserve">изированной медицинской помощи </w:t>
      </w:r>
      <w:r w:rsidRPr="00C34EAF">
        <w:rPr>
          <w:rFonts w:ascii="Times New Roman" w:eastAsia="Times New Roman" w:hAnsi="Times New Roman" w:cs="Times New Roman"/>
          <w:sz w:val="28"/>
          <w:szCs w:val="28"/>
        </w:rPr>
        <w:t>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w:t>
      </w:r>
      <w:r w:rsidR="00CC77D1" w:rsidRPr="00C34EAF">
        <w:rPr>
          <w:rFonts w:ascii="Times New Roman" w:eastAsia="Times New Roman" w:hAnsi="Times New Roman" w:cs="Times New Roman"/>
          <w:sz w:val="28"/>
          <w:szCs w:val="28"/>
        </w:rPr>
        <w:t xml:space="preserve">ские расстройства </w:t>
      </w:r>
      <w:r w:rsidRPr="00C34EAF">
        <w:rPr>
          <w:rFonts w:ascii="Times New Roman" w:eastAsia="Times New Roman" w:hAnsi="Times New Roman" w:cs="Times New Roman"/>
          <w:sz w:val="28"/>
          <w:szCs w:val="28"/>
        </w:rPr>
        <w:t>и расстройства поведения, связанные в том числе с употреблением психоактивных веществ, включая профилактические м</w:t>
      </w:r>
      <w:r w:rsidR="00CC77D1" w:rsidRPr="00C34EAF">
        <w:rPr>
          <w:rFonts w:ascii="Times New Roman" w:eastAsia="Times New Roman" w:hAnsi="Times New Roman" w:cs="Times New Roman"/>
          <w:sz w:val="28"/>
          <w:szCs w:val="28"/>
        </w:rPr>
        <w:t xml:space="preserve">едицинские осмотры обучающихся </w:t>
      </w:r>
      <w:r w:rsidRPr="00C34EAF">
        <w:rPr>
          <w:rFonts w:ascii="Times New Roman" w:eastAsia="Times New Roman" w:hAnsi="Times New Roman" w:cs="Times New Roman"/>
          <w:sz w:val="28"/>
          <w:szCs w:val="28"/>
        </w:rPr>
        <w:t>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w:t>
      </w:r>
      <w:r w:rsidR="00CC77D1" w:rsidRPr="00C34EAF">
        <w:rPr>
          <w:rFonts w:ascii="Times New Roman" w:eastAsia="Times New Roman" w:hAnsi="Times New Roman" w:cs="Times New Roman"/>
          <w:sz w:val="28"/>
          <w:szCs w:val="28"/>
        </w:rPr>
        <w:t xml:space="preserve">ребления наркотических средств </w:t>
      </w:r>
      <w:r w:rsidRPr="00C34EAF">
        <w:rPr>
          <w:rFonts w:ascii="Times New Roman" w:eastAsia="Times New Roman" w:hAnsi="Times New Roman" w:cs="Times New Roman"/>
          <w:sz w:val="28"/>
          <w:szCs w:val="28"/>
        </w:rPr>
        <w:t>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наркологами при проведении медицинского осмотра;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паллиативной медицинской помощи, оказыв</w:t>
      </w:r>
      <w:r w:rsidR="00CC77D1" w:rsidRPr="00C34EAF">
        <w:rPr>
          <w:rFonts w:ascii="Times New Roman" w:eastAsia="Times New Roman" w:hAnsi="Times New Roman" w:cs="Times New Roman"/>
          <w:sz w:val="28"/>
          <w:szCs w:val="28"/>
        </w:rPr>
        <w:t xml:space="preserve">аемой амбулаторно, в том числе </w:t>
      </w:r>
      <w:r w:rsidRPr="00C34EAF">
        <w:rPr>
          <w:rFonts w:ascii="Times New Roman" w:eastAsia="Times New Roman" w:hAnsi="Times New Roman" w:cs="Times New Roman"/>
          <w:sz w:val="28"/>
          <w:szCs w:val="28"/>
        </w:rPr>
        <w:t>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медицинской деятельности, связанной с донорс</w:t>
      </w:r>
      <w:r w:rsidR="00CC77D1" w:rsidRPr="00C34EAF">
        <w:rPr>
          <w:rFonts w:ascii="Times New Roman" w:eastAsia="Times New Roman" w:hAnsi="Times New Roman" w:cs="Times New Roman"/>
          <w:sz w:val="28"/>
          <w:szCs w:val="28"/>
        </w:rPr>
        <w:t xml:space="preserve">твом органов и тканей человека </w:t>
      </w:r>
      <w:r w:rsidRPr="00C34EAF">
        <w:rPr>
          <w:rFonts w:ascii="Times New Roman" w:eastAsia="Times New Roman" w:hAnsi="Times New Roman" w:cs="Times New Roman"/>
          <w:sz w:val="28"/>
          <w:szCs w:val="28"/>
        </w:rPr>
        <w:t>в целях трансплантации (пересадки), в том числе обследование донора, давшего письменное информированное добровольное сог</w:t>
      </w:r>
      <w:r w:rsidR="00CC77D1" w:rsidRPr="00C34EAF">
        <w:rPr>
          <w:rFonts w:ascii="Times New Roman" w:eastAsia="Times New Roman" w:hAnsi="Times New Roman" w:cs="Times New Roman"/>
          <w:sz w:val="28"/>
          <w:szCs w:val="28"/>
        </w:rPr>
        <w:t xml:space="preserve">ласие на изъятие своих органов </w:t>
      </w:r>
      <w:r w:rsidRPr="00C34EAF">
        <w:rPr>
          <w:rFonts w:ascii="Times New Roman" w:eastAsia="Times New Roman" w:hAnsi="Times New Roman" w:cs="Times New Roman"/>
          <w:sz w:val="28"/>
          <w:szCs w:val="28"/>
        </w:rPr>
        <w:t>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предоставления в медицинских организациях, оказывающих паллиативную медицинскую помощь, государственной </w:t>
      </w:r>
      <w:r w:rsidR="00CC77D1"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 xml:space="preserve"> систем</w:t>
      </w:r>
      <w:r w:rsidR="00CC77D1" w:rsidRPr="00C34EAF">
        <w:rPr>
          <w:rFonts w:ascii="Times New Roman" w:eastAsia="Times New Roman" w:hAnsi="Times New Roman" w:cs="Times New Roman"/>
          <w:sz w:val="28"/>
          <w:szCs w:val="28"/>
        </w:rPr>
        <w:t>ы</w:t>
      </w:r>
      <w:r w:rsidRPr="00C34EAF">
        <w:rPr>
          <w:rFonts w:ascii="Times New Roman" w:eastAsia="Times New Roman" w:hAnsi="Times New Roman" w:cs="Times New Roman"/>
          <w:sz w:val="28"/>
          <w:szCs w:val="28"/>
        </w:rPr>
        <w:t xml:space="preserve">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F63B6" w:rsidRPr="00C34EAF" w:rsidRDefault="00060C86"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На основании межрегионального соглашения, заключаемого с субъектами Российской Федерации, включающего двустороннее урегулирование вопроса возмещения затрат, Министерством здравоохранения </w:t>
      </w:r>
      <w:r w:rsidR="00025E02" w:rsidRPr="00C34EAF">
        <w:rPr>
          <w:rFonts w:ascii="Times New Roman" w:eastAsia="Times New Roman" w:hAnsi="Times New Roman" w:cs="Times New Roman"/>
          <w:sz w:val="28"/>
          <w:szCs w:val="28"/>
        </w:rPr>
        <w:t>К</w:t>
      </w:r>
      <w:r w:rsidRPr="00C34EAF">
        <w:rPr>
          <w:rFonts w:ascii="Times New Roman" w:eastAsia="Times New Roman" w:hAnsi="Times New Roman" w:cs="Times New Roman"/>
          <w:sz w:val="28"/>
          <w:szCs w:val="28"/>
        </w:rPr>
        <w:t>арачаево-Черкесской Республикой</w:t>
      </w:r>
      <w:r w:rsidR="00025E02" w:rsidRPr="00C34EAF">
        <w:rPr>
          <w:rFonts w:ascii="Times New Roman" w:eastAsia="Times New Roman" w:hAnsi="Times New Roman" w:cs="Times New Roman"/>
          <w:sz w:val="28"/>
          <w:szCs w:val="28"/>
        </w:rPr>
        <w:t xml:space="preserve"> осуществляется возмещение субъекту Российской Федерации, на территории которого гражданину</w:t>
      </w:r>
      <w:r w:rsidRPr="00C34EAF">
        <w:rPr>
          <w:rFonts w:ascii="Times New Roman" w:eastAsia="Times New Roman" w:hAnsi="Times New Roman" w:cs="Times New Roman"/>
          <w:sz w:val="28"/>
          <w:szCs w:val="28"/>
        </w:rPr>
        <w:t xml:space="preserve">, </w:t>
      </w:r>
      <w:r w:rsidR="00025E02"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t xml:space="preserve">зарегистрированному в Карачаево-Черкесской Республике, </w:t>
      </w:r>
      <w:r w:rsidR="00025E02" w:rsidRPr="00C34EAF">
        <w:rPr>
          <w:rFonts w:ascii="Times New Roman" w:eastAsia="Times New Roman" w:hAnsi="Times New Roman" w:cs="Times New Roman"/>
          <w:sz w:val="28"/>
          <w:szCs w:val="28"/>
        </w:rPr>
        <w:t>фактически оказана медицинская помощь, затрат, связанных с оказанием медици</w:t>
      </w:r>
      <w:r w:rsidR="00CC77D1" w:rsidRPr="00C34EAF">
        <w:rPr>
          <w:rFonts w:ascii="Times New Roman" w:eastAsia="Times New Roman" w:hAnsi="Times New Roman" w:cs="Times New Roman"/>
          <w:sz w:val="28"/>
          <w:szCs w:val="28"/>
        </w:rPr>
        <w:t xml:space="preserve">нской помощи при заболеваниях, </w:t>
      </w:r>
      <w:r w:rsidR="00025E02" w:rsidRPr="00C34EAF">
        <w:rPr>
          <w:rFonts w:ascii="Times New Roman" w:eastAsia="Times New Roman" w:hAnsi="Times New Roman" w:cs="Times New Roman"/>
          <w:sz w:val="28"/>
          <w:szCs w:val="28"/>
        </w:rPr>
        <w:t>не включенных в базовую программу обязатель</w:t>
      </w:r>
      <w:r w:rsidR="00CC77D1" w:rsidRPr="00C34EAF">
        <w:rPr>
          <w:rFonts w:ascii="Times New Roman" w:eastAsia="Times New Roman" w:hAnsi="Times New Roman" w:cs="Times New Roman"/>
          <w:sz w:val="28"/>
          <w:szCs w:val="28"/>
        </w:rPr>
        <w:t xml:space="preserve">ного медицинского страхования, </w:t>
      </w:r>
      <w:r w:rsidR="00025E02" w:rsidRPr="00C34EAF">
        <w:rPr>
          <w:rFonts w:ascii="Times New Roman" w:eastAsia="Times New Roman" w:hAnsi="Times New Roman" w:cs="Times New Roman"/>
          <w:sz w:val="28"/>
          <w:szCs w:val="28"/>
        </w:rPr>
        <w:t>и паллиативной медицинской помощи</w:t>
      </w:r>
      <w:r w:rsidR="000E6DDA">
        <w:rPr>
          <w:rFonts w:ascii="Times New Roman" w:eastAsia="Times New Roman" w:hAnsi="Times New Roman" w:cs="Times New Roman"/>
          <w:sz w:val="28"/>
          <w:szCs w:val="28"/>
        </w:rPr>
        <w:t>.</w:t>
      </w:r>
      <w:r w:rsidR="00025E02" w:rsidRPr="00C34EAF">
        <w:rPr>
          <w:rFonts w:ascii="Times New Roman" w:eastAsia="Times New Roman" w:hAnsi="Times New Roman" w:cs="Times New Roman"/>
          <w:sz w:val="28"/>
          <w:szCs w:val="28"/>
        </w:rPr>
        <w:t xml:space="preserve"> </w:t>
      </w:r>
    </w:p>
    <w:p w:rsidR="00BF63B6" w:rsidRPr="00C34EAF" w:rsidRDefault="00060C86"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  </w:t>
      </w:r>
      <w:r w:rsidR="00CC77D1" w:rsidRPr="00C34EAF">
        <w:rPr>
          <w:rFonts w:ascii="Times New Roman" w:eastAsia="Times New Roman" w:hAnsi="Times New Roman" w:cs="Times New Roman"/>
          <w:sz w:val="28"/>
          <w:szCs w:val="28"/>
        </w:rPr>
        <w:t xml:space="preserve"> </w:t>
      </w:r>
      <w:r w:rsidR="000E6DDA">
        <w:rPr>
          <w:rFonts w:ascii="Times New Roman" w:eastAsia="Times New Roman" w:hAnsi="Times New Roman" w:cs="Times New Roman"/>
          <w:sz w:val="28"/>
          <w:szCs w:val="28"/>
        </w:rPr>
        <w:t>За</w:t>
      </w:r>
      <w:r w:rsidR="00025E02" w:rsidRPr="00C34EAF">
        <w:rPr>
          <w:rFonts w:ascii="Times New Roman" w:eastAsia="Times New Roman" w:hAnsi="Times New Roman" w:cs="Times New Roman"/>
          <w:sz w:val="28"/>
          <w:szCs w:val="28"/>
        </w:rPr>
        <w:t xml:space="preserve"> счет бюджетных ассигнований бюджет</w:t>
      </w:r>
      <w:r w:rsidR="00D17A78" w:rsidRPr="00C34EAF">
        <w:rPr>
          <w:rFonts w:ascii="Times New Roman" w:eastAsia="Times New Roman" w:hAnsi="Times New Roman" w:cs="Times New Roman"/>
          <w:sz w:val="28"/>
          <w:szCs w:val="28"/>
        </w:rPr>
        <w:t xml:space="preserve">а </w:t>
      </w:r>
      <w:r w:rsidR="00CC77D1" w:rsidRPr="00C34EAF">
        <w:rPr>
          <w:rFonts w:ascii="Times New Roman" w:eastAsia="Times New Roman" w:hAnsi="Times New Roman" w:cs="Times New Roman"/>
          <w:sz w:val="28"/>
          <w:szCs w:val="28"/>
        </w:rPr>
        <w:t>Карачаево-Черкесск</w:t>
      </w:r>
      <w:r w:rsidR="000E6DDA">
        <w:rPr>
          <w:rFonts w:ascii="Times New Roman" w:eastAsia="Times New Roman" w:hAnsi="Times New Roman" w:cs="Times New Roman"/>
          <w:sz w:val="28"/>
          <w:szCs w:val="28"/>
        </w:rPr>
        <w:t>ой</w:t>
      </w:r>
      <w:r w:rsidR="00CC77D1" w:rsidRPr="00C34EAF">
        <w:rPr>
          <w:rFonts w:ascii="Times New Roman" w:eastAsia="Times New Roman" w:hAnsi="Times New Roman" w:cs="Times New Roman"/>
          <w:sz w:val="28"/>
          <w:szCs w:val="28"/>
        </w:rPr>
        <w:t xml:space="preserve"> Республики   </w:t>
      </w:r>
      <w:r w:rsidR="000E6DDA" w:rsidRPr="00C34EAF">
        <w:rPr>
          <w:rFonts w:ascii="Times New Roman" w:eastAsia="Times New Roman" w:hAnsi="Times New Roman" w:cs="Times New Roman"/>
          <w:sz w:val="28"/>
          <w:szCs w:val="28"/>
        </w:rPr>
        <w:t>осуществляется</w:t>
      </w:r>
      <w:r w:rsidR="00025E02" w:rsidRPr="00C34EAF">
        <w:rPr>
          <w:rFonts w:ascii="Times New Roman" w:eastAsia="Times New Roman" w:hAnsi="Times New Roman" w:cs="Times New Roman"/>
          <w:sz w:val="28"/>
          <w:szCs w:val="28"/>
        </w:rPr>
        <w:t xml:space="preserve"> финансовое обеспечение дополнительных объемов высокотехнологичной медицинской помощи, оказываемой медицинскими организациями, подведомственными </w:t>
      </w:r>
      <w:r w:rsidR="00DF34EF" w:rsidRPr="00C34EAF">
        <w:rPr>
          <w:rFonts w:ascii="Times New Roman" w:eastAsia="Times New Roman" w:hAnsi="Times New Roman" w:cs="Times New Roman"/>
          <w:sz w:val="28"/>
          <w:szCs w:val="28"/>
        </w:rPr>
        <w:t xml:space="preserve">Министерству здравоохранения </w:t>
      </w:r>
      <w:r w:rsidR="00D17A78" w:rsidRPr="00C34EAF">
        <w:rPr>
          <w:rFonts w:ascii="Times New Roman" w:eastAsia="Times New Roman" w:hAnsi="Times New Roman" w:cs="Times New Roman"/>
          <w:sz w:val="28"/>
          <w:szCs w:val="28"/>
        </w:rPr>
        <w:t xml:space="preserve">Карачаево-Черкесской </w:t>
      </w:r>
      <w:r w:rsidR="00DF34EF" w:rsidRPr="00C34EAF">
        <w:rPr>
          <w:rFonts w:ascii="Times New Roman" w:eastAsia="Times New Roman" w:hAnsi="Times New Roman" w:cs="Times New Roman"/>
          <w:sz w:val="28"/>
          <w:szCs w:val="28"/>
        </w:rPr>
        <w:t>Республики</w:t>
      </w:r>
      <w:r w:rsidR="00025E02" w:rsidRPr="00C34EAF">
        <w:rPr>
          <w:rFonts w:ascii="Times New Roman" w:eastAsia="Times New Roman" w:hAnsi="Times New Roman" w:cs="Times New Roman"/>
          <w:sz w:val="28"/>
          <w:szCs w:val="28"/>
        </w:rPr>
        <w:t>, в соответствии с разделом I перечня видов высокотехнологичной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бюджетных ассигнований бюджета Карачаево-</w:t>
      </w:r>
      <w:r w:rsidR="00D542F7" w:rsidRPr="00C34EAF">
        <w:rPr>
          <w:rFonts w:ascii="Times New Roman" w:eastAsia="Times New Roman" w:hAnsi="Times New Roman" w:cs="Times New Roman"/>
          <w:sz w:val="28"/>
          <w:szCs w:val="28"/>
        </w:rPr>
        <w:t>Черкесской Республики</w:t>
      </w:r>
      <w:r w:rsidRPr="00C34EAF">
        <w:rPr>
          <w:rFonts w:ascii="Times New Roman" w:eastAsia="Times New Roman" w:hAnsi="Times New Roman" w:cs="Times New Roman"/>
          <w:sz w:val="28"/>
          <w:szCs w:val="28"/>
        </w:rPr>
        <w:t xml:space="preserve">    осуществляются: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обеспечение граждан зарегистрированными в установленном порядке </w:t>
      </w:r>
      <w:r w:rsidRPr="00C34EAF">
        <w:rPr>
          <w:rFonts w:ascii="Times New Roman" w:eastAsia="Times New Roman" w:hAnsi="Times New Roman" w:cs="Times New Roman"/>
          <w:sz w:val="28"/>
          <w:szCs w:val="28"/>
        </w:rPr>
        <w:br/>
        <w:t xml:space="preserve">на территории Российской Федерации лекарственными препаратами для лечения </w:t>
      </w:r>
      <w:r w:rsidRPr="00C34EAF">
        <w:rPr>
          <w:rFonts w:ascii="Times New Roman" w:eastAsia="Times New Roman" w:hAnsi="Times New Roman" w:cs="Times New Roman"/>
          <w:sz w:val="28"/>
          <w:szCs w:val="28"/>
        </w:rPr>
        <w:lastRenderedPageBreak/>
        <w:t xml:space="preserve">заболеваний, включенных в </w:t>
      </w:r>
      <w:hyperlink r:id="rId37">
        <w:r w:rsidRPr="00C34EAF">
          <w:rPr>
            <w:rFonts w:ascii="Times New Roman" w:eastAsia="Times New Roman" w:hAnsi="Times New Roman" w:cs="Times New Roman"/>
            <w:sz w:val="28"/>
            <w:szCs w:val="28"/>
            <w:u w:val="single"/>
          </w:rPr>
          <w:t>перечень</w:t>
        </w:r>
      </w:hyperlink>
      <w:r w:rsidRPr="00C34EAF">
        <w:rPr>
          <w:rFonts w:ascii="Times New Roman" w:eastAsia="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обеспечение лекарственными препаратами в соответствии с </w:t>
      </w:r>
      <w:hyperlink r:id="rId38">
        <w:r w:rsidRPr="00C34EAF">
          <w:rPr>
            <w:rFonts w:ascii="Times New Roman" w:eastAsia="Times New Roman" w:hAnsi="Times New Roman" w:cs="Times New Roman"/>
            <w:sz w:val="28"/>
            <w:szCs w:val="28"/>
            <w:u w:val="single"/>
          </w:rPr>
          <w:t>перечнем</w:t>
        </w:r>
      </w:hyperlink>
      <w:r w:rsidRPr="00C34EAF">
        <w:rPr>
          <w:rFonts w:ascii="Times New Roman" w:eastAsia="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w:t>
      </w:r>
      <w:r w:rsidRPr="00C34EAF">
        <w:rPr>
          <w:rFonts w:ascii="Times New Roman" w:eastAsia="Times New Roman" w:hAnsi="Times New Roman" w:cs="Times New Roman"/>
          <w:sz w:val="28"/>
          <w:szCs w:val="28"/>
        </w:rPr>
        <w:br/>
        <w:t>с законодательством Российской Федерации отпускаются по рецептам врачей бесплатно;</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обеспечение лекарственными препаратами в соответствии с </w:t>
      </w:r>
      <w:hyperlink r:id="rId39">
        <w:r w:rsidRPr="00C34EAF">
          <w:rPr>
            <w:rFonts w:ascii="Times New Roman" w:eastAsia="Times New Roman" w:hAnsi="Times New Roman" w:cs="Times New Roman"/>
            <w:sz w:val="28"/>
            <w:szCs w:val="28"/>
            <w:u w:val="single"/>
          </w:rPr>
          <w:t>перечнем</w:t>
        </w:r>
      </w:hyperlink>
      <w:r w:rsidRPr="00C34EAF">
        <w:rPr>
          <w:rFonts w:ascii="Times New Roman" w:eastAsia="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пренатальная (дородовая) диагностика нарушений развития ребенка </w:t>
      </w:r>
      <w:r w:rsidRPr="00C34EAF">
        <w:rPr>
          <w:rFonts w:ascii="Times New Roman" w:eastAsia="Times New Roman" w:hAnsi="Times New Roman" w:cs="Times New Roman"/>
          <w:sz w:val="28"/>
          <w:szCs w:val="28"/>
        </w:rPr>
        <w:b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зубное протезирование отдельным категориям граждан в соответствии </w:t>
      </w:r>
      <w:r w:rsidRPr="00C34EAF">
        <w:rPr>
          <w:rFonts w:ascii="Times New Roman" w:eastAsia="Times New Roman" w:hAnsi="Times New Roman" w:cs="Times New Roman"/>
          <w:sz w:val="28"/>
          <w:szCs w:val="28"/>
        </w:rPr>
        <w:br/>
        <w:t xml:space="preserve">с законодательством Российской Федерации, </w:t>
      </w:r>
      <w:r w:rsidR="00CC77D1" w:rsidRPr="00C34EAF">
        <w:rPr>
          <w:rFonts w:ascii="Times New Roman" w:eastAsia="Times New Roman" w:hAnsi="Times New Roman" w:cs="Times New Roman"/>
          <w:sz w:val="28"/>
          <w:szCs w:val="28"/>
        </w:rPr>
        <w:t xml:space="preserve">в том числе лицам, находящимся </w:t>
      </w:r>
      <w:r w:rsidRPr="00C34EAF">
        <w:rPr>
          <w:rFonts w:ascii="Times New Roman" w:eastAsia="Times New Roman" w:hAnsi="Times New Roman" w:cs="Times New Roman"/>
          <w:sz w:val="28"/>
          <w:szCs w:val="28"/>
        </w:rPr>
        <w:t>в стационарных организациях социального обслуживания;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r w:rsidRPr="00C34EAF">
          <w:rPr>
            <w:rFonts w:ascii="Times New Roman" w:eastAsia="Times New Roman" w:hAnsi="Times New Roman" w:cs="Times New Roman"/>
            <w:sz w:val="28"/>
            <w:szCs w:val="28"/>
            <w:u w:val="single"/>
          </w:rPr>
          <w:t>перечню</w:t>
        </w:r>
      </w:hyperlink>
      <w:r w:rsidRPr="00C34EAF">
        <w:rPr>
          <w:rFonts w:ascii="Times New Roman" w:eastAsia="Times New Roman" w:hAnsi="Times New Roman" w:cs="Times New Roman"/>
          <w:sz w:val="28"/>
          <w:szCs w:val="2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рамках Программы за счет бюджетных ассигнований бюджета Карачаево-Черкесской Республики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w:t>
      </w:r>
      <w:r w:rsidR="00CC77D1" w:rsidRPr="00C34EAF">
        <w:rPr>
          <w:rFonts w:ascii="Times New Roman" w:eastAsia="Times New Roman" w:hAnsi="Times New Roman" w:cs="Times New Roman"/>
          <w:sz w:val="28"/>
          <w:szCs w:val="28"/>
        </w:rPr>
        <w:t xml:space="preserve">ие проведения осмотров врачами </w:t>
      </w:r>
      <w:r w:rsidRPr="00C34EAF">
        <w:rPr>
          <w:rFonts w:ascii="Times New Roman" w:eastAsia="Times New Roman" w:hAnsi="Times New Roman" w:cs="Times New Roman"/>
          <w:sz w:val="28"/>
          <w:szCs w:val="28"/>
        </w:rPr>
        <w:t xml:space="preserve">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w:t>
      </w:r>
      <w:r w:rsidR="00D17A78" w:rsidRPr="00C34EAF">
        <w:rPr>
          <w:rFonts w:ascii="Times New Roman" w:eastAsia="Times New Roman" w:hAnsi="Times New Roman" w:cs="Times New Roman"/>
          <w:sz w:val="28"/>
          <w:szCs w:val="28"/>
        </w:rPr>
        <w:t>не полностью</w:t>
      </w:r>
      <w:r w:rsidRPr="00C34EAF">
        <w:rPr>
          <w:rFonts w:ascii="Times New Roman" w:eastAsia="Times New Roman" w:hAnsi="Times New Roman" w:cs="Times New Roman"/>
          <w:sz w:val="28"/>
          <w:szCs w:val="28"/>
        </w:rPr>
        <w:t xml:space="preserve"> дееспособного гражданина, проведения обязательных диагностических исследований и оказания медицинской </w:t>
      </w:r>
      <w:r w:rsidRPr="00C34EAF">
        <w:rPr>
          <w:rFonts w:ascii="Times New Roman" w:eastAsia="Times New Roman" w:hAnsi="Times New Roman" w:cs="Times New Roman"/>
          <w:sz w:val="28"/>
          <w:szCs w:val="28"/>
        </w:rPr>
        <w:lastRenderedPageBreak/>
        <w:t xml:space="preserve">помощи гражданам при постановке их на воинский учет, призыве или поступлении на военную службу по контракту </w:t>
      </w:r>
      <w:r w:rsidR="00CC77D1" w:rsidRPr="00C34EAF">
        <w:rPr>
          <w:rFonts w:ascii="Times New Roman" w:eastAsia="Times New Roman" w:hAnsi="Times New Roman" w:cs="Times New Roman"/>
          <w:sz w:val="28"/>
          <w:szCs w:val="28"/>
        </w:rPr>
        <w:t xml:space="preserve">или приравненную к ней службу, </w:t>
      </w:r>
      <w:r w:rsidRPr="00C34EAF">
        <w:rPr>
          <w:rFonts w:ascii="Times New Roman" w:eastAsia="Times New Roman" w:hAnsi="Times New Roman" w:cs="Times New Roman"/>
          <w:sz w:val="28"/>
          <w:szCs w:val="28"/>
        </w:rPr>
        <w:t>в военные профессиональные образовательные организации или военные образовательные организации высше</w:t>
      </w:r>
      <w:r w:rsidR="00CC77D1" w:rsidRPr="00C34EAF">
        <w:rPr>
          <w:rFonts w:ascii="Times New Roman" w:eastAsia="Times New Roman" w:hAnsi="Times New Roman" w:cs="Times New Roman"/>
          <w:sz w:val="28"/>
          <w:szCs w:val="28"/>
        </w:rPr>
        <w:t xml:space="preserve">го образования, при заключении </w:t>
      </w:r>
      <w:r w:rsidRPr="00C34EAF">
        <w:rPr>
          <w:rFonts w:ascii="Times New Roman" w:eastAsia="Times New Roman" w:hAnsi="Times New Roman" w:cs="Times New Roman"/>
          <w:sz w:val="28"/>
          <w:szCs w:val="28"/>
        </w:rPr>
        <w:t xml:space="preserve">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w:t>
      </w:r>
      <w:r w:rsidR="00CC77D1" w:rsidRPr="00C34EAF">
        <w:rPr>
          <w:rFonts w:ascii="Times New Roman" w:eastAsia="Times New Roman" w:hAnsi="Times New Roman" w:cs="Times New Roman"/>
          <w:sz w:val="28"/>
          <w:szCs w:val="28"/>
        </w:rPr>
        <w:t xml:space="preserve">сборы, а также при направлении </w:t>
      </w:r>
      <w:r w:rsidRPr="00C34EAF">
        <w:rPr>
          <w:rFonts w:ascii="Times New Roman" w:eastAsia="Times New Roman" w:hAnsi="Times New Roman" w:cs="Times New Roman"/>
          <w:sz w:val="28"/>
          <w:szCs w:val="28"/>
        </w:rPr>
        <w:t>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Кроме того, за счет бюджетных ассигнований федерального бюджета </w:t>
      </w:r>
      <w:r w:rsidRPr="00C34EAF">
        <w:rPr>
          <w:rFonts w:ascii="Times New Roman" w:eastAsia="Times New Roman" w:hAnsi="Times New Roman" w:cs="Times New Roman"/>
          <w:sz w:val="28"/>
          <w:szCs w:val="28"/>
        </w:rPr>
        <w:br/>
        <w:t xml:space="preserve">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w:t>
      </w:r>
      <w:r w:rsidR="00DF34EF" w:rsidRPr="00C34EAF">
        <w:rPr>
          <w:rFonts w:ascii="Times New Roman" w:eastAsia="Times New Roman" w:hAnsi="Times New Roman" w:cs="Times New Roman"/>
          <w:sz w:val="28"/>
          <w:szCs w:val="28"/>
        </w:rPr>
        <w:t>Министерству здравоохранения Карачаево-Черкесской  Республики</w:t>
      </w:r>
      <w:r w:rsidRPr="00C34EAF">
        <w:rPr>
          <w:rFonts w:ascii="Times New Roman" w:eastAsia="Times New Roman" w:hAnsi="Times New Roman" w:cs="Times New Roman"/>
          <w:sz w:val="28"/>
          <w:szCs w:val="28"/>
        </w:rPr>
        <w:t>, за исключением видов медицинской помощи, оказываемой за счет средств обязатель</w:t>
      </w:r>
      <w:r w:rsidR="00CC77D1" w:rsidRPr="00C34EAF">
        <w:rPr>
          <w:rFonts w:ascii="Times New Roman" w:eastAsia="Times New Roman" w:hAnsi="Times New Roman" w:cs="Times New Roman"/>
          <w:sz w:val="28"/>
          <w:szCs w:val="28"/>
        </w:rPr>
        <w:t xml:space="preserve">ного медицинского страхования, </w:t>
      </w:r>
      <w:r w:rsidRPr="00C34EAF">
        <w:rPr>
          <w:rFonts w:ascii="Times New Roman" w:eastAsia="Times New Roman" w:hAnsi="Times New Roman" w:cs="Times New Roman"/>
          <w:sz w:val="28"/>
          <w:szCs w:val="28"/>
        </w:rPr>
        <w:t xml:space="preserve">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1">
        <w:r w:rsidRPr="00C34EAF">
          <w:rPr>
            <w:rFonts w:ascii="Times New Roman" w:eastAsia="Times New Roman" w:hAnsi="Times New Roman" w:cs="Times New Roman"/>
            <w:sz w:val="28"/>
            <w:szCs w:val="28"/>
            <w:u w:val="single"/>
          </w:rPr>
          <w:t>номенклатуру</w:t>
        </w:r>
      </w:hyperlink>
      <w:r w:rsidRPr="00C34EAF">
        <w:rPr>
          <w:rFonts w:ascii="Times New Roman" w:eastAsia="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w:t>
      </w:r>
      <w:r w:rsidR="00060C86" w:rsidRPr="00C34EAF">
        <w:rPr>
          <w:rFonts w:ascii="Times New Roman" w:eastAsia="Times New Roman" w:hAnsi="Times New Roman" w:cs="Times New Roman"/>
          <w:sz w:val="28"/>
          <w:szCs w:val="28"/>
        </w:rPr>
        <w:t xml:space="preserve"> медицинскую помощь по профилю «</w:t>
      </w:r>
      <w:r w:rsidRPr="00C34EAF">
        <w:rPr>
          <w:rFonts w:ascii="Times New Roman" w:eastAsia="Times New Roman" w:hAnsi="Times New Roman" w:cs="Times New Roman"/>
          <w:sz w:val="28"/>
          <w:szCs w:val="28"/>
        </w:rPr>
        <w:t xml:space="preserve">медицинская </w:t>
      </w:r>
      <w:r w:rsidR="00060C86" w:rsidRPr="00C34EAF">
        <w:rPr>
          <w:rFonts w:ascii="Times New Roman" w:eastAsia="Times New Roman" w:hAnsi="Times New Roman" w:cs="Times New Roman"/>
          <w:sz w:val="28"/>
          <w:szCs w:val="28"/>
        </w:rPr>
        <w:lastRenderedPageBreak/>
        <w:t>реабилитация»</w:t>
      </w:r>
      <w:r w:rsidRPr="00C34EAF">
        <w:rPr>
          <w:rFonts w:ascii="Times New Roman" w:eastAsia="Times New Roman" w:hAnsi="Times New Roman" w:cs="Times New Roman"/>
          <w:sz w:val="28"/>
          <w:szCs w:val="28"/>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w:t>
      </w:r>
      <w:r w:rsidR="00CC77D1" w:rsidRPr="00C34EAF">
        <w:rPr>
          <w:rFonts w:ascii="Times New Roman" w:eastAsia="Times New Roman" w:hAnsi="Times New Roman" w:cs="Times New Roman"/>
          <w:sz w:val="28"/>
          <w:szCs w:val="28"/>
        </w:rPr>
        <w:t>ства и расстройства поведения,</w:t>
      </w:r>
      <w:r w:rsidRPr="00C34EAF">
        <w:rPr>
          <w:rFonts w:ascii="Times New Roman" w:eastAsia="Times New Roman" w:hAnsi="Times New Roman" w:cs="Times New Roman"/>
          <w:sz w:val="28"/>
          <w:szCs w:val="28"/>
        </w:rPr>
        <w:t>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бюджетных ассигнований бюджета Карачаево-Черкесской Республики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DF34EF" w:rsidRPr="00C34EAF" w:rsidRDefault="00DF34EF" w:rsidP="00C34EAF">
      <w:pPr>
        <w:spacing w:before="200" w:after="0" w:line="240" w:lineRule="auto"/>
        <w:ind w:firstLine="540"/>
        <w:jc w:val="both"/>
        <w:rPr>
          <w:rFonts w:ascii="Times New Roman" w:eastAsia="Times New Roman" w:hAnsi="Times New Roman" w:cs="Times New Roman"/>
          <w:sz w:val="28"/>
          <w:szCs w:val="28"/>
        </w:rPr>
      </w:pPr>
    </w:p>
    <w:p w:rsidR="008121DF" w:rsidRPr="00C34EAF" w:rsidRDefault="008121DF"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VI. Средние нормативы объема медицинской помощи, средние</w:t>
      </w:r>
    </w:p>
    <w:p w:rsidR="008121DF" w:rsidRPr="00C34EAF" w:rsidRDefault="008121DF"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нормативы финансовых затрат на единицу объема медицинской</w:t>
      </w:r>
    </w:p>
    <w:p w:rsidR="008121DF" w:rsidRPr="00C34EAF" w:rsidRDefault="008121DF"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помощи, средние подушевые нормативы финансирования</w:t>
      </w:r>
    </w:p>
    <w:p w:rsidR="008121DF" w:rsidRPr="00C34EAF" w:rsidRDefault="008121DF" w:rsidP="00C34EAF">
      <w:pPr>
        <w:spacing w:after="0" w:line="240" w:lineRule="auto"/>
        <w:jc w:val="both"/>
        <w:rPr>
          <w:rFonts w:ascii="Times New Roman" w:eastAsia="Times New Roman" w:hAnsi="Times New Roman" w:cs="Times New Roman"/>
          <w:sz w:val="28"/>
          <w:szCs w:val="28"/>
        </w:rPr>
      </w:pPr>
    </w:p>
    <w:p w:rsidR="008121DF" w:rsidRPr="00C34EAF" w:rsidRDefault="00333B61" w:rsidP="00C34EAF">
      <w:pPr>
        <w:pStyle w:val="ConsPlusTitle"/>
        <w:jc w:val="both"/>
        <w:rPr>
          <w:rFonts w:ascii="Times New Roman" w:eastAsia="Times New Roman" w:hAnsi="Times New Roman" w:cs="Times New Roman"/>
          <w:b w:val="0"/>
          <w:sz w:val="28"/>
          <w:szCs w:val="28"/>
          <w:shd w:val="clear" w:color="auto" w:fill="FFFF00"/>
        </w:rPr>
      </w:pPr>
      <w:r w:rsidRPr="00C34EAF">
        <w:rPr>
          <w:rFonts w:ascii="Times New Roman" w:hAnsi="Times New Roman" w:cs="Times New Roman"/>
          <w:b w:val="0"/>
          <w:sz w:val="28"/>
          <w:szCs w:val="28"/>
        </w:rPr>
        <w:t xml:space="preserve">              </w:t>
      </w:r>
      <w:r w:rsidR="008121DF" w:rsidRPr="00C34EAF">
        <w:rPr>
          <w:rFonts w:ascii="Times New Roman" w:hAnsi="Times New Roman" w:cs="Times New Roman"/>
          <w:b w:val="0"/>
          <w:sz w:val="28"/>
          <w:szCs w:val="28"/>
        </w:rPr>
        <w:t xml:space="preserve">Стоимость Программы по источникам финансового обеспечения на 2023 год и на плановый период 2024 и 2025 годов приведена </w:t>
      </w:r>
      <w:r w:rsidR="008121DF" w:rsidRPr="00C34EAF">
        <w:rPr>
          <w:rFonts w:ascii="Times New Roman" w:hAnsi="Times New Roman" w:cs="Times New Roman"/>
          <w:b w:val="0"/>
          <w:sz w:val="28"/>
          <w:szCs w:val="28"/>
          <w:shd w:val="clear" w:color="auto" w:fill="FFFFFF" w:themeFill="background1"/>
        </w:rPr>
        <w:t xml:space="preserve">в </w:t>
      </w:r>
      <w:r w:rsidR="008121DF" w:rsidRPr="00C34EAF">
        <w:rPr>
          <w:rFonts w:ascii="Times New Roman" w:eastAsia="Times New Roman" w:hAnsi="Times New Roman" w:cs="Times New Roman"/>
          <w:b w:val="0"/>
          <w:sz w:val="28"/>
          <w:szCs w:val="28"/>
          <w:shd w:val="clear" w:color="auto" w:fill="FFFFFF" w:themeFill="background1"/>
        </w:rPr>
        <w:t>приложении №</w:t>
      </w:r>
      <w:r w:rsidR="00D17A78" w:rsidRPr="00C34EAF">
        <w:rPr>
          <w:rFonts w:ascii="Times New Roman" w:eastAsia="Times New Roman" w:hAnsi="Times New Roman" w:cs="Times New Roman"/>
          <w:b w:val="0"/>
          <w:sz w:val="28"/>
          <w:szCs w:val="28"/>
          <w:shd w:val="clear" w:color="auto" w:fill="FFFFFF" w:themeFill="background1"/>
        </w:rPr>
        <w:t xml:space="preserve"> </w:t>
      </w:r>
      <w:r w:rsidR="00F4396C">
        <w:rPr>
          <w:rFonts w:ascii="Times New Roman" w:eastAsia="Times New Roman" w:hAnsi="Times New Roman" w:cs="Times New Roman"/>
          <w:b w:val="0"/>
          <w:sz w:val="28"/>
          <w:szCs w:val="28"/>
          <w:shd w:val="clear" w:color="auto" w:fill="FFFFFF" w:themeFill="background1"/>
        </w:rPr>
        <w:t>8</w:t>
      </w:r>
      <w:r w:rsidR="008121DF" w:rsidRPr="00C34EAF">
        <w:rPr>
          <w:rFonts w:ascii="Times New Roman" w:eastAsia="Times New Roman" w:hAnsi="Times New Roman" w:cs="Times New Roman"/>
          <w:b w:val="0"/>
          <w:sz w:val="28"/>
          <w:szCs w:val="28"/>
          <w:shd w:val="clear" w:color="auto" w:fill="FFFFFF" w:themeFill="background1"/>
        </w:rPr>
        <w:t>.</w:t>
      </w:r>
      <w:r w:rsidR="008121DF" w:rsidRPr="00C34EAF">
        <w:rPr>
          <w:rFonts w:ascii="Times New Roman" w:eastAsia="Times New Roman" w:hAnsi="Times New Roman" w:cs="Times New Roman"/>
          <w:b w:val="0"/>
          <w:sz w:val="28"/>
          <w:szCs w:val="28"/>
          <w:shd w:val="clear" w:color="auto" w:fill="FFFF00"/>
        </w:rPr>
        <w:t xml:space="preserve"> </w:t>
      </w:r>
    </w:p>
    <w:p w:rsidR="008121DF" w:rsidRPr="00C34EAF" w:rsidRDefault="008121DF" w:rsidP="00C34EAF">
      <w:pPr>
        <w:pStyle w:val="ConsPlusTitle"/>
        <w:jc w:val="both"/>
        <w:rPr>
          <w:rFonts w:ascii="Times New Roman" w:eastAsia="Times New Roman" w:hAnsi="Times New Roman" w:cs="Times New Roman"/>
          <w:b w:val="0"/>
          <w:sz w:val="28"/>
          <w:szCs w:val="28"/>
          <w:shd w:val="clear" w:color="auto" w:fill="FFFF00"/>
        </w:rPr>
      </w:pPr>
      <w:r w:rsidRPr="00C34EAF">
        <w:rPr>
          <w:rFonts w:ascii="Times New Roman" w:eastAsia="Times New Roman" w:hAnsi="Times New Roman" w:cs="Times New Roman"/>
          <w:b w:val="0"/>
          <w:sz w:val="28"/>
          <w:szCs w:val="28"/>
          <w:shd w:val="clear" w:color="auto" w:fill="FFFFFF" w:themeFill="background1"/>
        </w:rPr>
        <w:t>Утвержденная стоимость</w:t>
      </w:r>
      <w:r w:rsidRPr="00C34EAF">
        <w:rPr>
          <w:rFonts w:ascii="Times New Roman" w:hAnsi="Times New Roman" w:cs="Times New Roman"/>
          <w:b w:val="0"/>
          <w:sz w:val="28"/>
          <w:szCs w:val="28"/>
          <w:shd w:val="clear" w:color="auto" w:fill="FFFFFF" w:themeFill="background1"/>
        </w:rPr>
        <w:t xml:space="preserve"> Программы</w:t>
      </w:r>
      <w:r w:rsidRPr="00C34EAF">
        <w:rPr>
          <w:rFonts w:ascii="Times New Roman" w:hAnsi="Times New Roman" w:cs="Times New Roman"/>
          <w:b w:val="0"/>
          <w:sz w:val="28"/>
          <w:szCs w:val="28"/>
        </w:rPr>
        <w:t xml:space="preserve"> на 2023 год приведена в приложении №</w:t>
      </w:r>
      <w:r w:rsidR="00F4396C">
        <w:rPr>
          <w:rFonts w:ascii="Times New Roman" w:hAnsi="Times New Roman" w:cs="Times New Roman"/>
          <w:b w:val="0"/>
          <w:sz w:val="28"/>
          <w:szCs w:val="28"/>
        </w:rPr>
        <w:t>9</w:t>
      </w:r>
      <w:r w:rsidRPr="00C34EAF">
        <w:rPr>
          <w:rFonts w:ascii="Times New Roman" w:eastAsia="Times New Roman" w:hAnsi="Times New Roman" w:cs="Times New Roman"/>
          <w:b w:val="0"/>
          <w:sz w:val="28"/>
          <w:szCs w:val="28"/>
          <w:shd w:val="clear" w:color="auto" w:fill="FFFF00"/>
        </w:rPr>
        <w:t xml:space="preserve"> </w:t>
      </w:r>
    </w:p>
    <w:p w:rsidR="00333B61" w:rsidRPr="00C34EAF" w:rsidRDefault="008121DF" w:rsidP="00C34EAF">
      <w:pPr>
        <w:pStyle w:val="ConsPlusTitle"/>
        <w:jc w:val="both"/>
        <w:rPr>
          <w:rFonts w:ascii="Times New Roman" w:hAnsi="Times New Roman" w:cs="Times New Roman"/>
          <w:b w:val="0"/>
          <w:sz w:val="28"/>
          <w:szCs w:val="28"/>
        </w:rPr>
      </w:pPr>
      <w:r w:rsidRPr="00C34EAF">
        <w:rPr>
          <w:rFonts w:ascii="Times New Roman" w:eastAsia="Times New Roman" w:hAnsi="Times New Roman" w:cs="Times New Roman"/>
          <w:b w:val="0"/>
          <w:sz w:val="28"/>
          <w:szCs w:val="28"/>
        </w:rPr>
        <w:t xml:space="preserve">Средние нормативы объема медицинской помощи и средние нормативы финансовых затрат на единицу объема медицинской помощи приведены </w:t>
      </w:r>
      <w:r w:rsidRPr="00C34EAF">
        <w:rPr>
          <w:rFonts w:ascii="Times New Roman" w:eastAsia="Times New Roman" w:hAnsi="Times New Roman" w:cs="Times New Roman"/>
          <w:b w:val="0"/>
          <w:sz w:val="28"/>
          <w:szCs w:val="28"/>
        </w:rPr>
        <w:br/>
      </w:r>
      <w:r w:rsidRPr="00C34EAF">
        <w:rPr>
          <w:rFonts w:ascii="Times New Roman" w:eastAsia="Times New Roman" w:hAnsi="Times New Roman" w:cs="Times New Roman"/>
          <w:b w:val="0"/>
          <w:sz w:val="28"/>
          <w:szCs w:val="28"/>
          <w:shd w:val="clear" w:color="auto" w:fill="FFFFFF" w:themeFill="background1"/>
        </w:rPr>
        <w:t xml:space="preserve">в приложении </w:t>
      </w:r>
      <w:r w:rsidRPr="00C34EAF">
        <w:rPr>
          <w:rFonts w:ascii="Times New Roman" w:eastAsia="Segoe UI Symbol" w:hAnsi="Times New Roman" w:cs="Times New Roman"/>
          <w:b w:val="0"/>
          <w:sz w:val="28"/>
          <w:szCs w:val="28"/>
          <w:shd w:val="clear" w:color="auto" w:fill="FFFFFF" w:themeFill="background1"/>
        </w:rPr>
        <w:t>№</w:t>
      </w:r>
      <w:r w:rsidR="00F4396C">
        <w:rPr>
          <w:rFonts w:ascii="Times New Roman" w:eastAsia="Segoe UI Symbol" w:hAnsi="Times New Roman" w:cs="Times New Roman"/>
          <w:b w:val="0"/>
          <w:sz w:val="28"/>
          <w:szCs w:val="28"/>
          <w:shd w:val="clear" w:color="auto" w:fill="FFFFFF" w:themeFill="background1"/>
        </w:rPr>
        <w:t>6</w:t>
      </w:r>
      <w:r w:rsidRPr="00C34EAF">
        <w:rPr>
          <w:rFonts w:ascii="Times New Roman" w:eastAsia="Times New Roman" w:hAnsi="Times New Roman" w:cs="Times New Roman"/>
          <w:b w:val="0"/>
          <w:sz w:val="28"/>
          <w:szCs w:val="28"/>
          <w:shd w:val="clear" w:color="auto" w:fill="FFFFFF" w:themeFill="background1"/>
        </w:rPr>
        <w:t xml:space="preserve"> а к Программе.</w:t>
      </w:r>
      <w:r w:rsidRPr="00C34EAF">
        <w:rPr>
          <w:rFonts w:ascii="Times New Roman" w:hAnsi="Times New Roman" w:cs="Times New Roman"/>
          <w:b w:val="0"/>
          <w:sz w:val="28"/>
          <w:szCs w:val="28"/>
          <w:shd w:val="clear" w:color="auto" w:fill="FFFFFF" w:themeFill="background1"/>
        </w:rPr>
        <w:t xml:space="preserve"> </w:t>
      </w:r>
    </w:p>
    <w:p w:rsidR="008121DF" w:rsidRPr="00C34EAF" w:rsidRDefault="008121DF" w:rsidP="00C34EAF">
      <w:pPr>
        <w:pStyle w:val="ConsPlusTitle"/>
        <w:jc w:val="both"/>
        <w:rPr>
          <w:rFonts w:ascii="Times New Roman" w:eastAsia="Times New Roman" w:hAnsi="Times New Roman" w:cs="Times New Roman"/>
          <w:b w:val="0"/>
          <w:sz w:val="28"/>
          <w:szCs w:val="28"/>
        </w:rPr>
      </w:pPr>
      <w:r w:rsidRPr="00C34EAF">
        <w:rPr>
          <w:rFonts w:ascii="Times New Roman" w:eastAsia="Times New Roman" w:hAnsi="Times New Roman" w:cs="Times New Roman"/>
          <w:b w:val="0"/>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средние нормативы объема медицинской помощи за счет бюджетных ассигнований соответствующих бюджетов, оказываемой в амбулаторных </w:t>
      </w:r>
      <w:r w:rsidRPr="00C34EAF">
        <w:rPr>
          <w:rFonts w:ascii="Times New Roman" w:eastAsia="Times New Roman" w:hAnsi="Times New Roman" w:cs="Times New Roman"/>
          <w:sz w:val="28"/>
          <w:szCs w:val="28"/>
        </w:rPr>
        <w:br/>
        <w:t xml:space="preserve">и стационарных условиях, включаются объемы медицинской помощи, </w:t>
      </w:r>
      <w:r w:rsidRPr="00C34EAF">
        <w:rPr>
          <w:rFonts w:ascii="Times New Roman" w:eastAsia="Times New Roman" w:hAnsi="Times New Roman" w:cs="Times New Roman"/>
          <w:sz w:val="28"/>
          <w:szCs w:val="28"/>
        </w:rPr>
        <w:lastRenderedPageBreak/>
        <w:t>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Программу.</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Нормативы объема скорой, в том числе скорой специализированной, медицинской помощи, не включенной в Программу, включая медицинскую эвакуацию, устанавливаются Министерством здравоохранения Карачаево-Черкесской Республики.</w:t>
      </w:r>
    </w:p>
    <w:p w:rsidR="008121DF" w:rsidRPr="00C34EAF" w:rsidRDefault="008121DF" w:rsidP="00C34EAF">
      <w:pPr>
        <w:pStyle w:val="ConsPlusNormal"/>
        <w:spacing w:before="200"/>
        <w:ind w:firstLine="540"/>
        <w:jc w:val="both"/>
        <w:rPr>
          <w:rFonts w:ascii="Times New Roman" w:hAnsi="Times New Roman" w:cs="Times New Roman"/>
          <w:sz w:val="28"/>
          <w:szCs w:val="28"/>
        </w:rPr>
      </w:pPr>
      <w:r w:rsidRPr="00C34EAF">
        <w:rPr>
          <w:rFonts w:ascii="Times New Roman" w:eastAsia="Times New Roman" w:hAnsi="Times New Roman" w:cs="Times New Roman"/>
          <w:sz w:val="28"/>
          <w:szCs w:val="28"/>
        </w:rPr>
        <w:t>Н</w:t>
      </w:r>
      <w:r w:rsidRPr="00C34EAF">
        <w:rPr>
          <w:rFonts w:ascii="Times New Roman" w:hAnsi="Times New Roman" w:cs="Times New Roman"/>
          <w:sz w:val="28"/>
          <w:szCs w:val="28"/>
        </w:rPr>
        <w:t>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121DF" w:rsidRPr="00C34EAF" w:rsidRDefault="008121DF" w:rsidP="00C34EAF">
      <w:pPr>
        <w:pStyle w:val="ConsPlusNormal"/>
        <w:spacing w:before="200"/>
        <w:ind w:firstLine="540"/>
        <w:jc w:val="both"/>
        <w:rPr>
          <w:rFonts w:ascii="Times New Roman" w:hAnsi="Times New Roman" w:cs="Times New Roman"/>
          <w:sz w:val="28"/>
          <w:szCs w:val="28"/>
          <w:highlight w:val="cyan"/>
        </w:rPr>
      </w:pPr>
      <w:r w:rsidRPr="00C34EAF">
        <w:rPr>
          <w:rFonts w:ascii="Times New Roman" w:hAnsi="Times New Roman" w:cs="Times New Roman"/>
          <w:sz w:val="28"/>
          <w:szCs w:val="28"/>
        </w:rPr>
        <w:t>Дифференцированные нормативы объема медицинской помощи на 1 застрахованное лицо с учетом этапов (уровней) оказания медицинской помощи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1843"/>
        <w:gridCol w:w="1418"/>
        <w:gridCol w:w="1417"/>
        <w:gridCol w:w="1418"/>
      </w:tblGrid>
      <w:tr w:rsidR="008121DF" w:rsidRPr="00C34EAF" w:rsidTr="000B176A">
        <w:tc>
          <w:tcPr>
            <w:tcW w:w="4031" w:type="dxa"/>
            <w:vMerge w:val="restart"/>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Виды и условия оказания медицинской помощи</w:t>
            </w:r>
          </w:p>
        </w:tc>
        <w:tc>
          <w:tcPr>
            <w:tcW w:w="1843" w:type="dxa"/>
            <w:vMerge w:val="restart"/>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Единица измерения на одного жителя</w:t>
            </w:r>
          </w:p>
        </w:tc>
        <w:tc>
          <w:tcPr>
            <w:tcW w:w="4253" w:type="dxa"/>
            <w:gridSpan w:val="3"/>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Нормативы объема медицинской помощи на 1 застрахованное лицо с учетом этапов (уровней) оказания медицинской помощи</w:t>
            </w:r>
          </w:p>
        </w:tc>
      </w:tr>
      <w:tr w:rsidR="008121DF" w:rsidRPr="00C34EAF" w:rsidTr="000B176A">
        <w:tc>
          <w:tcPr>
            <w:tcW w:w="4031" w:type="dxa"/>
            <w:vMerge/>
          </w:tcPr>
          <w:p w:rsidR="008121DF" w:rsidRPr="00C34EAF" w:rsidRDefault="008121DF" w:rsidP="00C34EAF">
            <w:pPr>
              <w:pStyle w:val="ConsPlusNormal"/>
              <w:jc w:val="both"/>
              <w:rPr>
                <w:rFonts w:ascii="Times New Roman" w:hAnsi="Times New Roman" w:cs="Times New Roman"/>
                <w:sz w:val="24"/>
                <w:szCs w:val="24"/>
              </w:rPr>
            </w:pPr>
          </w:p>
        </w:tc>
        <w:tc>
          <w:tcPr>
            <w:tcW w:w="1843" w:type="dxa"/>
            <w:vMerge/>
          </w:tcPr>
          <w:p w:rsidR="008121DF" w:rsidRPr="00C34EAF" w:rsidRDefault="008121DF" w:rsidP="00C34EAF">
            <w:pPr>
              <w:pStyle w:val="ConsPlusNormal"/>
              <w:jc w:val="both"/>
              <w:rPr>
                <w:rFonts w:ascii="Times New Roman" w:hAnsi="Times New Roman" w:cs="Times New Roman"/>
                <w:sz w:val="24"/>
                <w:szCs w:val="24"/>
              </w:rPr>
            </w:pP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I</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II</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III</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1. Скорая, в том числе скорая специализированная медицинская помощь</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вызов</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0,2039</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0,0861</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 Первичная медико-санитарная помощь</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 В амбулаторных условиях:</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 xml:space="preserve">2.1.1. для проведения профилактических медицинских осмотров </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комплексное посещение</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0,12010</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0,07616</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0,06933</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2.1.2 для проведения диспансеризации, всего</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комплексное посещение</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0,211701</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0,118452</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0,001260</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2.1.3для посещений с иными целями</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посещения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1,043028</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0,674272</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0,415964</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2.1.4. В неотложной форме</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посещения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0,28</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0,17</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0,09</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 xml:space="preserve">2.1.5  В связи с заболеваниями – </w:t>
            </w:r>
            <w:r w:rsidRPr="00C34EAF">
              <w:rPr>
                <w:rFonts w:ascii="Times New Roman" w:hAnsi="Times New Roman" w:cs="Times New Roman"/>
                <w:sz w:val="24"/>
                <w:szCs w:val="24"/>
              </w:rPr>
              <w:lastRenderedPageBreak/>
              <w:t xml:space="preserve">обращений – всего </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lastRenderedPageBreak/>
              <w:t>обращения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1,1106</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0,5455</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0,1316</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lastRenderedPageBreak/>
              <w:t>2.1.5.1 из них: проведение отдельных диагностических (лабораторных) исследований :</w:t>
            </w:r>
          </w:p>
        </w:tc>
        <w:tc>
          <w:tcPr>
            <w:tcW w:w="1843" w:type="dxa"/>
          </w:tcPr>
          <w:p w:rsidR="008121DF" w:rsidRPr="00C34EAF" w:rsidRDefault="008121DF" w:rsidP="00C34EAF">
            <w:pPr>
              <w:pStyle w:val="ConsPlusNormal"/>
              <w:jc w:val="both"/>
              <w:rPr>
                <w:rFonts w:ascii="Times New Roman" w:hAnsi="Times New Roman" w:cs="Times New Roman"/>
                <w:sz w:val="24"/>
                <w:szCs w:val="24"/>
              </w:rPr>
            </w:pPr>
          </w:p>
        </w:tc>
        <w:tc>
          <w:tcPr>
            <w:tcW w:w="1418" w:type="dxa"/>
          </w:tcPr>
          <w:p w:rsidR="008121DF" w:rsidRPr="00C34EAF" w:rsidRDefault="008121DF" w:rsidP="00C34EAF">
            <w:pPr>
              <w:pStyle w:val="ConsPlusNormal"/>
              <w:jc w:val="both"/>
              <w:rPr>
                <w:rFonts w:ascii="Times New Roman" w:hAnsi="Times New Roman" w:cs="Times New Roman"/>
                <w:color w:val="FF0000"/>
                <w:sz w:val="24"/>
                <w:szCs w:val="24"/>
              </w:rPr>
            </w:pPr>
          </w:p>
        </w:tc>
        <w:tc>
          <w:tcPr>
            <w:tcW w:w="1417" w:type="dxa"/>
          </w:tcPr>
          <w:p w:rsidR="008121DF" w:rsidRPr="00C34EAF" w:rsidRDefault="008121DF" w:rsidP="00C34EAF">
            <w:pPr>
              <w:pStyle w:val="ConsPlusNormal"/>
              <w:jc w:val="both"/>
              <w:rPr>
                <w:rFonts w:ascii="Times New Roman" w:hAnsi="Times New Roman" w:cs="Times New Roman"/>
                <w:color w:val="FF0000"/>
                <w:sz w:val="24"/>
                <w:szCs w:val="24"/>
              </w:rPr>
            </w:pPr>
          </w:p>
        </w:tc>
        <w:tc>
          <w:tcPr>
            <w:tcW w:w="1418" w:type="dxa"/>
          </w:tcPr>
          <w:p w:rsidR="008121DF" w:rsidRPr="00C34EAF" w:rsidRDefault="008121DF" w:rsidP="00C34EAF">
            <w:pPr>
              <w:pStyle w:val="ConsPlusNormal"/>
              <w:jc w:val="both"/>
              <w:rPr>
                <w:rFonts w:ascii="Times New Roman" w:hAnsi="Times New Roman" w:cs="Times New Roman"/>
                <w:color w:val="FF0000"/>
                <w:sz w:val="24"/>
                <w:szCs w:val="24"/>
              </w:rPr>
            </w:pP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.1 компьютерная томография</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0,024239</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0,020524</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0,003299</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.2 магнитно-резонансная томография</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0,017313</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.3 ультразвуковое исследование сердечно-сосудистой системы</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0,051391</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0,029644</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0,009336</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.4 эндоскопическое диагностическое исследование</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0,010720</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0,009481</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0,009245</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.5 молекулярно-генетическое исследование с целью диагностики онкологических заболеваний</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0,000974</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0,00529</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0,00792</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2.1.5.1 .7 тестирование на выявление новой коронавирусной инфекции (COVID-19)</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исследования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0,275507</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2.1.6 диспансерное наблюдение</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комплексное посещение</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0,1490538</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0,089592</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0,023216</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случай лечения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0,028930</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0,020542</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0,018391</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3.1. для оказания медицинской помощи по профилю "онкология"</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случай лечения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0,010507</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3.2. для оказания медицинской помощи при экстракорпоральном оплодотворении</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случай лечения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0,000076</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0,000484</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 xml:space="preserve">4. Специализированная, в том числе высокотехнологичная, медицинская </w:t>
            </w:r>
            <w:r w:rsidRPr="00C34EAF">
              <w:rPr>
                <w:rFonts w:ascii="Times New Roman" w:hAnsi="Times New Roman" w:cs="Times New Roman"/>
                <w:sz w:val="24"/>
                <w:szCs w:val="24"/>
              </w:rPr>
              <w:lastRenderedPageBreak/>
              <w:t>помощь в условиях круглосуточного стационара,  за исключением медицинской реабилитации – всего, в том числе</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lastRenderedPageBreak/>
              <w:t>случай госпитализации</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0,026301</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0,055004</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0,083280</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lastRenderedPageBreak/>
              <w:t>4.1. для оказания медицинской помощи по профилю "онкология"</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случай госпитализации</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0,008602</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5. Медицинская реабилитация</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 xml:space="preserve">5.1 в амбулаторных условиях </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комплексное посещение</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0,001658</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0,000597</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0,000699</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случай лечения</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0,001804</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0,000728</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0,000069</w:t>
            </w:r>
          </w:p>
        </w:tc>
      </w:tr>
      <w:tr w:rsidR="008121DF" w:rsidRPr="00C34EAF" w:rsidTr="000B176A">
        <w:tc>
          <w:tcPr>
            <w:tcW w:w="4031"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 – всего</w:t>
            </w:r>
          </w:p>
        </w:tc>
        <w:tc>
          <w:tcPr>
            <w:tcW w:w="1843"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случай госпитализации</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х</w:t>
            </w:r>
          </w:p>
        </w:tc>
        <w:tc>
          <w:tcPr>
            <w:tcW w:w="1417"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0,004953</w:t>
            </w:r>
          </w:p>
        </w:tc>
        <w:tc>
          <w:tcPr>
            <w:tcW w:w="1418" w:type="dxa"/>
          </w:tcPr>
          <w:p w:rsidR="008121DF" w:rsidRPr="00C34EAF" w:rsidRDefault="008121DF" w:rsidP="00C34EAF">
            <w:pPr>
              <w:pStyle w:val="ConsPlusNormal"/>
              <w:jc w:val="both"/>
              <w:rPr>
                <w:rFonts w:ascii="Times New Roman" w:hAnsi="Times New Roman" w:cs="Times New Roman"/>
                <w:sz w:val="24"/>
                <w:szCs w:val="24"/>
              </w:rPr>
            </w:pPr>
            <w:r w:rsidRPr="00C34EAF">
              <w:rPr>
                <w:rFonts w:ascii="Times New Roman" w:hAnsi="Times New Roman" w:cs="Times New Roman"/>
                <w:sz w:val="24"/>
                <w:szCs w:val="24"/>
              </w:rPr>
              <w:t>0,000473</w:t>
            </w:r>
          </w:p>
        </w:tc>
      </w:tr>
    </w:tbl>
    <w:p w:rsidR="008121DF" w:rsidRPr="00C34EAF" w:rsidRDefault="008121DF" w:rsidP="00C34EAF">
      <w:pPr>
        <w:pStyle w:val="ConsPlusNormal"/>
        <w:spacing w:before="200"/>
        <w:ind w:firstLine="540"/>
        <w:jc w:val="both"/>
        <w:rPr>
          <w:rFonts w:ascii="Times New Roman" w:hAnsi="Times New Roman" w:cs="Times New Roman"/>
          <w:sz w:val="28"/>
          <w:szCs w:val="28"/>
        </w:rPr>
      </w:pPr>
    </w:p>
    <w:p w:rsidR="008121DF" w:rsidRPr="00C34EAF" w:rsidRDefault="008121DF"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shd w:val="clear" w:color="auto" w:fill="FFFF00"/>
        </w:rPr>
      </w:pPr>
      <w:r w:rsidRPr="00C34EAF">
        <w:rPr>
          <w:rFonts w:ascii="Times New Roman" w:eastAsia="Times New Roman" w:hAnsi="Times New Roman" w:cs="Times New Roman"/>
          <w:sz w:val="28"/>
          <w:szCs w:val="28"/>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Программе дифференцированные нормативы объема медицинской помощи могут быть обоснованно ниже средних нормативов, предусмотренных приложением </w:t>
      </w:r>
      <w:r w:rsidRPr="00C34EAF">
        <w:rPr>
          <w:rFonts w:ascii="Times New Roman" w:eastAsia="Segoe UI Symbol" w:hAnsi="Times New Roman" w:cs="Times New Roman"/>
          <w:sz w:val="28"/>
          <w:szCs w:val="28"/>
        </w:rPr>
        <w:t>№</w:t>
      </w:r>
      <w:r w:rsidR="00D17A78" w:rsidRPr="00C34EAF">
        <w:rPr>
          <w:rFonts w:ascii="Times New Roman" w:eastAsia="Segoe UI Symbol" w:hAnsi="Times New Roman" w:cs="Times New Roman"/>
          <w:sz w:val="28"/>
          <w:szCs w:val="28"/>
        </w:rPr>
        <w:t xml:space="preserve"> </w:t>
      </w:r>
      <w:r w:rsidR="00F4396C">
        <w:rPr>
          <w:rFonts w:ascii="Times New Roman" w:eastAsia="Segoe UI Symbol" w:hAnsi="Times New Roman" w:cs="Times New Roman"/>
          <w:sz w:val="28"/>
          <w:szCs w:val="28"/>
        </w:rPr>
        <w:t>6</w:t>
      </w:r>
      <w:r w:rsidRPr="00C34EAF">
        <w:rPr>
          <w:rFonts w:ascii="Times New Roman" w:eastAsia="Times New Roman" w:hAnsi="Times New Roman" w:cs="Times New Roman"/>
          <w:sz w:val="28"/>
          <w:szCs w:val="28"/>
        </w:rPr>
        <w:t xml:space="preserve"> к Программе.</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могут быть установлены объемы медицинской помощи </w:t>
      </w:r>
      <w:r w:rsidRPr="00C34EAF">
        <w:rPr>
          <w:rFonts w:ascii="Times New Roman" w:eastAsia="Times New Roman" w:hAnsi="Times New Roman" w:cs="Times New Roman"/>
          <w:sz w:val="28"/>
          <w:szCs w:val="28"/>
        </w:rPr>
        <w:br/>
        <w:t xml:space="preserve">с учетом использования санитарной авиации, телемедицинских </w:t>
      </w:r>
      <w:hyperlink r:id="rId42">
        <w:r w:rsidRPr="00C34EAF">
          <w:rPr>
            <w:rFonts w:ascii="Times New Roman" w:eastAsia="Times New Roman" w:hAnsi="Times New Roman" w:cs="Times New Roman"/>
            <w:sz w:val="28"/>
            <w:szCs w:val="28"/>
            <w:u w:val="single"/>
          </w:rPr>
          <w:t>технологий</w:t>
        </w:r>
      </w:hyperlink>
      <w:r w:rsidRPr="00C34EAF">
        <w:rPr>
          <w:rFonts w:ascii="Times New Roman" w:eastAsia="Times New Roman" w:hAnsi="Times New Roman" w:cs="Times New Roman"/>
          <w:sz w:val="28"/>
          <w:szCs w:val="28"/>
        </w:rPr>
        <w:t xml:space="preserve"> </w:t>
      </w:r>
      <w:r w:rsidRPr="00C34EAF">
        <w:rPr>
          <w:rFonts w:ascii="Times New Roman" w:eastAsia="Times New Roman" w:hAnsi="Times New Roman" w:cs="Times New Roman"/>
          <w:sz w:val="28"/>
          <w:szCs w:val="28"/>
        </w:rPr>
        <w:br/>
        <w:t>и передвижных форм оказания медицинской помощи.</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технологий.</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При формировании Территориальной программы обязательного медицинского страхования учитывается объем специализированной, в том числе высокотехнологичной, медицинской помощи в стационарных условиях </w:t>
      </w:r>
      <w:r w:rsidRPr="00C34EAF">
        <w:rPr>
          <w:rFonts w:ascii="Times New Roman" w:eastAsia="Times New Roman" w:hAnsi="Times New Roman" w:cs="Times New Roman"/>
          <w:sz w:val="28"/>
          <w:szCs w:val="28"/>
        </w:rPr>
        <w:br/>
        <w:t xml:space="preserve">и условиях дневных стационаров, оказываемой федеральными медицинскими </w:t>
      </w:r>
      <w:r w:rsidRPr="00C34EAF">
        <w:rPr>
          <w:rFonts w:ascii="Times New Roman" w:eastAsia="Times New Roman" w:hAnsi="Times New Roman" w:cs="Times New Roman"/>
          <w:sz w:val="28"/>
          <w:szCs w:val="28"/>
          <w:shd w:val="clear" w:color="auto" w:fill="FFFFFF" w:themeFill="background1"/>
        </w:rPr>
        <w:t>организациями, в соответствии с нормативами, предусмотренными приложением</w:t>
      </w:r>
      <w:r w:rsidRPr="00C34EAF">
        <w:rPr>
          <w:rFonts w:ascii="Times New Roman" w:eastAsia="Times New Roman" w:hAnsi="Times New Roman" w:cs="Times New Roman"/>
          <w:color w:val="FF0000"/>
          <w:sz w:val="28"/>
          <w:szCs w:val="28"/>
        </w:rPr>
        <w:t xml:space="preserve"> </w:t>
      </w:r>
      <w:r w:rsidRPr="00C34EAF">
        <w:rPr>
          <w:rFonts w:ascii="Times New Roman" w:eastAsia="Segoe UI Symbol" w:hAnsi="Times New Roman" w:cs="Times New Roman"/>
          <w:sz w:val="28"/>
          <w:szCs w:val="28"/>
        </w:rPr>
        <w:t>№</w:t>
      </w:r>
      <w:r w:rsidR="00D17A78" w:rsidRPr="00C34EAF">
        <w:rPr>
          <w:rFonts w:ascii="Times New Roman" w:eastAsia="Segoe UI Symbol" w:hAnsi="Times New Roman" w:cs="Times New Roman"/>
          <w:sz w:val="28"/>
          <w:szCs w:val="28"/>
        </w:rPr>
        <w:t xml:space="preserve"> 3</w:t>
      </w:r>
      <w:r w:rsidRPr="00C34EAF">
        <w:rPr>
          <w:rFonts w:ascii="Times New Roman" w:eastAsia="Times New Roman" w:hAnsi="Times New Roman" w:cs="Times New Roman"/>
          <w:sz w:val="28"/>
          <w:szCs w:val="28"/>
        </w:rPr>
        <w:t xml:space="preserve"> а к Программе.</w:t>
      </w:r>
    </w:p>
    <w:p w:rsidR="008121DF" w:rsidRPr="00C34EAF" w:rsidRDefault="008121DF"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Планирование объема и финансового обеспечения медицинской помощи пациентам с новой коронавирусной инфекцией (COVID-19) в р</w:t>
      </w:r>
      <w:r w:rsidR="009D68FD" w:rsidRPr="00C34EAF">
        <w:rPr>
          <w:rFonts w:ascii="Times New Roman" w:eastAsia="Times New Roman" w:hAnsi="Times New Roman" w:cs="Times New Roman"/>
          <w:sz w:val="28"/>
          <w:szCs w:val="28"/>
        </w:rPr>
        <w:t>амках, установленных в Программе</w:t>
      </w:r>
      <w:r w:rsidRPr="00C34EAF">
        <w:rPr>
          <w:rFonts w:ascii="Times New Roman" w:eastAsia="Times New Roman" w:hAnsi="Times New Roman" w:cs="Times New Roman"/>
          <w:sz w:val="28"/>
          <w:szCs w:val="28"/>
        </w:rPr>
        <w:t xml:space="preserve">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w:t>
      </w:r>
      <w:r w:rsidRPr="00C34EAF">
        <w:rPr>
          <w:rFonts w:ascii="Times New Roman" w:eastAsia="Times New Roman" w:hAnsi="Times New Roman" w:cs="Times New Roman"/>
          <w:sz w:val="28"/>
          <w:szCs w:val="28"/>
        </w:rPr>
        <w:br/>
        <w:t>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121DF" w:rsidRPr="00C34EAF" w:rsidRDefault="008121DF" w:rsidP="00C34EAF">
      <w:pPr>
        <w:shd w:val="clear" w:color="auto" w:fill="FFFFFF" w:themeFill="background1"/>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Подушевые нормативы финансирования устанавливаются Министерством здравоохранения Карачаево-Черкесской Республики исходя из средних нормативов, предусмотренных настоящим разделом.</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Подушевые нормативы финансирования за счет средств обязательного </w:t>
      </w:r>
      <w:r w:rsidRPr="00C34EAF">
        <w:rPr>
          <w:rFonts w:ascii="Times New Roman" w:eastAsia="Times New Roman" w:hAnsi="Times New Roman" w:cs="Times New Roman"/>
          <w:color w:val="000000" w:themeColor="text1"/>
          <w:sz w:val="28"/>
          <w:szCs w:val="28"/>
        </w:rPr>
        <w:t>медицинского страхования на финансирование Программы за счет субвенций из бюджета Фонда устанавливаются с</w:t>
      </w:r>
      <w:r w:rsidRPr="00C34EAF">
        <w:rPr>
          <w:rFonts w:ascii="Times New Roman" w:eastAsia="Times New Roman" w:hAnsi="Times New Roman" w:cs="Times New Roman"/>
          <w:sz w:val="28"/>
          <w:szCs w:val="28"/>
        </w:rPr>
        <w:t xml:space="preserve"> учетом соответствующих коэффициентов дифференциации, рассчитанных в соответствии с </w:t>
      </w:r>
      <w:hyperlink r:id="rId43">
        <w:r w:rsidRPr="00C34EAF">
          <w:rPr>
            <w:rFonts w:ascii="Times New Roman" w:eastAsia="Times New Roman" w:hAnsi="Times New Roman" w:cs="Times New Roman"/>
            <w:sz w:val="28"/>
            <w:szCs w:val="28"/>
            <w:u w:val="single"/>
          </w:rPr>
          <w:t>постановлением</w:t>
        </w:r>
      </w:hyperlink>
      <w:r w:rsidRPr="00C34EAF">
        <w:rPr>
          <w:rFonts w:ascii="Times New Roman" w:eastAsia="Times New Roman" w:hAnsi="Times New Roman" w:cs="Times New Roman"/>
          <w:sz w:val="28"/>
          <w:szCs w:val="28"/>
        </w:rPr>
        <w:t xml:space="preserve"> Правительства Российской Федерации от 5 мая 2012 г. </w:t>
      </w:r>
      <w:r w:rsidRPr="00C34EAF">
        <w:rPr>
          <w:rFonts w:ascii="Times New Roman" w:eastAsia="Segoe UI Symbol" w:hAnsi="Times New Roman" w:cs="Times New Roman"/>
          <w:sz w:val="28"/>
          <w:szCs w:val="28"/>
        </w:rPr>
        <w:t>№</w:t>
      </w:r>
      <w:r w:rsidR="009D68FD" w:rsidRPr="00C34EAF">
        <w:rPr>
          <w:rFonts w:ascii="Times New Roman" w:eastAsia="Times New Roman" w:hAnsi="Times New Roman" w:cs="Times New Roman"/>
          <w:sz w:val="28"/>
          <w:szCs w:val="28"/>
        </w:rPr>
        <w:t xml:space="preserve"> 462 «</w:t>
      </w:r>
      <w:r w:rsidRPr="00C34EAF">
        <w:rPr>
          <w:rFonts w:ascii="Times New Roman" w:eastAsia="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w:t>
      </w:r>
      <w:r w:rsidR="009D68FD" w:rsidRPr="00C34EAF">
        <w:rPr>
          <w:rFonts w:ascii="Times New Roman" w:eastAsia="Times New Roman" w:hAnsi="Times New Roman" w:cs="Times New Roman"/>
          <w:sz w:val="28"/>
          <w:szCs w:val="28"/>
        </w:rPr>
        <w:t>льного медицинского страхования»</w:t>
      </w:r>
      <w:r w:rsidRPr="00C34EAF">
        <w:rPr>
          <w:rFonts w:ascii="Times New Roman" w:eastAsia="Times New Roman" w:hAnsi="Times New Roman" w:cs="Times New Roman"/>
          <w:sz w:val="28"/>
          <w:szCs w:val="28"/>
        </w:rPr>
        <w:t>.</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Карачаево-Черкесской Республики, в том числе в части заработной платы медицинских работников.</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за счет бюджетных ассигнований соответствующих бюджетов (в расчете </w:t>
      </w:r>
      <w:r w:rsidRPr="00C34EAF">
        <w:rPr>
          <w:rFonts w:ascii="Times New Roman" w:eastAsia="Times New Roman" w:hAnsi="Times New Roman" w:cs="Times New Roman"/>
          <w:sz w:val="28"/>
          <w:szCs w:val="28"/>
        </w:rPr>
        <w:br/>
        <w:t xml:space="preserve">на одного жителя) в 2023 году – </w:t>
      </w:r>
      <w:r w:rsidR="00D17A78" w:rsidRPr="00C34EAF">
        <w:rPr>
          <w:rFonts w:ascii="Times New Roman" w:eastAsia="Times New Roman" w:hAnsi="Times New Roman" w:cs="Times New Roman"/>
          <w:sz w:val="28"/>
          <w:szCs w:val="28"/>
        </w:rPr>
        <w:t>1</w:t>
      </w:r>
      <w:r w:rsidR="00D542F7" w:rsidRPr="00C34EAF">
        <w:rPr>
          <w:rFonts w:ascii="Times New Roman" w:eastAsia="Times New Roman" w:hAnsi="Times New Roman" w:cs="Times New Roman"/>
          <w:sz w:val="28"/>
          <w:szCs w:val="28"/>
        </w:rPr>
        <w:t xml:space="preserve"> </w:t>
      </w:r>
      <w:r w:rsidR="00D17A78" w:rsidRPr="00C34EAF">
        <w:rPr>
          <w:rFonts w:ascii="Times New Roman" w:eastAsia="Times New Roman" w:hAnsi="Times New Roman" w:cs="Times New Roman"/>
          <w:sz w:val="28"/>
          <w:szCs w:val="28"/>
        </w:rPr>
        <w:t>956,48</w:t>
      </w:r>
      <w:r w:rsidRPr="00C34EAF">
        <w:rPr>
          <w:rFonts w:ascii="Times New Roman" w:eastAsia="Times New Roman" w:hAnsi="Times New Roman" w:cs="Times New Roman"/>
          <w:sz w:val="28"/>
          <w:szCs w:val="28"/>
        </w:rPr>
        <w:t xml:space="preserve"> рубля, 2024 году – </w:t>
      </w:r>
      <w:r w:rsidR="00D542F7" w:rsidRPr="00C34EAF">
        <w:rPr>
          <w:rFonts w:ascii="Times New Roman" w:eastAsia="Times New Roman" w:hAnsi="Times New Roman" w:cs="Times New Roman"/>
          <w:sz w:val="28"/>
          <w:szCs w:val="28"/>
        </w:rPr>
        <w:t>1 954,22</w:t>
      </w:r>
      <w:r w:rsidRPr="00C34EAF">
        <w:rPr>
          <w:rFonts w:ascii="Times New Roman" w:eastAsia="Times New Roman" w:hAnsi="Times New Roman" w:cs="Times New Roman"/>
          <w:sz w:val="28"/>
          <w:szCs w:val="28"/>
        </w:rPr>
        <w:t xml:space="preserve"> рубля и 2025 году –  </w:t>
      </w:r>
      <w:r w:rsidR="00D542F7" w:rsidRPr="00C34EAF">
        <w:rPr>
          <w:rFonts w:ascii="Times New Roman" w:eastAsia="Times New Roman" w:hAnsi="Times New Roman" w:cs="Times New Roman"/>
          <w:sz w:val="28"/>
          <w:szCs w:val="28"/>
        </w:rPr>
        <w:t>1 928,51</w:t>
      </w:r>
      <w:r w:rsidRPr="00C34EAF">
        <w:rPr>
          <w:rFonts w:ascii="Times New Roman" w:eastAsia="Times New Roman" w:hAnsi="Times New Roman" w:cs="Times New Roman"/>
          <w:sz w:val="28"/>
          <w:szCs w:val="28"/>
        </w:rPr>
        <w:t xml:space="preserve"> рубля;</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за счет средств обязательного медицинского страхования на финансирование Программы (в расчете на одно застрахованное лицо) в 2023 году – 17035,2 рубля, в том числе для оказания медицинской помощи по профилю «Медицинская реабилитация» – 441,4 рубля, в 2024 году – 18249,5 рубля, в том числе для оказания медицинской помощи по профилю «Медицинская реабилитация» – 468,2 рубля, и в 2025 году – 19253,2 рубля, в том числе для оказания медицинской помощи по профилю «Медицинская реабилитация» – 495,2 рубля, в том числе:</w:t>
      </w:r>
    </w:p>
    <w:p w:rsidR="008121DF" w:rsidRPr="00C34EAF" w:rsidRDefault="008121DF" w:rsidP="00C34EAF">
      <w:pPr>
        <w:pStyle w:val="ConsPlusNormal"/>
        <w:spacing w:before="200"/>
        <w:ind w:firstLine="540"/>
        <w:jc w:val="both"/>
        <w:rPr>
          <w:rFonts w:ascii="Times New Roman" w:hAnsi="Times New Roman" w:cs="Times New Roman"/>
          <w:sz w:val="28"/>
          <w:szCs w:val="28"/>
        </w:rPr>
      </w:pPr>
      <w:r w:rsidRPr="00C34EAF">
        <w:rPr>
          <w:rFonts w:ascii="Times New Roman" w:hAnsi="Times New Roman" w:cs="Times New Roman"/>
          <w:sz w:val="28"/>
          <w:szCs w:val="28"/>
        </w:rP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1 049,2 рубля, в том числе для оказания медицинской помощи по профилю «Медицинская реабилитация» – 103,5 рубля;</w:t>
      </w:r>
    </w:p>
    <w:p w:rsidR="008121DF" w:rsidRPr="00C34EAF" w:rsidRDefault="008121DF" w:rsidP="00C34EAF">
      <w:pPr>
        <w:pStyle w:val="ConsPlusNormal"/>
        <w:spacing w:before="200"/>
        <w:ind w:firstLine="540"/>
        <w:jc w:val="both"/>
        <w:rPr>
          <w:rFonts w:ascii="Times New Roman" w:hAnsi="Times New Roman" w:cs="Times New Roman"/>
          <w:sz w:val="28"/>
          <w:szCs w:val="28"/>
        </w:rPr>
      </w:pPr>
      <w:r w:rsidRPr="00C34EAF">
        <w:rPr>
          <w:rFonts w:ascii="Times New Roman" w:hAnsi="Times New Roman" w:cs="Times New Roman"/>
          <w:sz w:val="28"/>
          <w:szCs w:val="28"/>
        </w:rPr>
        <w:t xml:space="preserve">на оказание медицинской помощи медицинскими организациями </w:t>
      </w:r>
      <w:r w:rsidRPr="00C34EAF">
        <w:rPr>
          <w:rFonts w:ascii="Times New Roman" w:hAnsi="Times New Roman" w:cs="Times New Roman"/>
          <w:sz w:val="28"/>
          <w:szCs w:val="28"/>
        </w:rPr>
        <w:br/>
        <w:t xml:space="preserve">(за исключением федеральных медицинских организаций) в 2023 году – 16092,6 рубля, в том числе для оказания медицинской помощи по профилю «Медицинская реабилитация» – 349,3 рубля, в 2024 году – 17255,0 рубля, в том числе для оказания медицинской помощи по профилю «Медицинская реабилитация» – 370,6 рубля, в 2025 году – 18204,0 рубля, в том числе для оказания медицинской помощи по </w:t>
      </w:r>
      <w:r w:rsidRPr="00C34EAF">
        <w:rPr>
          <w:rFonts w:ascii="Times New Roman" w:hAnsi="Times New Roman" w:cs="Times New Roman"/>
          <w:sz w:val="28"/>
          <w:szCs w:val="28"/>
        </w:rPr>
        <w:lastRenderedPageBreak/>
        <w:t>профилю «Медицинская реабилитация» – 391,7 рубля.</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установлении в Программе дифференцированных нормативов объема медицинской помощи, финансовое обеспечение которой осуществляется за счет бюджетных ассигнований бюджета Карачаево-Черкесской Республики,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Программы за счет бюджетных ассигнований бюджета Карачаево-Черкесской Республики.</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Карачаево-Черкесской Республики дополнительного объема страхового обеспечения по страховым случаям, установленным базовой программой, а также в случае установления перечня страховых случаев, видов и условий оказания медицинской помощи </w:t>
      </w:r>
      <w:r w:rsidRPr="00C34EAF">
        <w:rPr>
          <w:rFonts w:ascii="Times New Roman" w:eastAsia="Times New Roman" w:hAnsi="Times New Roman" w:cs="Times New Roman"/>
          <w:sz w:val="28"/>
          <w:szCs w:val="28"/>
        </w:rPr>
        <w:br/>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Карачаево-Черкесской Республики,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Карачаево-Черкесской Республики.</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Карачаево-Черкесской Республики о бюджете Территориального фонда обязательного медицинского страхования.</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В рамках подушевого норматива финансового обеспечения Территориальной программы обязательного медицинского страхования Карачаево-Черкесская Республика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w:t>
      </w:r>
      <w:r w:rsidRPr="00C34EAF">
        <w:rPr>
          <w:rFonts w:ascii="Times New Roman" w:eastAsia="Times New Roman" w:hAnsi="Times New Roman" w:cs="Times New Roman"/>
          <w:sz w:val="28"/>
          <w:szCs w:val="28"/>
        </w:rPr>
        <w:br/>
        <w:t>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для медицинских организаций, обслуживающих до 20 тыс. человек, - не менее 1,113;</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для медицинских организаций, обслуживающих свыше 20 тыс. человек, - не менее 1,04.</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4">
        <w:r w:rsidRPr="00C34EAF">
          <w:rPr>
            <w:rFonts w:ascii="Times New Roman" w:eastAsia="Times New Roman" w:hAnsi="Times New Roman" w:cs="Times New Roman"/>
            <w:sz w:val="28"/>
            <w:szCs w:val="28"/>
          </w:rPr>
          <w:t>положением</w:t>
        </w:r>
      </w:hyperlink>
      <w:r w:rsidRPr="00C34EAF">
        <w:rPr>
          <w:rFonts w:ascii="Times New Roman" w:eastAsia="Times New Roman" w:hAnsi="Times New Roman" w:cs="Times New Roman"/>
          <w:sz w:val="28"/>
          <w:szCs w:val="28"/>
        </w:rPr>
        <w:t xml:space="preserve"> об организации оказания первичной медико-санитарной помощи взрослому </w:t>
      </w:r>
      <w:r w:rsidRPr="00C34EAF">
        <w:rPr>
          <w:rFonts w:ascii="Times New Roman" w:eastAsia="Times New Roman" w:hAnsi="Times New Roman" w:cs="Times New Roman"/>
          <w:sz w:val="28"/>
          <w:szCs w:val="28"/>
        </w:rPr>
        <w:lastRenderedPageBreak/>
        <w:t>населению, утвержденным Министерством здравоохранения Российской Федерации, составляет в среднем на 2023 год:</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для фельдшерского или фельдшерско-акушерского пункта, обслуживающего </w:t>
      </w:r>
      <w:r w:rsidRPr="00C34EAF">
        <w:rPr>
          <w:rFonts w:ascii="Times New Roman" w:eastAsia="Times New Roman" w:hAnsi="Times New Roman" w:cs="Times New Roman"/>
          <w:sz w:val="28"/>
          <w:szCs w:val="28"/>
        </w:rPr>
        <w:br/>
        <w:t>от 100 до 900 жителей, - 1 194,2 тыс. рублей;</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для фельдшерского или фельдшерско-акушерского пункта, обслуживающего </w:t>
      </w:r>
      <w:r w:rsidRPr="00C34EAF">
        <w:rPr>
          <w:rFonts w:ascii="Times New Roman" w:eastAsia="Times New Roman" w:hAnsi="Times New Roman" w:cs="Times New Roman"/>
          <w:sz w:val="28"/>
          <w:szCs w:val="28"/>
        </w:rPr>
        <w:br/>
        <w:t>от 900 до 1500 жителей, - 1 891,9 тыс. рублей;</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для фельдшерского или фельдшерско-акушерского пункта, обслуживающего </w:t>
      </w:r>
      <w:r w:rsidRPr="00C34EAF">
        <w:rPr>
          <w:rFonts w:ascii="Times New Roman" w:eastAsia="Times New Roman" w:hAnsi="Times New Roman" w:cs="Times New Roman"/>
          <w:sz w:val="28"/>
          <w:szCs w:val="28"/>
        </w:rPr>
        <w:br/>
        <w:t>от 1500 до 2000 жителей, - 2 124,4 тыс. рублей.</w:t>
      </w:r>
    </w:p>
    <w:p w:rsidR="008121DF" w:rsidRPr="00C34EAF" w:rsidRDefault="008121DF" w:rsidP="00C34EAF">
      <w:pPr>
        <w:pStyle w:val="ConsPlusNormal"/>
        <w:spacing w:before="200"/>
        <w:ind w:firstLine="540"/>
        <w:jc w:val="both"/>
        <w:rPr>
          <w:rFonts w:ascii="Times New Roman" w:hAnsi="Times New Roman" w:cs="Times New Roman"/>
          <w:sz w:val="28"/>
          <w:szCs w:val="28"/>
        </w:rPr>
      </w:pPr>
      <w:r w:rsidRPr="00C34EAF">
        <w:rPr>
          <w:rFonts w:ascii="Times New Roman" w:hAnsi="Times New Roman" w:cs="Times New Roman"/>
          <w:sz w:val="28"/>
          <w:szCs w:val="28"/>
        </w:rPr>
        <w:t>При определении размера финансового обеспечения фельдшерских и фельдшерско-акушерских пунктов, обслуживающих до 100 человек, применяется понижающий коэффициент 0,8 от размера финансового обеспечения фельдшерских, фельдшерско-акушерских пунктов, обслуживающих от 100 до 900 человек.</w:t>
      </w:r>
    </w:p>
    <w:p w:rsidR="008121DF" w:rsidRPr="00C34EAF" w:rsidRDefault="008121DF" w:rsidP="00C34EAF">
      <w:pPr>
        <w:pStyle w:val="ConsPlusNormal"/>
        <w:spacing w:before="200"/>
        <w:ind w:firstLine="540"/>
        <w:jc w:val="both"/>
        <w:rPr>
          <w:rFonts w:ascii="Times New Roman" w:hAnsi="Times New Roman" w:cs="Times New Roman"/>
          <w:sz w:val="28"/>
          <w:szCs w:val="28"/>
        </w:rPr>
      </w:pPr>
      <w:r w:rsidRPr="00C34EAF">
        <w:rPr>
          <w:rFonts w:ascii="Times New Roman" w:hAnsi="Times New Roman" w:cs="Times New Roman"/>
          <w:sz w:val="28"/>
          <w:szCs w:val="28"/>
        </w:rPr>
        <w:t>При определении размера финансового обеспечения фельдшерских и фельдшерско-акушерских пунктов, обслуживающих свыше 2000 человек, применяется повышающий коэффициент 1,5 от размера финансового обеспечения фельдшерских, фельдшерско-акушерских пунктов, обслуживающих от 1500 до 2000 жителей.</w:t>
      </w:r>
    </w:p>
    <w:p w:rsidR="008121DF" w:rsidRPr="00C34EAF" w:rsidRDefault="008121DF" w:rsidP="00C34EAF">
      <w:pPr>
        <w:pStyle w:val="ConsPlusNormal"/>
        <w:spacing w:before="200"/>
        <w:ind w:firstLine="540"/>
        <w:jc w:val="both"/>
        <w:rPr>
          <w:rFonts w:ascii="Times New Roman" w:hAnsi="Times New Roman" w:cs="Times New Roman"/>
          <w:sz w:val="28"/>
          <w:szCs w:val="28"/>
        </w:rPr>
      </w:pPr>
      <w:r w:rsidRPr="00C34EAF">
        <w:rPr>
          <w:rFonts w:ascii="Times New Roman" w:hAnsi="Times New Roman" w:cs="Times New Roman"/>
          <w:sz w:val="28"/>
          <w:szCs w:val="28"/>
        </w:rPr>
        <w:t>При определении размера финансового обеспечения фельдшерских и фельдшерско-акушерских пунктов, не соответствующих требованиям, установленным Минздравом России, применяется понижающий коэффициент 0,2 от соответствующего размера финансового обеспечения фельдшерских, фельдшерско-акушерских пунктов.</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w:t>
      </w:r>
      <w:r w:rsidR="004762CE" w:rsidRPr="00C34EAF">
        <w:rPr>
          <w:rFonts w:ascii="Times New Roman" w:eastAsia="Times New Roman" w:hAnsi="Times New Roman" w:cs="Times New Roman"/>
          <w:color w:val="000000" w:themeColor="text1"/>
          <w:sz w:val="28"/>
          <w:szCs w:val="28"/>
        </w:rPr>
        <w:t xml:space="preserve"> </w:t>
      </w:r>
      <w:r w:rsidRPr="00C34EAF">
        <w:rPr>
          <w:rFonts w:ascii="Times New Roman" w:eastAsia="Times New Roman" w:hAnsi="Times New Roman" w:cs="Times New Roman"/>
          <w:sz w:val="28"/>
          <w:szCs w:val="28"/>
        </w:rPr>
        <w:t xml:space="preserve"> Президента Российской Федерации от 7 мая 2012 г. </w:t>
      </w:r>
      <w:r w:rsidRPr="00C34EAF">
        <w:rPr>
          <w:rFonts w:ascii="Times New Roman" w:eastAsia="Segoe UI Symbol" w:hAnsi="Times New Roman" w:cs="Times New Roman"/>
          <w:sz w:val="28"/>
          <w:szCs w:val="28"/>
        </w:rPr>
        <w:t>№</w:t>
      </w:r>
      <w:r w:rsidR="009D68FD" w:rsidRPr="00C34EAF">
        <w:rPr>
          <w:rFonts w:ascii="Times New Roman" w:eastAsia="Times New Roman" w:hAnsi="Times New Roman" w:cs="Times New Roman"/>
          <w:sz w:val="28"/>
          <w:szCs w:val="28"/>
        </w:rPr>
        <w:t xml:space="preserve"> 597</w:t>
      </w:r>
      <w:r w:rsidR="009D68FD" w:rsidRPr="00C34EAF">
        <w:rPr>
          <w:rFonts w:ascii="Times New Roman" w:eastAsia="Times New Roman" w:hAnsi="Times New Roman" w:cs="Times New Roman"/>
          <w:sz w:val="28"/>
          <w:szCs w:val="28"/>
        </w:rPr>
        <w:br/>
        <w:t>«</w:t>
      </w:r>
      <w:r w:rsidRPr="00C34EAF">
        <w:rPr>
          <w:rFonts w:ascii="Times New Roman" w:eastAsia="Times New Roman" w:hAnsi="Times New Roman" w:cs="Times New Roman"/>
          <w:sz w:val="28"/>
          <w:szCs w:val="28"/>
        </w:rPr>
        <w:t>О мероприятиях по реализации госу</w:t>
      </w:r>
      <w:r w:rsidR="009D68FD" w:rsidRPr="00C34EAF">
        <w:rPr>
          <w:rFonts w:ascii="Times New Roman" w:eastAsia="Times New Roman" w:hAnsi="Times New Roman" w:cs="Times New Roman"/>
          <w:sz w:val="28"/>
          <w:szCs w:val="28"/>
        </w:rPr>
        <w:t>дарственной социальной политики»</w:t>
      </w:r>
      <w:r w:rsidRPr="00C34EAF">
        <w:rPr>
          <w:rFonts w:ascii="Times New Roman" w:eastAsia="Times New Roman" w:hAnsi="Times New Roman" w:cs="Times New Roman"/>
          <w:sz w:val="28"/>
          <w:szCs w:val="28"/>
        </w:rPr>
        <w:t>, и уровнем средней заработной платы в соответствующем регионе.</w:t>
      </w:r>
    </w:p>
    <w:p w:rsidR="008121DF" w:rsidRPr="00C34EAF" w:rsidRDefault="008121DF"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121DF" w:rsidRPr="00C34EAF" w:rsidRDefault="008121DF" w:rsidP="00C34EAF">
      <w:pPr>
        <w:spacing w:after="0" w:line="240" w:lineRule="auto"/>
        <w:jc w:val="both"/>
        <w:rPr>
          <w:rFonts w:ascii="Times New Roman" w:eastAsia="Times New Roman" w:hAnsi="Times New Roman" w:cs="Times New Roman"/>
          <w:b/>
          <w:sz w:val="28"/>
          <w:szCs w:val="28"/>
        </w:rPr>
      </w:pPr>
    </w:p>
    <w:p w:rsidR="008121DF" w:rsidRPr="00C34EAF" w:rsidRDefault="008121DF" w:rsidP="00C34EAF">
      <w:pPr>
        <w:spacing w:after="0" w:line="240" w:lineRule="auto"/>
        <w:jc w:val="both"/>
        <w:rPr>
          <w:rFonts w:ascii="Times New Roman" w:eastAsia="Times New Roman" w:hAnsi="Times New Roman" w:cs="Times New Roman"/>
          <w:b/>
          <w:sz w:val="28"/>
          <w:szCs w:val="28"/>
        </w:rPr>
      </w:pPr>
    </w:p>
    <w:p w:rsidR="00C34EAF" w:rsidRDefault="00C34EAF" w:rsidP="00C34EAF">
      <w:pPr>
        <w:spacing w:after="0" w:line="240" w:lineRule="auto"/>
        <w:jc w:val="center"/>
        <w:rPr>
          <w:rFonts w:ascii="Times New Roman" w:eastAsia="Times New Roman" w:hAnsi="Times New Roman" w:cs="Times New Roman"/>
          <w:b/>
          <w:sz w:val="28"/>
          <w:szCs w:val="28"/>
        </w:rPr>
      </w:pP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lastRenderedPageBreak/>
        <w:t>VII. Требования к территориальной программе государственных</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гарантий в части определения порядка, условий предоставления</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медицинской помощи, критериев доступности и качества</w:t>
      </w: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медицинской помощи</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Программа в части определения порядка и условий оказания медицинской помощи должна включать:</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w:t>
      </w:r>
      <w:r w:rsidR="009D68FD" w:rsidRPr="00C34EAF">
        <w:rPr>
          <w:rFonts w:ascii="Times New Roman" w:eastAsia="Times New Roman" w:hAnsi="Times New Roman" w:cs="Times New Roman"/>
          <w:sz w:val="28"/>
          <w:szCs w:val="28"/>
        </w:rPr>
        <w:t xml:space="preserve">ей практики (семейного врача) </w:t>
      </w:r>
      <w:r w:rsidRPr="00C34EAF">
        <w:rPr>
          <w:rFonts w:ascii="Times New Roman" w:eastAsia="Times New Roman" w:hAnsi="Times New Roman" w:cs="Times New Roman"/>
          <w:sz w:val="28"/>
          <w:szCs w:val="28"/>
        </w:rPr>
        <w:t>и лечащего врача (с учетом согласия врача);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w:t>
      </w:r>
      <w:r w:rsidRPr="00C34EAF">
        <w:rPr>
          <w:rFonts w:ascii="Times New Roman" w:eastAsia="Times New Roman" w:hAnsi="Times New Roman" w:cs="Times New Roman"/>
          <w:sz w:val="28"/>
          <w:szCs w:val="28"/>
        </w:rPr>
        <w:br/>
        <w:t>на Украине, в медицинских организациях, находящихся на территории субъекта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перечень лекарственных препаратов, отпускаемых населению в соответствии </w:t>
      </w:r>
      <w:r w:rsidRPr="00C34EAF">
        <w:rPr>
          <w:rFonts w:ascii="Times New Roman" w:eastAsia="Times New Roman" w:hAnsi="Times New Roman" w:cs="Times New Roman"/>
          <w:sz w:val="28"/>
          <w:szCs w:val="28"/>
        </w:rPr>
        <w:br/>
        <w:t xml:space="preserve">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w:t>
      </w:r>
      <w:r w:rsidRPr="00C34EAF">
        <w:rPr>
          <w:rFonts w:ascii="Times New Roman" w:eastAsia="Times New Roman" w:hAnsi="Times New Roman" w:cs="Times New Roman"/>
          <w:sz w:val="28"/>
          <w:szCs w:val="28"/>
        </w:rPr>
        <w:b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w:t>
      </w:r>
      <w:r w:rsidRPr="00C34EAF">
        <w:rPr>
          <w:rFonts w:ascii="Times New Roman" w:eastAsia="Times New Roman" w:hAnsi="Times New Roman" w:cs="Times New Roman"/>
          <w:sz w:val="28"/>
          <w:szCs w:val="28"/>
        </w:rPr>
        <w:br/>
        <w:t>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w:t>
      </w:r>
      <w:r w:rsidRPr="00C34EAF">
        <w:rPr>
          <w:rFonts w:ascii="Times New Roman" w:eastAsia="Times New Roman" w:hAnsi="Times New Roman" w:cs="Times New Roman"/>
          <w:color w:val="000000" w:themeColor="text1"/>
          <w:sz w:val="28"/>
          <w:szCs w:val="28"/>
        </w:rPr>
        <w:t xml:space="preserve"> </w:t>
      </w:r>
      <w:hyperlink r:id="rId45">
        <w:r w:rsidRPr="00C34EAF">
          <w:rPr>
            <w:rFonts w:ascii="Times New Roman" w:eastAsia="Times New Roman" w:hAnsi="Times New Roman" w:cs="Times New Roman"/>
            <w:color w:val="000000" w:themeColor="text1"/>
            <w:sz w:val="28"/>
            <w:szCs w:val="28"/>
            <w:u w:val="single"/>
          </w:rPr>
          <w:t>перечень</w:t>
        </w:r>
      </w:hyperlink>
      <w:r w:rsidRPr="00C34EAF">
        <w:rPr>
          <w:rFonts w:ascii="Times New Roman" w:eastAsia="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w:t>
      </w:r>
      <w:r w:rsidRPr="00C34EAF">
        <w:rPr>
          <w:rFonts w:ascii="Times New Roman" w:eastAsia="Times New Roman" w:hAnsi="Times New Roman" w:cs="Times New Roman"/>
          <w:sz w:val="28"/>
          <w:szCs w:val="28"/>
        </w:rPr>
        <w:br/>
        <w:t>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w:t>
      </w:r>
      <w:r w:rsidRPr="00C34EAF">
        <w:rPr>
          <w:rFonts w:ascii="Times New Roman" w:eastAsia="Times New Roman" w:hAnsi="Times New Roman" w:cs="Times New Roman"/>
          <w:sz w:val="28"/>
          <w:szCs w:val="28"/>
        </w:rPr>
        <w:br/>
        <w:t>в том числе в рамках диспансеризации;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w:t>
      </w:r>
      <w:r w:rsidRPr="00C34EAF">
        <w:rPr>
          <w:rFonts w:ascii="Times New Roman" w:eastAsia="Times New Roman" w:hAnsi="Times New Roman" w:cs="Times New Roman"/>
          <w:sz w:val="28"/>
          <w:szCs w:val="28"/>
        </w:rPr>
        <w:br/>
        <w:t>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порядок и размеры возмещения расходов, связанных с оказанием гражданам медицинской помощи в экстренной форме медицинской организацией, </w:t>
      </w:r>
      <w:r w:rsidRPr="00C34EAF">
        <w:rPr>
          <w:rFonts w:ascii="Times New Roman" w:eastAsia="Times New Roman" w:hAnsi="Times New Roman" w:cs="Times New Roman"/>
          <w:sz w:val="28"/>
          <w:szCs w:val="28"/>
        </w:rPr>
        <w:br/>
        <w:t>не участвующей в реализации территориальной программы государственных гарантий;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сроки проведения консультаций врачей-специалистов в случае подозрения </w:t>
      </w:r>
      <w:r w:rsidRPr="00C34EAF">
        <w:rPr>
          <w:rFonts w:ascii="Times New Roman" w:eastAsia="Times New Roman" w:hAnsi="Times New Roman" w:cs="Times New Roman"/>
          <w:sz w:val="28"/>
          <w:szCs w:val="28"/>
        </w:rPr>
        <w:br/>
        <w:t>на онкологическое заболевание не должны превышать 3 рабочих дня;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сроки проведения компьютерной томографии (включая однофотонную эмиссионную компьютерную томографию), магнитно-резонансной томографии </w:t>
      </w:r>
      <w:r w:rsidRPr="00C34EAF">
        <w:rPr>
          <w:rFonts w:ascii="Times New Roman" w:eastAsia="Times New Roman" w:hAnsi="Times New Roman" w:cs="Times New Roman"/>
          <w:sz w:val="28"/>
          <w:szCs w:val="28"/>
        </w:rPr>
        <w:br/>
        <w:t>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срок установления диспансерного наблюдения врача-онколога за пациентом </w:t>
      </w:r>
      <w:r w:rsidRPr="00C34EAF">
        <w:rPr>
          <w:rFonts w:ascii="Times New Roman" w:eastAsia="Times New Roman" w:hAnsi="Times New Roman" w:cs="Times New Roman"/>
          <w:sz w:val="28"/>
          <w:szCs w:val="28"/>
        </w:rPr>
        <w:br/>
        <w:t xml:space="preserve">с выявленным онкологическим заболеванием не должен превышать 3 рабочих дня </w:t>
      </w:r>
      <w:r w:rsidRPr="00C34EAF">
        <w:rPr>
          <w:rFonts w:ascii="Times New Roman" w:eastAsia="Times New Roman" w:hAnsi="Times New Roman" w:cs="Times New Roman"/>
          <w:sz w:val="28"/>
          <w:szCs w:val="28"/>
        </w:rPr>
        <w:br/>
        <w:t>с момента постановки диагноза онкологического заболевания;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w:t>
      </w:r>
      <w:r w:rsidRPr="00C34EAF">
        <w:rPr>
          <w:rFonts w:ascii="Times New Roman" w:eastAsia="Times New Roman" w:hAnsi="Times New Roman" w:cs="Times New Roman"/>
          <w:sz w:val="28"/>
          <w:szCs w:val="28"/>
        </w:rPr>
        <w:br/>
      </w:r>
      <w:r w:rsidRPr="00C34EAF">
        <w:rPr>
          <w:rFonts w:ascii="Times New Roman" w:eastAsia="Times New Roman" w:hAnsi="Times New Roman" w:cs="Times New Roman"/>
          <w:sz w:val="28"/>
          <w:szCs w:val="28"/>
        </w:rPr>
        <w:lastRenderedPageBreak/>
        <w:t>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shd w:val="clear" w:color="auto" w:fill="FFFF00"/>
        </w:rPr>
      </w:pPr>
      <w:r w:rsidRPr="00C34EAF">
        <w:rPr>
          <w:rFonts w:ascii="Times New Roman" w:eastAsia="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w:t>
      </w:r>
      <w:r w:rsidR="005F3A6C" w:rsidRPr="00C34EAF">
        <w:rPr>
          <w:rFonts w:ascii="Times New Roman" w:eastAsia="Times New Roman" w:hAnsi="Times New Roman" w:cs="Times New Roman"/>
          <w:sz w:val="28"/>
          <w:szCs w:val="28"/>
        </w:rPr>
        <w:t xml:space="preserve">е не должно превышать 20 минут </w:t>
      </w:r>
      <w:r w:rsidRPr="00C34EAF">
        <w:rPr>
          <w:rFonts w:ascii="Times New Roman" w:eastAsia="Times New Roman" w:hAnsi="Times New Roman" w:cs="Times New Roman"/>
          <w:sz w:val="28"/>
          <w:szCs w:val="28"/>
        </w:rPr>
        <w:t xml:space="preserve">с момента ее вызова. </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w:t>
      </w:r>
      <w:r w:rsidR="005F3A6C" w:rsidRPr="00C34EAF">
        <w:rPr>
          <w:rFonts w:ascii="Times New Roman" w:eastAsia="Times New Roman" w:hAnsi="Times New Roman" w:cs="Times New Roman"/>
          <w:sz w:val="28"/>
          <w:szCs w:val="28"/>
        </w:rPr>
        <w:t xml:space="preserve"> организации), имеющую лицензию</w:t>
      </w:r>
      <w:r w:rsidRPr="00C34EAF">
        <w:rPr>
          <w:rFonts w:ascii="Times New Roman" w:eastAsia="Times New Roman" w:hAnsi="Times New Roman" w:cs="Times New Roman"/>
          <w:sz w:val="28"/>
          <w:szCs w:val="28"/>
        </w:rPr>
        <w:t>на осуществление медицинской деятельн</w:t>
      </w:r>
      <w:r w:rsidR="005F3A6C" w:rsidRPr="00C34EAF">
        <w:rPr>
          <w:rFonts w:ascii="Times New Roman" w:eastAsia="Times New Roman" w:hAnsi="Times New Roman" w:cs="Times New Roman"/>
          <w:sz w:val="28"/>
          <w:szCs w:val="28"/>
        </w:rPr>
        <w:t xml:space="preserve">ости с указанием работ (услуг) </w:t>
      </w:r>
      <w:r w:rsidRPr="00C34EAF">
        <w:rPr>
          <w:rFonts w:ascii="Times New Roman" w:eastAsia="Times New Roman" w:hAnsi="Times New Roman" w:cs="Times New Roman"/>
          <w:sz w:val="28"/>
          <w:szCs w:val="28"/>
        </w:rPr>
        <w:t>по онкологии, для оказания специализированной медицинской помощи в сроки, установленные настоящим разделом.</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w:t>
      </w:r>
      <w:r w:rsidR="005F3A6C" w:rsidRPr="00C34EAF">
        <w:rPr>
          <w:rFonts w:ascii="Times New Roman" w:eastAsia="Times New Roman" w:hAnsi="Times New Roman" w:cs="Times New Roman"/>
          <w:sz w:val="28"/>
          <w:szCs w:val="28"/>
        </w:rPr>
        <w:t>екоммуникационной сети «Интернет»</w:t>
      </w:r>
      <w:r w:rsidRPr="00C34EAF">
        <w:rPr>
          <w:rFonts w:ascii="Times New Roman" w:eastAsia="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При </w:t>
      </w:r>
      <w:r w:rsidR="00D542F7" w:rsidRPr="00C34EAF">
        <w:rPr>
          <w:rFonts w:ascii="Times New Roman" w:eastAsia="Times New Roman" w:hAnsi="Times New Roman" w:cs="Times New Roman"/>
          <w:sz w:val="28"/>
          <w:szCs w:val="28"/>
        </w:rPr>
        <w:t>формировании Программы</w:t>
      </w:r>
      <w:r w:rsidRPr="00C34EAF">
        <w:rPr>
          <w:rFonts w:ascii="Times New Roman" w:eastAsia="Times New Roman" w:hAnsi="Times New Roman" w:cs="Times New Roman"/>
          <w:sz w:val="28"/>
          <w:szCs w:val="28"/>
        </w:rPr>
        <w:t xml:space="preserve"> учитываются:</w:t>
      </w:r>
    </w:p>
    <w:p w:rsidR="00BF63B6" w:rsidRPr="00C34EAF" w:rsidRDefault="00C34044" w:rsidP="00C34EAF">
      <w:pPr>
        <w:spacing w:before="200" w:after="0" w:line="240" w:lineRule="auto"/>
        <w:ind w:firstLine="540"/>
        <w:jc w:val="both"/>
        <w:rPr>
          <w:rFonts w:ascii="Times New Roman" w:eastAsia="Times New Roman" w:hAnsi="Times New Roman" w:cs="Times New Roman"/>
          <w:color w:val="000000" w:themeColor="text1"/>
          <w:sz w:val="28"/>
          <w:szCs w:val="28"/>
        </w:rPr>
      </w:pPr>
      <w:hyperlink r:id="rId46">
        <w:r w:rsidR="00025E02" w:rsidRPr="00C34EAF">
          <w:rPr>
            <w:rFonts w:ascii="Times New Roman" w:eastAsia="Times New Roman" w:hAnsi="Times New Roman" w:cs="Times New Roman"/>
            <w:color w:val="000000" w:themeColor="text1"/>
            <w:sz w:val="28"/>
            <w:szCs w:val="28"/>
            <w:u w:val="single"/>
          </w:rPr>
          <w:t>порядки</w:t>
        </w:r>
      </w:hyperlink>
      <w:r w:rsidR="00025E02" w:rsidRPr="00C34EAF">
        <w:rPr>
          <w:rFonts w:ascii="Times New Roman" w:eastAsia="Times New Roman" w:hAnsi="Times New Roman" w:cs="Times New Roman"/>
          <w:color w:val="000000" w:themeColor="text1"/>
          <w:sz w:val="28"/>
          <w:szCs w:val="28"/>
        </w:rPr>
        <w:t xml:space="preserve"> оказания медицинской помощи, </w:t>
      </w:r>
      <w:hyperlink r:id="rId47">
        <w:r w:rsidR="00025E02" w:rsidRPr="00C34EAF">
          <w:rPr>
            <w:rFonts w:ascii="Times New Roman" w:eastAsia="Times New Roman" w:hAnsi="Times New Roman" w:cs="Times New Roman"/>
            <w:color w:val="000000" w:themeColor="text1"/>
            <w:sz w:val="28"/>
            <w:szCs w:val="28"/>
            <w:u w:val="single"/>
          </w:rPr>
          <w:t>стандарты</w:t>
        </w:r>
      </w:hyperlink>
      <w:r w:rsidR="00025E02" w:rsidRPr="00C34EAF">
        <w:rPr>
          <w:rFonts w:ascii="Times New Roman" w:eastAsia="Times New Roman" w:hAnsi="Times New Roman" w:cs="Times New Roman"/>
          <w:color w:val="000000" w:themeColor="text1"/>
          <w:sz w:val="28"/>
          <w:szCs w:val="28"/>
        </w:rPr>
        <w:t xml:space="preserve"> медицинской помощи </w:t>
      </w:r>
      <w:r w:rsidR="00025E02" w:rsidRPr="00C34EAF">
        <w:rPr>
          <w:rFonts w:ascii="Times New Roman" w:eastAsia="Times New Roman" w:hAnsi="Times New Roman" w:cs="Times New Roman"/>
          <w:color w:val="000000" w:themeColor="text1"/>
          <w:sz w:val="28"/>
          <w:szCs w:val="28"/>
        </w:rPr>
        <w:br/>
        <w:t xml:space="preserve">и </w:t>
      </w:r>
      <w:hyperlink r:id="rId48">
        <w:r w:rsidR="00025E02" w:rsidRPr="00C34EAF">
          <w:rPr>
            <w:rFonts w:ascii="Times New Roman" w:eastAsia="Times New Roman" w:hAnsi="Times New Roman" w:cs="Times New Roman"/>
            <w:color w:val="000000" w:themeColor="text1"/>
            <w:sz w:val="28"/>
            <w:szCs w:val="28"/>
            <w:u w:val="single"/>
          </w:rPr>
          <w:t>клинические рекомендации</w:t>
        </w:r>
      </w:hyperlink>
      <w:r w:rsidR="00025E02" w:rsidRPr="00C34EAF">
        <w:rPr>
          <w:rFonts w:ascii="Times New Roman" w:eastAsia="Times New Roman" w:hAnsi="Times New Roman" w:cs="Times New Roman"/>
          <w:color w:val="000000" w:themeColor="text1"/>
          <w:sz w:val="28"/>
          <w:szCs w:val="28"/>
        </w:rPr>
        <w:t>;</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color w:val="000000" w:themeColor="text1"/>
          <w:sz w:val="28"/>
          <w:szCs w:val="28"/>
        </w:rPr>
        <w:t>особенности половозрастного соста</w:t>
      </w:r>
      <w:r w:rsidRPr="00C34EAF">
        <w:rPr>
          <w:rFonts w:ascii="Times New Roman" w:eastAsia="Times New Roman" w:hAnsi="Times New Roman" w:cs="Times New Roman"/>
          <w:sz w:val="28"/>
          <w:szCs w:val="28"/>
        </w:rPr>
        <w:t>ва населения Карачаево-Черкесской Республики;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уровень и структура заболеваемости населения Карачаево-Черкесской Республики, основанные на данных медицинской статистики;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климатические и географические особенности Карачаево-Черкесской Республики и транспортная доступность медицинских организаций;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F63B6" w:rsidRPr="00C34EAF" w:rsidRDefault="00BF63B6" w:rsidP="00C34EAF">
      <w:pPr>
        <w:spacing w:after="0" w:line="240" w:lineRule="auto"/>
        <w:jc w:val="both"/>
        <w:rPr>
          <w:rFonts w:ascii="Times New Roman" w:eastAsia="Times New Roman" w:hAnsi="Times New Roman" w:cs="Times New Roman"/>
          <w:b/>
          <w:sz w:val="28"/>
          <w:szCs w:val="28"/>
        </w:rPr>
      </w:pPr>
    </w:p>
    <w:p w:rsidR="00BF63B6" w:rsidRPr="00C34EAF" w:rsidRDefault="00025E02" w:rsidP="00C34EAF">
      <w:pPr>
        <w:spacing w:after="0" w:line="240" w:lineRule="auto"/>
        <w:jc w:val="center"/>
        <w:rPr>
          <w:rFonts w:ascii="Times New Roman" w:eastAsia="Times New Roman" w:hAnsi="Times New Roman" w:cs="Times New Roman"/>
          <w:b/>
          <w:sz w:val="28"/>
          <w:szCs w:val="28"/>
        </w:rPr>
      </w:pPr>
      <w:r w:rsidRPr="00C34EAF">
        <w:rPr>
          <w:rFonts w:ascii="Times New Roman" w:eastAsia="Times New Roman" w:hAnsi="Times New Roman" w:cs="Times New Roman"/>
          <w:b/>
          <w:sz w:val="28"/>
          <w:szCs w:val="28"/>
        </w:rPr>
        <w:t>VIII. Критерии доступности и качества медицинской помощи</w:t>
      </w:r>
    </w:p>
    <w:p w:rsidR="00BF63B6" w:rsidRPr="00C34EAF" w:rsidRDefault="00BF63B6" w:rsidP="00C34EAF">
      <w:pPr>
        <w:spacing w:after="0" w:line="240" w:lineRule="auto"/>
        <w:jc w:val="both"/>
        <w:rPr>
          <w:rFonts w:ascii="Times New Roman" w:eastAsia="Times New Roman" w:hAnsi="Times New Roman" w:cs="Times New Roman"/>
          <w:sz w:val="28"/>
          <w:szCs w:val="28"/>
        </w:rPr>
      </w:pPr>
    </w:p>
    <w:p w:rsidR="00BF63B6" w:rsidRPr="00C34EAF" w:rsidRDefault="00025E02" w:rsidP="00C34EAF">
      <w:pPr>
        <w:spacing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Критериями доступности медицинской помощи являются: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расходов на оказание медицинской помощи в амбулаторных условиях </w:t>
      </w:r>
      <w:r w:rsidRPr="00C34EAF">
        <w:rPr>
          <w:rFonts w:ascii="Times New Roman" w:eastAsia="Times New Roman" w:hAnsi="Times New Roman" w:cs="Times New Roman"/>
          <w:sz w:val="28"/>
          <w:szCs w:val="28"/>
        </w:rPr>
        <w:br/>
        <w:t>в неотложной форме в общих расходах на территориальную программу государственных гарантий;</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пациентов, получивших специализированную медицинскую помощь </w:t>
      </w:r>
      <w:r w:rsidRPr="00C34EAF">
        <w:rPr>
          <w:rFonts w:ascii="Times New Roman" w:eastAsia="Times New Roman" w:hAnsi="Times New Roman" w:cs="Times New Roman"/>
          <w:sz w:val="28"/>
          <w:szCs w:val="28"/>
        </w:rPr>
        <w:br/>
        <w:t xml:space="preserve">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w:t>
      </w:r>
      <w:r w:rsidRPr="00C34EAF">
        <w:rPr>
          <w:rFonts w:ascii="Times New Roman" w:eastAsia="Times New Roman" w:hAnsi="Times New Roman" w:cs="Times New Roman"/>
          <w:sz w:val="28"/>
          <w:szCs w:val="28"/>
        </w:rPr>
        <w:br/>
        <w:t>в рамках территориальной программы обязательного медицинского страхования;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w:t>
      </w:r>
      <w:r w:rsidRPr="00C34EAF">
        <w:rPr>
          <w:rFonts w:ascii="Times New Roman" w:eastAsia="Times New Roman" w:hAnsi="Times New Roman" w:cs="Times New Roman"/>
          <w:sz w:val="28"/>
          <w:szCs w:val="28"/>
        </w:rPr>
        <w:br/>
        <w:t>на территории которого указанные пациенты зарегистрированы по месту жительства;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BF63B6" w:rsidRPr="00C34EAF" w:rsidRDefault="00025E02" w:rsidP="00C34EAF">
      <w:pPr>
        <w:spacing w:before="200" w:after="0" w:line="240" w:lineRule="auto"/>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Критериями качества медицинской помощи являются:</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w:t>
      </w:r>
      <w:r w:rsidRPr="00C34EAF">
        <w:rPr>
          <w:rFonts w:ascii="Times New Roman" w:eastAsia="Times New Roman" w:hAnsi="Times New Roman" w:cs="Times New Roman"/>
          <w:sz w:val="28"/>
          <w:szCs w:val="28"/>
        </w:rPr>
        <w:br/>
        <w:t>в жизни зарегистрированных заболеваний в течение года;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w:t>
      </w:r>
      <w:r w:rsidRPr="00C34EAF">
        <w:rPr>
          <w:rFonts w:ascii="Times New Roman" w:eastAsia="Times New Roman" w:hAnsi="Times New Roman" w:cs="Times New Roman"/>
          <w:sz w:val="28"/>
          <w:szCs w:val="28"/>
        </w:rPr>
        <w:br/>
        <w:t>с инфарктом миокарда;</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w:t>
      </w:r>
      <w:r w:rsidRPr="00C34EAF">
        <w:rPr>
          <w:rFonts w:ascii="Times New Roman" w:eastAsia="Times New Roman" w:hAnsi="Times New Roman" w:cs="Times New Roman"/>
          <w:sz w:val="28"/>
          <w:szCs w:val="28"/>
        </w:rPr>
        <w:br/>
        <w:t>к его проведению, которым оказана медицинская помощь выездными бригадами скорой медицинской помощи;</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rsidRPr="00C34EAF">
        <w:rPr>
          <w:rFonts w:ascii="Times New Roman" w:eastAsia="Times New Roman" w:hAnsi="Times New Roman" w:cs="Times New Roman"/>
          <w:sz w:val="28"/>
          <w:szCs w:val="28"/>
        </w:rPr>
        <w:lastRenderedPageBreak/>
        <w:t>инсультом, госпитализированных в первичные сосудистые отделения или региональные сосудистые центры;</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пациентов, получающих обезболивание в рамках оказания паллиативной медицинской помощи, в общем количестве пациентов, нуждающихся </w:t>
      </w:r>
      <w:r w:rsidRPr="00C34EAF">
        <w:rPr>
          <w:rFonts w:ascii="Times New Roman" w:eastAsia="Times New Roman" w:hAnsi="Times New Roman" w:cs="Times New Roman"/>
          <w:sz w:val="28"/>
          <w:szCs w:val="28"/>
        </w:rPr>
        <w:br/>
        <w:t>в обезболивании при оказании паллиативной медицинской помощи;</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количество случаев госпитализации с диагнозом «Бронхиальная астма» на 100 тыс. населения в год;</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количество случаев госпитализации с диагнозом «Хроническая обструктивная болезнь легких» на 100 тыс. населения;</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количество случаев госпитализации с диагнозом «Хроническая сердечная недостаточность» на 100 тыс. населения в год;</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количество случаев госпитализации с диагнозом «Гипертоническая болезнь» </w:t>
      </w:r>
      <w:r w:rsidRPr="00C34EAF">
        <w:rPr>
          <w:rFonts w:ascii="Times New Roman" w:eastAsia="Times New Roman" w:hAnsi="Times New Roman" w:cs="Times New Roman"/>
          <w:sz w:val="28"/>
          <w:szCs w:val="28"/>
        </w:rPr>
        <w:br/>
        <w:t>на 100 тыс. населения в год;</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количество случаев госпитализации с диагнозом «Сахарный диабет» на 100 тыс. населения в год;</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 xml:space="preserve">доля пациентов, прооперированных в течение 2 дней после поступления </w:t>
      </w:r>
      <w:r w:rsidRPr="00C34EAF">
        <w:rPr>
          <w:rFonts w:ascii="Times New Roman" w:eastAsia="Times New Roman" w:hAnsi="Times New Roman" w:cs="Times New Roman"/>
          <w:sz w:val="28"/>
          <w:szCs w:val="28"/>
        </w:rPr>
        <w:br/>
        <w:t>в стационар по поводу перелома шейки бедра, от всех прооперированных по поводу указанного диагноза;</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F63B6" w:rsidRPr="00C34EAF" w:rsidRDefault="00025E02" w:rsidP="00C34EAF">
      <w:pPr>
        <w:spacing w:before="200" w:after="0" w:line="240" w:lineRule="auto"/>
        <w:ind w:firstLine="539"/>
        <w:jc w:val="both"/>
        <w:rPr>
          <w:rFonts w:ascii="Times New Roman" w:eastAsia="Times New Roman" w:hAnsi="Times New Roman" w:cs="Times New Roman"/>
          <w:color w:val="000000" w:themeColor="text1"/>
          <w:sz w:val="28"/>
          <w:szCs w:val="28"/>
        </w:rPr>
      </w:pPr>
      <w:r w:rsidRPr="00C34EAF">
        <w:rPr>
          <w:rFonts w:ascii="Times New Roman" w:eastAsia="Times New Roman" w:hAnsi="Times New Roman" w:cs="Times New Roman"/>
          <w:sz w:val="28"/>
          <w:szCs w:val="28"/>
        </w:rPr>
        <w:t xml:space="preserve">Целевые значения критериев доступности и качества медицинской помощи </w:t>
      </w:r>
      <w:r w:rsidRPr="00C34EAF">
        <w:rPr>
          <w:rFonts w:ascii="Times New Roman" w:eastAsia="Times New Roman" w:hAnsi="Times New Roman" w:cs="Times New Roman"/>
          <w:sz w:val="28"/>
          <w:szCs w:val="28"/>
        </w:rPr>
        <w:br/>
        <w:t xml:space="preserve">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rsidR="009D68FD" w:rsidRPr="00C34EAF">
        <w:rPr>
          <w:rFonts w:ascii="Times New Roman" w:eastAsia="Times New Roman" w:hAnsi="Times New Roman" w:cs="Times New Roman"/>
          <w:color w:val="000000" w:themeColor="text1"/>
          <w:sz w:val="28"/>
          <w:szCs w:val="28"/>
          <w:u w:val="single"/>
        </w:rPr>
        <w:t>«Здравоохранение»</w:t>
      </w:r>
      <w:r w:rsidRPr="00C34EAF">
        <w:rPr>
          <w:rFonts w:ascii="Times New Roman" w:eastAsia="Times New Roman" w:hAnsi="Times New Roman" w:cs="Times New Roman"/>
          <w:color w:val="000000" w:themeColor="text1"/>
          <w:sz w:val="28"/>
          <w:szCs w:val="28"/>
        </w:rPr>
        <w:t xml:space="preserve"> и </w:t>
      </w:r>
      <w:r w:rsidR="009D68FD" w:rsidRPr="00C34EAF">
        <w:rPr>
          <w:rFonts w:ascii="Times New Roman" w:eastAsia="Times New Roman" w:hAnsi="Times New Roman" w:cs="Times New Roman"/>
          <w:color w:val="000000" w:themeColor="text1"/>
          <w:sz w:val="28"/>
          <w:szCs w:val="28"/>
          <w:u w:val="single"/>
        </w:rPr>
        <w:t>«</w:t>
      </w:r>
      <w:r w:rsidR="002C3CB6" w:rsidRPr="00C34EAF">
        <w:rPr>
          <w:rFonts w:ascii="Times New Roman" w:eastAsia="Times New Roman" w:hAnsi="Times New Roman" w:cs="Times New Roman"/>
          <w:color w:val="000000" w:themeColor="text1"/>
          <w:sz w:val="28"/>
          <w:szCs w:val="28"/>
          <w:u w:val="single"/>
        </w:rPr>
        <w:t>Демография»</w:t>
      </w:r>
      <w:r w:rsidRPr="00C34EAF">
        <w:rPr>
          <w:rFonts w:ascii="Times New Roman" w:eastAsia="Times New Roman" w:hAnsi="Times New Roman" w:cs="Times New Roman"/>
          <w:color w:val="000000" w:themeColor="text1"/>
          <w:sz w:val="28"/>
          <w:szCs w:val="28"/>
        </w:rPr>
        <w:t>.</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Кроме того, Министерством здравоохранения Карачаево-Черкесской Республики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F63B6" w:rsidRPr="00C34EAF" w:rsidRDefault="00025E02" w:rsidP="00C34EAF">
      <w:pPr>
        <w:spacing w:before="200" w:after="0" w:line="240" w:lineRule="auto"/>
        <w:ind w:firstLine="539"/>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lastRenderedPageBreak/>
        <w:t xml:space="preserve">доля объема специализированной, в том числе высокотехнологичной, медицинской помощи, с коэффициентом относительной затратоемкости, равным 2 </w:t>
      </w:r>
      <w:r w:rsidRPr="00C34EAF">
        <w:rPr>
          <w:rFonts w:ascii="Times New Roman" w:eastAsia="Times New Roman" w:hAnsi="Times New Roman" w:cs="Times New Roman"/>
          <w:sz w:val="28"/>
          <w:szCs w:val="28"/>
        </w:rPr>
        <w:br/>
        <w:t>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BF63B6" w:rsidRPr="00C34EAF" w:rsidRDefault="00025E02" w:rsidP="00C34EAF">
      <w:pPr>
        <w:spacing w:before="200" w:after="0" w:line="240" w:lineRule="auto"/>
        <w:ind w:firstLine="540"/>
        <w:jc w:val="both"/>
        <w:rPr>
          <w:rFonts w:ascii="Times New Roman" w:eastAsia="Times New Roman" w:hAnsi="Times New Roman" w:cs="Times New Roman"/>
          <w:sz w:val="28"/>
          <w:szCs w:val="28"/>
        </w:rPr>
      </w:pPr>
      <w:r w:rsidRPr="00C34EAF">
        <w:rPr>
          <w:rFonts w:ascii="Times New Roman" w:eastAsia="Times New Roman" w:hAnsi="Times New Roman" w:cs="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F63B6" w:rsidRPr="00251B6C" w:rsidRDefault="00BF63B6" w:rsidP="00D542F7">
      <w:pPr>
        <w:spacing w:after="0" w:line="240" w:lineRule="auto"/>
        <w:jc w:val="both"/>
        <w:rPr>
          <w:rFonts w:ascii="Times New Roman" w:eastAsia="Times New Roman" w:hAnsi="Times New Roman" w:cs="Times New Roman"/>
          <w:sz w:val="28"/>
          <w:szCs w:val="28"/>
        </w:rPr>
      </w:pPr>
    </w:p>
    <w:p w:rsid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Заместитель</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Руководителя Администрации</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 xml:space="preserve">Главы и Правительства </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Карачаево-Черкесской Республики,</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 xml:space="preserve">начальник Управления </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 xml:space="preserve">документационного обеспечения </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Главы и Правительства</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C34EAF">
        <w:rPr>
          <w:rFonts w:ascii="Times New Roman" w:eastAsia="Times New Roman" w:hAnsi="Times New Roman" w:cs="Times New Roman"/>
          <w:sz w:val="28"/>
          <w:szCs w:val="28"/>
          <w:lang w:eastAsia="en-US"/>
        </w:rPr>
        <w:t>Карачаево-Черкесской Республики</w:t>
      </w:r>
      <w:r w:rsidRPr="00C34EAF">
        <w:rPr>
          <w:rFonts w:ascii="Times New Roman" w:eastAsia="Times New Roman" w:hAnsi="Times New Roman" w:cs="Times New Roman"/>
          <w:sz w:val="28"/>
          <w:szCs w:val="28"/>
          <w:lang w:eastAsia="en-US"/>
        </w:rPr>
        <w:tab/>
      </w:r>
      <w:r w:rsidRPr="00C34EAF">
        <w:rPr>
          <w:rFonts w:ascii="Times New Roman" w:eastAsia="Times New Roman" w:hAnsi="Times New Roman" w:cs="Times New Roman"/>
          <w:sz w:val="28"/>
          <w:szCs w:val="28"/>
          <w:lang w:eastAsia="en-US"/>
        </w:rPr>
        <w:tab/>
      </w:r>
      <w:r w:rsidRPr="00C34EAF">
        <w:rPr>
          <w:rFonts w:ascii="Times New Roman" w:eastAsia="Times New Roman" w:hAnsi="Times New Roman" w:cs="Times New Roman"/>
          <w:sz w:val="28"/>
          <w:szCs w:val="28"/>
          <w:lang w:eastAsia="en-US"/>
        </w:rPr>
        <w:tab/>
      </w:r>
      <w:r w:rsidRPr="00C34EAF">
        <w:rPr>
          <w:rFonts w:ascii="Times New Roman" w:eastAsia="Times New Roman" w:hAnsi="Times New Roman" w:cs="Times New Roman"/>
          <w:sz w:val="28"/>
          <w:szCs w:val="28"/>
          <w:lang w:eastAsia="en-US"/>
        </w:rPr>
        <w:tab/>
        <w:t xml:space="preserve">                 Ф.Я. Астежева</w:t>
      </w: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C34EAF" w:rsidRP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C34EAF">
        <w:rPr>
          <w:rFonts w:ascii="Times New Roman" w:eastAsia="Times New Roman" w:hAnsi="Times New Roman" w:cs="Times New Roman"/>
          <w:color w:val="000000"/>
          <w:sz w:val="28"/>
          <w:szCs w:val="28"/>
          <w:lang w:eastAsia="en-US"/>
        </w:rPr>
        <w:t>Министр здравоохранения</w:t>
      </w:r>
    </w:p>
    <w:p w:rsidR="00C34EAF" w:rsidRPr="00C34EAF" w:rsidRDefault="00C34EAF" w:rsidP="00C34EAF">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C34EAF">
        <w:rPr>
          <w:rFonts w:ascii="Times New Roman" w:eastAsia="Times New Roman" w:hAnsi="Times New Roman" w:cs="Times New Roman"/>
          <w:color w:val="000000"/>
          <w:sz w:val="28"/>
          <w:szCs w:val="28"/>
          <w:lang w:eastAsia="en-US"/>
        </w:rPr>
        <w:t xml:space="preserve">Карачаево-Черкесской Республики                                                    К.А. Шаманов </w:t>
      </w:r>
    </w:p>
    <w:p w:rsidR="00417721" w:rsidRPr="00251B6C" w:rsidRDefault="00C34EAF" w:rsidP="00DE7168">
      <w:pPr>
        <w:widowControl w:val="0"/>
        <w:autoSpaceDE w:val="0"/>
        <w:autoSpaceDN w:val="0"/>
        <w:spacing w:after="0" w:line="240" w:lineRule="auto"/>
        <w:ind w:firstLine="426"/>
        <w:rPr>
          <w:rFonts w:ascii="Times New Roman" w:eastAsia="Times New Roman" w:hAnsi="Times New Roman" w:cs="Times New Roman"/>
          <w:sz w:val="28"/>
          <w:szCs w:val="28"/>
        </w:rPr>
        <w:sectPr w:rsidR="00417721" w:rsidRPr="00251B6C" w:rsidSect="00AC5AE7">
          <w:headerReference w:type="default" r:id="rId49"/>
          <w:pgSz w:w="11906" w:h="16838"/>
          <w:pgMar w:top="1134" w:right="707" w:bottom="1134" w:left="1134" w:header="708" w:footer="708" w:gutter="0"/>
          <w:cols w:space="708"/>
          <w:docGrid w:linePitch="360"/>
        </w:sectPr>
      </w:pPr>
      <w:r w:rsidRPr="00C34EAF">
        <w:rPr>
          <w:rFonts w:ascii="Times New Roman" w:eastAsia="Times New Roman" w:hAnsi="Times New Roman" w:cs="Times New Roman"/>
          <w:sz w:val="19"/>
          <w:lang w:eastAsia="en-US"/>
        </w:rPr>
        <w:br w:type="page"/>
      </w:r>
    </w:p>
    <w:p w:rsidR="00417721" w:rsidRPr="00251B6C" w:rsidRDefault="00417721" w:rsidP="00D542F7">
      <w:pPr>
        <w:spacing w:after="0" w:line="240" w:lineRule="auto"/>
        <w:jc w:val="both"/>
        <w:rPr>
          <w:rFonts w:ascii="Times New Roman" w:eastAsia="Times New Roman" w:hAnsi="Times New Roman" w:cs="Times New Roman"/>
          <w:sz w:val="28"/>
          <w:szCs w:val="28"/>
        </w:rPr>
      </w:pPr>
    </w:p>
    <w:p w:rsidR="00417721" w:rsidRPr="00251B6C" w:rsidRDefault="00417721" w:rsidP="00417721">
      <w:pPr>
        <w:spacing w:after="0" w:line="240" w:lineRule="atLeast"/>
        <w:ind w:left="10773"/>
        <w:jc w:val="center"/>
        <w:rPr>
          <w:rFonts w:ascii="Times New Roman" w:eastAsia="Times New Roman" w:hAnsi="Times New Roman" w:cs="Times New Roman"/>
          <w:sz w:val="28"/>
          <w:szCs w:val="20"/>
        </w:rPr>
      </w:pPr>
      <w:r w:rsidRPr="00251B6C">
        <w:rPr>
          <w:rFonts w:ascii="Times New Roman" w:eastAsia="Times New Roman" w:hAnsi="Times New Roman" w:cs="Times New Roman"/>
          <w:sz w:val="28"/>
          <w:szCs w:val="20"/>
        </w:rPr>
        <w:t xml:space="preserve">Приложение № 1 к Программе </w:t>
      </w:r>
    </w:p>
    <w:p w:rsidR="00417721" w:rsidRPr="00251B6C" w:rsidRDefault="00417721" w:rsidP="00417721">
      <w:pPr>
        <w:spacing w:after="0" w:line="360" w:lineRule="atLeast"/>
        <w:jc w:val="both"/>
        <w:rPr>
          <w:rFonts w:ascii="Times New Roman" w:eastAsia="Times New Roman" w:hAnsi="Times New Roman" w:cs="Times New Roman"/>
          <w:sz w:val="28"/>
          <w:szCs w:val="20"/>
        </w:rPr>
      </w:pPr>
    </w:p>
    <w:p w:rsidR="00417721" w:rsidRPr="00251B6C" w:rsidRDefault="00417721" w:rsidP="00417721">
      <w:pPr>
        <w:spacing w:after="0" w:line="360" w:lineRule="atLeast"/>
        <w:jc w:val="both"/>
        <w:rPr>
          <w:rFonts w:ascii="Times New Roman" w:eastAsia="Times New Roman" w:hAnsi="Times New Roman" w:cs="Times New Roman"/>
          <w:sz w:val="28"/>
          <w:szCs w:val="20"/>
        </w:rPr>
      </w:pPr>
    </w:p>
    <w:p w:rsidR="00417721" w:rsidRPr="00251B6C" w:rsidRDefault="00417721" w:rsidP="00417721">
      <w:pPr>
        <w:spacing w:after="0" w:line="240" w:lineRule="atLeast"/>
        <w:jc w:val="center"/>
        <w:rPr>
          <w:rFonts w:ascii="Times New Roman" w:eastAsia="Times New Roman" w:hAnsi="Times New Roman" w:cs="Times New Roman"/>
          <w:b/>
          <w:sz w:val="28"/>
          <w:szCs w:val="20"/>
        </w:rPr>
      </w:pPr>
      <w:bookmarkStart w:id="0" w:name="P426"/>
      <w:bookmarkEnd w:id="0"/>
      <w:r w:rsidRPr="00251B6C">
        <w:rPr>
          <w:rFonts w:ascii="Times New Roman" w:eastAsia="Times New Roman" w:hAnsi="Times New Roman" w:cs="Times New Roman"/>
          <w:b/>
          <w:sz w:val="28"/>
          <w:szCs w:val="20"/>
        </w:rPr>
        <w:t>П Е Р Е Ч Е Н Ь</w:t>
      </w:r>
    </w:p>
    <w:p w:rsidR="00417721" w:rsidRPr="00251B6C" w:rsidRDefault="00417721" w:rsidP="00417721">
      <w:pPr>
        <w:spacing w:after="0" w:line="120" w:lineRule="exact"/>
        <w:jc w:val="center"/>
        <w:rPr>
          <w:rFonts w:ascii="Times New Roman" w:eastAsia="Times New Roman" w:hAnsi="Times New Roman" w:cs="Times New Roman"/>
          <w:b/>
          <w:sz w:val="28"/>
          <w:szCs w:val="20"/>
        </w:rPr>
      </w:pPr>
    </w:p>
    <w:p w:rsidR="00417721" w:rsidRPr="00251B6C" w:rsidRDefault="00417721" w:rsidP="00417721">
      <w:pPr>
        <w:spacing w:after="0" w:line="240" w:lineRule="atLeast"/>
        <w:jc w:val="center"/>
        <w:rPr>
          <w:rFonts w:ascii="Times New Roman" w:eastAsia="Times New Roman" w:hAnsi="Times New Roman" w:cs="Times New Roman"/>
          <w:b/>
          <w:sz w:val="28"/>
          <w:szCs w:val="20"/>
        </w:rPr>
      </w:pPr>
      <w:r w:rsidRPr="00251B6C">
        <w:rPr>
          <w:rFonts w:ascii="Times New Roman" w:eastAsia="Times New Roman" w:hAnsi="Times New Roman" w:cs="Times New Roman"/>
          <w:b/>
          <w:sz w:val="28"/>
          <w:szCs w:val="20"/>
        </w:rPr>
        <w:t xml:space="preserve">видов высокотехнологичной медицинской помощи, содержащий в том числе методы лечения </w:t>
      </w:r>
      <w:r w:rsidRPr="00251B6C">
        <w:rPr>
          <w:rFonts w:ascii="Times New Roman" w:eastAsia="Times New Roman" w:hAnsi="Times New Roman" w:cs="Times New Roman"/>
          <w:b/>
          <w:sz w:val="28"/>
          <w:szCs w:val="20"/>
        </w:rPr>
        <w:br/>
        <w:t>и источники финансового обеспечения высокотехнологичной медицинской помощи</w:t>
      </w:r>
    </w:p>
    <w:p w:rsidR="00417721" w:rsidRPr="00251B6C" w:rsidRDefault="00417721" w:rsidP="00417721">
      <w:pPr>
        <w:spacing w:after="0" w:line="360" w:lineRule="atLeast"/>
        <w:jc w:val="both"/>
        <w:rPr>
          <w:rFonts w:ascii="Times New Roman" w:eastAsia="Times New Roman" w:hAnsi="Times New Roman" w:cs="Times New Roman"/>
          <w:sz w:val="28"/>
          <w:szCs w:val="20"/>
        </w:rPr>
      </w:pPr>
    </w:p>
    <w:p w:rsidR="00417721" w:rsidRPr="00251B6C" w:rsidRDefault="00417721" w:rsidP="00417721">
      <w:pPr>
        <w:spacing w:after="0" w:line="240" w:lineRule="atLeast"/>
        <w:jc w:val="center"/>
        <w:rPr>
          <w:rFonts w:ascii="Times New Roman" w:eastAsia="Times New Roman" w:hAnsi="Times New Roman" w:cs="Times New Roman"/>
          <w:sz w:val="28"/>
          <w:szCs w:val="20"/>
        </w:rPr>
      </w:pPr>
      <w:bookmarkStart w:id="1" w:name="P431"/>
      <w:bookmarkEnd w:id="1"/>
      <w:r w:rsidRPr="00251B6C">
        <w:rPr>
          <w:rFonts w:ascii="Times New Roman" w:eastAsia="Times New Roman" w:hAnsi="Times New Roman" w:cs="Times New Roman"/>
          <w:sz w:val="28"/>
          <w:szCs w:val="20"/>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417721" w:rsidRPr="00251B6C" w:rsidRDefault="00417721" w:rsidP="00417721">
      <w:pPr>
        <w:spacing w:after="0" w:line="360" w:lineRule="atLeast"/>
        <w:jc w:val="both"/>
        <w:rPr>
          <w:rFonts w:ascii="Times New Roman" w:eastAsia="Times New Roman" w:hAnsi="Times New Roman" w:cs="Times New Roman"/>
          <w:sz w:val="28"/>
          <w:szCs w:val="20"/>
        </w:rPr>
      </w:pPr>
    </w:p>
    <w:tbl>
      <w:tblPr>
        <w:tblW w:w="5000" w:type="pct"/>
        <w:tblLayout w:type="fixed"/>
        <w:tblCellMar>
          <w:left w:w="57" w:type="dxa"/>
          <w:right w:w="57" w:type="dxa"/>
        </w:tblCellMar>
        <w:tblLook w:val="04A0" w:firstRow="1" w:lastRow="0" w:firstColumn="1" w:lastColumn="0" w:noHBand="0" w:noVBand="1"/>
      </w:tblPr>
      <w:tblGrid>
        <w:gridCol w:w="760"/>
        <w:gridCol w:w="2693"/>
        <w:gridCol w:w="1840"/>
        <w:gridCol w:w="2925"/>
        <w:gridCol w:w="1577"/>
        <w:gridCol w:w="3212"/>
        <w:gridCol w:w="1677"/>
      </w:tblGrid>
      <w:tr w:rsidR="00417721" w:rsidRPr="00251B6C" w:rsidTr="005209B1">
        <w:trPr>
          <w:tblHeader/>
        </w:trPr>
        <w:tc>
          <w:tcPr>
            <w:tcW w:w="813" w:type="dxa"/>
            <w:tcBorders>
              <w:top w:val="single" w:sz="4" w:space="0" w:color="auto"/>
              <w:bottom w:val="single" w:sz="4" w:space="0" w:color="auto"/>
              <w:right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группы ВМП</w:t>
            </w:r>
          </w:p>
        </w:tc>
        <w:tc>
          <w:tcPr>
            <w:tcW w:w="2904" w:type="dxa"/>
            <w:tcBorders>
              <w:top w:val="single" w:sz="4" w:space="0" w:color="auto"/>
              <w:left w:val="single" w:sz="4" w:space="0" w:color="auto"/>
              <w:bottom w:val="single" w:sz="4" w:space="0" w:color="auto"/>
              <w:right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Наименование вида высокотехнологичной медицинской помощи</w:t>
            </w:r>
          </w:p>
        </w:tc>
        <w:tc>
          <w:tcPr>
            <w:tcW w:w="1981" w:type="dxa"/>
            <w:tcBorders>
              <w:top w:val="single" w:sz="4" w:space="0" w:color="auto"/>
              <w:left w:val="single" w:sz="4" w:space="0" w:color="auto"/>
              <w:bottom w:val="single" w:sz="4" w:space="0" w:color="auto"/>
              <w:right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Коды по МКБ-10</w:t>
            </w:r>
          </w:p>
        </w:tc>
        <w:tc>
          <w:tcPr>
            <w:tcW w:w="3156" w:type="dxa"/>
            <w:tcBorders>
              <w:top w:val="single" w:sz="4" w:space="0" w:color="auto"/>
              <w:left w:val="single" w:sz="4" w:space="0" w:color="auto"/>
              <w:bottom w:val="single" w:sz="4" w:space="0" w:color="auto"/>
              <w:right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Метод лечения</w:t>
            </w:r>
          </w:p>
        </w:tc>
        <w:tc>
          <w:tcPr>
            <w:tcW w:w="1804" w:type="dxa"/>
            <w:tcBorders>
              <w:top w:val="single" w:sz="4" w:space="0" w:color="auto"/>
              <w:left w:val="single" w:sz="4" w:space="0" w:color="auto"/>
              <w:bottom w:val="single" w:sz="4" w:space="0" w:color="auto"/>
            </w:tcBorders>
            <w:vAlign w:val="center"/>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Норматив финансовых затрат на единицу объема медицинской помощи</w:t>
            </w:r>
            <w:r w:rsidRPr="00251B6C">
              <w:rPr>
                <w:rFonts w:ascii="Times New Roman" w:eastAsia="Times New Roman" w:hAnsi="Times New Roman" w:cs="Times New Roman"/>
                <w:sz w:val="20"/>
                <w:szCs w:val="20"/>
                <w:vertAlign w:val="superscript"/>
              </w:rPr>
              <w:t>*</w:t>
            </w:r>
            <w:r w:rsidRPr="00251B6C">
              <w:rPr>
                <w:rFonts w:ascii="Times New Roman" w:eastAsia="Times New Roman" w:hAnsi="Times New Roman" w:cs="Times New Roman"/>
                <w:sz w:val="20"/>
                <w:szCs w:val="20"/>
              </w:rPr>
              <w:t>, рублей</w:t>
            </w:r>
          </w:p>
        </w:tc>
      </w:tr>
      <w:tr w:rsidR="00417721" w:rsidRPr="00251B6C" w:rsidTr="005209B1">
        <w:trPr>
          <w:tblHeader/>
        </w:trPr>
        <w:tc>
          <w:tcPr>
            <w:tcW w:w="813" w:type="dxa"/>
            <w:tcBorders>
              <w:top w:val="single" w:sz="4" w:space="0" w:color="auto"/>
            </w:tcBorders>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Borders>
              <w:top w:val="single" w:sz="4" w:space="0" w:color="auto"/>
            </w:tcBorders>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Borders>
              <w:top w:val="single" w:sz="4" w:space="0" w:color="auto"/>
            </w:tcBorders>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Borders>
              <w:top w:val="single" w:sz="4" w:space="0" w:color="auto"/>
            </w:tcBorders>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Borders>
              <w:top w:val="single" w:sz="4" w:space="0" w:color="auto"/>
            </w:tcBorders>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Borders>
              <w:top w:val="single" w:sz="4" w:space="0" w:color="auto"/>
            </w:tcBorders>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Borders>
              <w:top w:val="single" w:sz="4" w:space="0" w:color="auto"/>
            </w:tcBorders>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both"/>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Акушерство и гинекология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sidRPr="00251B6C">
              <w:rPr>
                <w:rFonts w:ascii="Times New Roman" w:eastAsia="Times New Roman" w:hAnsi="Times New Roman" w:cs="Times New Roman"/>
                <w:sz w:val="20"/>
                <w:szCs w:val="20"/>
              </w:rPr>
              <w:lastRenderedPageBreak/>
              <w:t>химиотерапевтических, биологических, онтогенетических, молекулярно-генетических и иммуногенетических методов коррекции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O36.0, O36.1</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привычный выкидыш, сопровождающийся </w:t>
            </w:r>
            <w:r w:rsidRPr="00251B6C">
              <w:rPr>
                <w:rFonts w:ascii="Times New Roman" w:eastAsia="Times New Roman" w:hAnsi="Times New Roman" w:cs="Times New Roman"/>
                <w:sz w:val="20"/>
                <w:szCs w:val="20"/>
              </w:rPr>
              <w:br/>
              <w:t>резус-иммунизацией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149270</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O28.0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привычный выкидыш, обусловленный сочетанной </w:t>
            </w:r>
            <w:r w:rsidRPr="00251B6C">
              <w:rPr>
                <w:rFonts w:ascii="Times New Roman" w:eastAsia="Times New Roman" w:hAnsi="Times New Roman" w:cs="Times New Roman"/>
                <w:sz w:val="20"/>
                <w:szCs w:val="20"/>
              </w:rPr>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терапия с введением иммуноглобулинов под контролем </w:t>
            </w:r>
            <w:r w:rsidRPr="00251B6C">
              <w:rPr>
                <w:rFonts w:ascii="Times New Roman" w:eastAsia="Times New Roman" w:hAnsi="Times New Roman" w:cs="Times New Roman"/>
                <w:sz w:val="20"/>
                <w:szCs w:val="20"/>
              </w:rPr>
              <w:lastRenderedPageBreak/>
              <w:t>молекулярных диагностических методик, иммуноферментных, гемостазиологических методов исследования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N81, N88.4, N88.1</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эндоскопическим, влагалищным и абдоминальным </w:t>
            </w:r>
            <w:r w:rsidRPr="00251B6C">
              <w:rPr>
                <w:rFonts w:ascii="Times New Roman" w:eastAsia="Times New Roman" w:hAnsi="Times New Roman" w:cs="Times New Roman"/>
                <w:sz w:val="20"/>
                <w:szCs w:val="20"/>
              </w:rPr>
              <w:lastRenderedPageBreak/>
              <w:t>доступом и их сочетание в различной комбинации (пластика сфинктера прямой кишки)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эндоскопическим, влагалищным и абдоминальным доступом и их сочетание в различной комбинации (пластика шейки матки)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N99.3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выпадение стенок влагалища после экстирпации матки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D26, D27, D25</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доброкачественная опухоль шейки матки у женщин репродуктивного возраста.</w:t>
            </w:r>
            <w:r w:rsidRPr="00251B6C">
              <w:rPr>
                <w:rFonts w:ascii="Times New Roman" w:eastAsia="Times New Roman" w:hAnsi="Times New Roman" w:cs="Times New Roman"/>
                <w:sz w:val="28"/>
                <w:szCs w:val="20"/>
              </w:rPr>
              <w:t xml:space="preserve"> </w:t>
            </w:r>
            <w:r w:rsidRPr="00251B6C">
              <w:rPr>
                <w:rFonts w:ascii="Times New Roman" w:eastAsia="Times New Roman" w:hAnsi="Times New Roman" w:cs="Times New Roman"/>
                <w:sz w:val="20"/>
                <w:szCs w:val="20"/>
              </w:rPr>
              <w:t>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226663</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Гастроэнтерология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K50, K51, K90.0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155640</w:t>
            </w: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rsidRPr="00251B6C">
              <w:rPr>
                <w:rFonts w:ascii="Times New Roman" w:eastAsia="Times New Roman" w:hAnsi="Times New Roman" w:cs="Times New Roman"/>
                <w:sz w:val="20"/>
                <w:szCs w:val="20"/>
              </w:rPr>
              <w:lastRenderedPageBreak/>
              <w:t>исследований (включая магнитно-резонансную холангиографию)</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K73.2, K74.3, K83.0, B18.0, B18.1, B18.2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аутоиммунный гепатит в сочетании с первично-склерозирующим холангитом</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аутоиммунный гепатит в сочетании с первичным билиарным циррозом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аутоиммунный гепатит в сочетании с хроническим вирусным гепатитом C</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аутоиммунный гепатит в сочетании с хроническим вирусным гепатитом B</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Гематология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D69.1, D82.0, D69.5, D58, D59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174719</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D69.3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D69.0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резистентная к стандартной терапии, и (или) с течением, осложненным тромбозами или тромбоэмболиями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rsidRPr="00251B6C">
              <w:rPr>
                <w:rFonts w:ascii="Times New Roman" w:eastAsia="Times New Roman" w:hAnsi="Times New Roman" w:cs="Times New Roman"/>
                <w:sz w:val="20"/>
                <w:szCs w:val="20"/>
              </w:rP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M31.1</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D68.8</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E83.0, E83.1, E83.2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цитопенический синдром, </w:t>
            </w:r>
            <w:r w:rsidRPr="00251B6C">
              <w:rPr>
                <w:rFonts w:ascii="Times New Roman" w:eastAsia="Times New Roman" w:hAnsi="Times New Roman" w:cs="Times New Roman"/>
                <w:sz w:val="20"/>
                <w:szCs w:val="20"/>
              </w:rPr>
              <w:lastRenderedPageBreak/>
              <w:t>перегрузка железом, цинком и медью</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комбинированно</w:t>
            </w:r>
            <w:r w:rsidRPr="00251B6C">
              <w:rPr>
                <w:rFonts w:ascii="Times New Roman" w:eastAsia="Times New Roman" w:hAnsi="Times New Roman" w:cs="Times New Roman"/>
                <w:sz w:val="20"/>
                <w:szCs w:val="20"/>
              </w:rPr>
              <w:lastRenderedPageBreak/>
              <w:t>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комплексное консервативное и </w:t>
            </w:r>
            <w:r w:rsidRPr="00251B6C">
              <w:rPr>
                <w:rFonts w:ascii="Times New Roman" w:eastAsia="Times New Roman" w:hAnsi="Times New Roman" w:cs="Times New Roman"/>
                <w:sz w:val="20"/>
                <w:szCs w:val="20"/>
              </w:rP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D59, D56, D57.0, D58</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D70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агранулоцитоз с показателями нейтрофильных лейкоцитов крови 0,5 x 10</w:t>
            </w:r>
            <w:r w:rsidRPr="00251B6C">
              <w:rPr>
                <w:rFonts w:ascii="Times New Roman" w:eastAsia="Times New Roman" w:hAnsi="Times New Roman" w:cs="Times New Roman"/>
                <w:sz w:val="20"/>
                <w:szCs w:val="20"/>
                <w:vertAlign w:val="superscript"/>
              </w:rPr>
              <w:t>9</w:t>
            </w:r>
            <w:r w:rsidRPr="00251B6C">
              <w:rPr>
                <w:rFonts w:ascii="Times New Roman" w:eastAsia="Times New Roman" w:hAnsi="Times New Roman" w:cs="Times New Roman"/>
                <w:sz w:val="20"/>
                <w:szCs w:val="20"/>
              </w:rPr>
              <w:t>/л и ниже</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парциальная красноклеточная аплазия, резистентная к терапии глюкокортикоидными гормонами, сопровождающаяся </w:t>
            </w:r>
            <w:r w:rsidRPr="00251B6C">
              <w:rPr>
                <w:rFonts w:ascii="Times New Roman" w:eastAsia="Times New Roman" w:hAnsi="Times New Roman" w:cs="Times New Roman"/>
                <w:sz w:val="20"/>
                <w:szCs w:val="20"/>
              </w:rPr>
              <w:lastRenderedPageBreak/>
              <w:t>гемосидерозом (кроме пациентов, перенесших трансплантацию костного мозга, пациентов с почечным трансплантатом)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консервативное лечение, в том числе программная иммуносупрессивная терапия, заместительная терапия </w:t>
            </w:r>
            <w:r w:rsidRPr="00251B6C">
              <w:rPr>
                <w:rFonts w:ascii="Times New Roman" w:eastAsia="Times New Roman" w:hAnsi="Times New Roman" w:cs="Times New Roman"/>
                <w:sz w:val="20"/>
                <w:szCs w:val="20"/>
              </w:rPr>
              <w:lastRenderedPageBreak/>
              <w:t>компонентами донорской крови, противовирусная терапия, хелаторная терапия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Интенсивная терапия, включающая методы экстракорпорального воздействия на кровь у больных с порфириями</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E80.0, E80.1, E80.2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514006</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хирургия в период новорожденности</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Q33.0, Q33.2, Q39.0, Q39.1, Q39.2</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киста легкого. Секвестрация легкого. Атрезия пищевода. Свищ трахеопищеводный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кисты или секвестра легкого, в том числе с применением эндовидеохирургической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305847</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прямой эзофаго-эзофаго анастомоз, в том числе этапные операции на пищеводе и желудке, ликвидация </w:t>
            </w:r>
            <w:r w:rsidRPr="00251B6C">
              <w:rPr>
                <w:rFonts w:ascii="Times New Roman" w:eastAsia="Times New Roman" w:hAnsi="Times New Roman" w:cs="Times New Roman"/>
                <w:sz w:val="20"/>
                <w:szCs w:val="20"/>
              </w:rPr>
              <w:lastRenderedPageBreak/>
              <w:t>трахеопищеводного свища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Дерматовенерология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118225</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L40.1, L40.3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L40.5</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rsidRPr="00251B6C">
              <w:rPr>
                <w:rFonts w:ascii="Times New Roman" w:eastAsia="Times New Roman" w:hAnsi="Times New Roman" w:cs="Times New Roman"/>
                <w:sz w:val="20"/>
                <w:szCs w:val="20"/>
              </w:rP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L20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L10.0, L10.1, L10.2, L10.4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истинная (акантолитическая) пузырчатка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L94.0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тяжелых, резистентных форм атопического дерматита и </w:t>
            </w:r>
            <w:r w:rsidRPr="00251B6C">
              <w:rPr>
                <w:rFonts w:ascii="Times New Roman" w:eastAsia="Times New Roman" w:hAnsi="Times New Roman" w:cs="Times New Roman"/>
                <w:sz w:val="20"/>
                <w:szCs w:val="20"/>
              </w:rPr>
              <w:lastRenderedPageBreak/>
              <w:t>псориаза, включая псориатический артрит с инициацией или заменой генно-инженерных биологических лекарственных препаратов</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L40.0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тяжелые распространенные формы псориаза, резистентные к другим видам системной </w:t>
            </w:r>
            <w:r w:rsidRPr="00251B6C">
              <w:rPr>
                <w:rFonts w:ascii="Times New Roman" w:eastAsia="Times New Roman" w:hAnsi="Times New Roman" w:cs="Times New Roman"/>
                <w:sz w:val="20"/>
                <w:szCs w:val="20"/>
              </w:rPr>
              <w:lastRenderedPageBreak/>
              <w:t>терапии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терапия с инициацией или заменой генно-инженерных биологических </w:t>
            </w:r>
            <w:r w:rsidRPr="00251B6C">
              <w:rPr>
                <w:rFonts w:ascii="Times New Roman" w:eastAsia="Times New Roman" w:hAnsi="Times New Roman" w:cs="Times New Roman"/>
                <w:sz w:val="20"/>
                <w:szCs w:val="20"/>
              </w:rPr>
              <w:lastRenderedPageBreak/>
              <w:t>лекарственных препаратов в сочетании с иммуносупрессивными лекарственными препаратами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L40.5, L20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Комбустиология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 T21, T22, T23, T24, T25, T27, T29, T30, T31.3, T31.4, T32.3, T32.4, T58, Т59, T75.4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термические, химические и электрические ожоги </w:t>
            </w:r>
            <w:r w:rsidRPr="00251B6C">
              <w:rPr>
                <w:rFonts w:ascii="Times New Roman" w:eastAsia="Times New Roman" w:hAnsi="Times New Roman" w:cs="Times New Roman"/>
                <w:sz w:val="20"/>
                <w:szCs w:val="20"/>
              </w:rPr>
              <w:br/>
              <w:t xml:space="preserve">I - II - III степени </w:t>
            </w:r>
            <w:r w:rsidRPr="00251B6C">
              <w:rPr>
                <w:rFonts w:ascii="Times New Roman" w:eastAsia="Times New Roman" w:hAnsi="Times New Roman" w:cs="Times New Roman"/>
                <w:sz w:val="20"/>
                <w:szCs w:val="20"/>
              </w:rPr>
              <w:br/>
              <w:t>от 30 до 49 процентов поверхности тела, в том числе с развитием тяжелых инфекционных осложнений (пневмония, сепсис)</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rsidRPr="00251B6C">
              <w:rPr>
                <w:rFonts w:ascii="Times New Roman" w:eastAsia="Times New Roman" w:hAnsi="Times New Roman" w:cs="Times New Roman"/>
                <w:sz w:val="20"/>
                <w:szCs w:val="20"/>
              </w:rPr>
              <w:lastRenderedPageBreak/>
              <w:t>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623703</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9.</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 T21, T22, T23, T24, T25, T27, T29, T30, T31.3, T31.4, T32.3, T32.4, T58, T59, T75.4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термические, химические и электрические ожоги </w:t>
            </w:r>
            <w:r w:rsidRPr="00251B6C">
              <w:rPr>
                <w:rFonts w:ascii="Times New Roman" w:eastAsia="Times New Roman" w:hAnsi="Times New Roman" w:cs="Times New Roman"/>
                <w:sz w:val="20"/>
                <w:szCs w:val="20"/>
              </w:rPr>
              <w:br/>
              <w:t xml:space="preserve">I - II - III степени более </w:t>
            </w:r>
            <w:r w:rsidRPr="00251B6C">
              <w:rPr>
                <w:rFonts w:ascii="Times New Roman" w:eastAsia="Times New Roman" w:hAnsi="Times New Roman" w:cs="Times New Roman"/>
                <w:sz w:val="20"/>
                <w:szCs w:val="20"/>
              </w:rPr>
              <w:br/>
              <w:t xml:space="preserve">50 процентов поверхности тела, </w:t>
            </w:r>
            <w:r w:rsidRPr="00251B6C">
              <w:rPr>
                <w:rFonts w:ascii="Times New Roman" w:eastAsia="Times New Roman" w:hAnsi="Times New Roman" w:cs="Times New Roman"/>
                <w:sz w:val="20"/>
                <w:szCs w:val="20"/>
              </w:rPr>
              <w:br/>
              <w:t>в том числе с развитием тяжелых инфекционных осложнений (пневмония, сепсис)</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rsidRPr="00251B6C">
              <w:rPr>
                <w:rFonts w:ascii="Times New Roman" w:eastAsia="Times New Roman" w:hAnsi="Times New Roman" w:cs="Times New Roman"/>
                <w:sz w:val="20"/>
                <w:szCs w:val="20"/>
              </w:rPr>
              <w:lastRenderedPageBreak/>
              <w:t>кожную пластику для закрытия ран</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1827887</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Нейрохирургия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C71.0, C71.1, C71.2, C71.3, C71.4, C79.3, D33.0, D43.0</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интраоперационного ультразвукового сканирования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bCs/>
              </w:rPr>
            </w:pPr>
            <w:r w:rsidRPr="00251B6C">
              <w:rPr>
                <w:rFonts w:ascii="Times New Roman" w:eastAsia="Times New Roman" w:hAnsi="Times New Roman" w:cs="Times New Roman"/>
                <w:bCs/>
              </w:rPr>
              <w:t>188927</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C71.5, C79.3, D33.0, D43.0</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внутримозговые злокачественные (первичные и вторичные) и доброкачественные новообразования боковых </w:t>
            </w:r>
            <w:r w:rsidRPr="00251B6C">
              <w:rPr>
                <w:rFonts w:ascii="Times New Roman" w:eastAsia="Times New Roman" w:hAnsi="Times New Roman" w:cs="Times New Roman"/>
                <w:sz w:val="20"/>
                <w:szCs w:val="20"/>
              </w:rPr>
              <w:br/>
              <w:t>и III желудочка мозга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интраоперационного ультразвукового сканирования</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C71.6, C71.7, C79.3, D33.1, D18.0, D43.1</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внутримозговые злокачественные (первичные и вторичные) и доброкачественные новообразования мозжечка, </w:t>
            </w:r>
            <w:r w:rsidRPr="00251B6C">
              <w:rPr>
                <w:rFonts w:ascii="Times New Roman" w:eastAsia="Times New Roman" w:hAnsi="Times New Roman" w:cs="Times New Roman"/>
                <w:sz w:val="20"/>
                <w:szCs w:val="20"/>
              </w:rPr>
              <w:br/>
              <w:t>IV желудочка мозга, стволовой и парастволовой локализации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интраоперационного ультразвукового сканирования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C71.6, C79.3, D33.1, D18.0, D43.1</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внутримозговые злокачественные (первичные и вторичные) и доброкачественные новообразования мозжечка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флюоресцентной микроскопии и эндоскопии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D18.0, Q28.3</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кавернома (кавернозная ангиома) мозжечка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 функционально значимых зон головного мозга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C70.0, C79.3, D32.0, D43.1, Q85</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интраоперационного ультразвукового сканирования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эндоскопические вмешательства при глиомах </w:t>
            </w:r>
            <w:r w:rsidRPr="00251B6C">
              <w:rPr>
                <w:rFonts w:ascii="Times New Roman" w:eastAsia="Times New Roman" w:hAnsi="Times New Roman" w:cs="Times New Roman"/>
                <w:sz w:val="20"/>
                <w:szCs w:val="20"/>
              </w:rPr>
              <w:lastRenderedPageBreak/>
              <w:t>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C72.3, D33.3, Q85</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доброкачественные и злокачественные новообразования зрительного </w:t>
            </w:r>
            <w:r w:rsidRPr="00251B6C">
              <w:rPr>
                <w:rFonts w:ascii="Times New Roman" w:eastAsia="Times New Roman" w:hAnsi="Times New Roman" w:cs="Times New Roman"/>
                <w:sz w:val="20"/>
                <w:szCs w:val="20"/>
              </w:rP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эндоскопической ассистенции</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C75.3, D35.2 - D35.4, D44.5, Q04.6</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эндоскопической ассистенции</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C31</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придаточных пазух носа, прорастающие в полость черепа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навигации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C41.0, C43.4, C44.4, C79.4, C79.5, C49.0, D16.4, D48.0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C96.6, D76.3, </w:t>
            </w:r>
            <w:r w:rsidRPr="00251B6C">
              <w:rPr>
                <w:rFonts w:ascii="Times New Roman" w:eastAsia="Times New Roman" w:hAnsi="Times New Roman" w:cs="Times New Roman"/>
                <w:sz w:val="20"/>
                <w:szCs w:val="20"/>
              </w:rPr>
              <w:lastRenderedPageBreak/>
              <w:t>M85.4, M85.5</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эозинофильная гранулема кости, </w:t>
            </w:r>
            <w:r w:rsidRPr="00251B6C">
              <w:rPr>
                <w:rFonts w:ascii="Times New Roman" w:eastAsia="Times New Roman" w:hAnsi="Times New Roman" w:cs="Times New Roman"/>
                <w:sz w:val="20"/>
                <w:szCs w:val="20"/>
              </w:rPr>
              <w:lastRenderedPageBreak/>
              <w:t>ксантогранулема, аневризматическая костная киста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хирургическое </w:t>
            </w:r>
            <w:r w:rsidRPr="00251B6C">
              <w:rPr>
                <w:rFonts w:ascii="Times New Roman" w:eastAsia="Times New Roman" w:hAnsi="Times New Roman" w:cs="Times New Roman"/>
                <w:sz w:val="20"/>
                <w:szCs w:val="20"/>
              </w:rPr>
              <w:lastRenderedPageBreak/>
              <w:t>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эндоскопическое удаление опухоли </w:t>
            </w:r>
            <w:r w:rsidRPr="00251B6C">
              <w:rPr>
                <w:rFonts w:ascii="Times New Roman" w:eastAsia="Times New Roman" w:hAnsi="Times New Roman" w:cs="Times New Roman"/>
                <w:sz w:val="20"/>
                <w:szCs w:val="20"/>
              </w:rPr>
              <w:lastRenderedPageBreak/>
              <w:t>с одномоментным пластическим закрытием хирургического дефекта при помощи формируемых ауто- или аллотрансплантатов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D10.6, D21.0, D10.9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носоглотки и мягких тканей головы, лица и шеи, прорастающие в полость черепа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C41.2, C41.4, C70.1, C72.0, C72.1, C72.8, C79.4, C79.5, C90.0, C90.2, D48.0, D16.6, D16.8, D18.0, D32.1, D33.4, D33.7, D36.1, D43.4, Q06.8, M85.5</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микрохирургическое удаление опухоли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при патологии сосудов головного и спинного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lastRenderedPageBreak/>
              <w:t>мозга, внутримозговых и внутрижелудочковых гематомах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Q28.2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артериовенозная мальформация головного мозга</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br/>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артериовенозных мальформаций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I60, I61, I62</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артериальная аневризма в </w:t>
            </w:r>
            <w:r w:rsidRPr="00251B6C">
              <w:rPr>
                <w:rFonts w:ascii="Times New Roman" w:eastAsia="Times New Roman" w:hAnsi="Times New Roman" w:cs="Times New Roman"/>
                <w:sz w:val="20"/>
                <w:szCs w:val="20"/>
              </w:rP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хирургическое </w:t>
            </w:r>
            <w:r w:rsidRPr="00251B6C">
              <w:rPr>
                <w:rFonts w:ascii="Times New Roman" w:eastAsia="Times New Roman" w:hAnsi="Times New Roman" w:cs="Times New Roman"/>
                <w:sz w:val="20"/>
                <w:szCs w:val="20"/>
              </w:rPr>
              <w:lastRenderedPageBreak/>
              <w:t>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клипирование артериальных </w:t>
            </w:r>
            <w:r w:rsidRPr="00251B6C">
              <w:rPr>
                <w:rFonts w:ascii="Times New Roman" w:eastAsia="Times New Roman" w:hAnsi="Times New Roman" w:cs="Times New Roman"/>
                <w:sz w:val="20"/>
                <w:szCs w:val="20"/>
              </w:rPr>
              <w:lastRenderedPageBreak/>
              <w:t>аневризм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стереотаксическое дренирование и тромболизис гематом</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вмешательства на экстракраниальных отделах церебральных артерий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I65.0 - I65.3, I65.8, I66, I67.8</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вмешательства на экстракраниальных отделах церебральных артерий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M84.8, M85.0, M85.5, Q01, Q67.2, Q67.3, Q75.0, Q75.2, Q75.8, Q87.0, S02.1, S02.2, S02.7 - S02.9, T90.2, T88.8</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дефекты и деформации свода и основания черепа, лицевого скелета врожденного и приобретенного генеза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251B6C">
              <w:rPr>
                <w:rFonts w:ascii="Times New Roman" w:eastAsia="Times New Roman" w:hAnsi="Times New Roman" w:cs="Times New Roman"/>
                <w:sz w:val="20"/>
                <w:szCs w:val="20"/>
              </w:rPr>
              <w:br/>
              <w:t>и (или) аллотрансплантатов</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Внутрисосудистый тромболизис при окклюзиях церебральных артерий и синусов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I67.6</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тромбоз церебральных артерий и синусов</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внутрисосудистый тромболизис церебральных артерий и синусов</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289032</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Хирургические вмешательства при врожденной или приобретенной гидроцефалии окклюзионного или сообщающегося характера </w:t>
            </w:r>
            <w:r w:rsidRPr="00251B6C">
              <w:rPr>
                <w:rFonts w:ascii="Times New Roman" w:eastAsia="Times New Roman" w:hAnsi="Times New Roman" w:cs="Times New Roman"/>
                <w:sz w:val="20"/>
                <w:szCs w:val="20"/>
              </w:rPr>
              <w:lastRenderedPageBreak/>
              <w:t>или приобретенных церебральных кистах. Повторные ликворошунтирующие операции при осложненном течении заболевания у взрослых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G91, G93.0, Q03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ликворошунтирующие операции, в том числе с индивидуальным подбором ликворошунтирующих систем</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185045</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13.</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G91, G93.0, Q03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ликворошунтирующие операции, в том числе с индивидуальным подбором ликворошунтирующих систем</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265852</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w:t>
            </w:r>
            <w:r w:rsidRPr="00251B6C">
              <w:rPr>
                <w:rFonts w:ascii="Times New Roman" w:eastAsia="Times New Roman" w:hAnsi="Times New Roman" w:cs="Times New Roman"/>
                <w:sz w:val="20"/>
                <w:szCs w:val="20"/>
              </w:rPr>
              <w:lastRenderedPageBreak/>
              <w:t>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G95.1, G95.2, G95.8, G95.9, M42, M43, M45, M46, M48, M50, M51, M53, M92, M93, M95, G95.1, G95.2, G95.8, G95.9, Q76.2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251B6C">
              <w:rPr>
                <w:rFonts w:ascii="Times New Roman" w:eastAsia="Times New Roman" w:hAnsi="Times New Roman" w:cs="Times New Roman"/>
                <w:sz w:val="20"/>
                <w:szCs w:val="20"/>
              </w:rPr>
              <w:lastRenderedPageBreak/>
              <w:t>микроскопа, эндоскопической техники и малоинвазивного инструментария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342474</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15.</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251B6C">
              <w:rPr>
                <w:rFonts w:ascii="Times New Roman" w:eastAsia="Times New Roman" w:hAnsi="Times New Roman" w:cs="Times New Roman"/>
                <w:sz w:val="20"/>
                <w:szCs w:val="20"/>
              </w:rPr>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I60, I61, I62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эндоваскулярное вмешательство с применением адгезивных клеевых композиций, микроэмболов, микроспиралей и стентов</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461361</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Неонатология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16.</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P22, P23, P36, P10.0, P10.1, P10.2, P10.3, P10.4, P10.8, P11.1, P11.5, P52.1, P52.2, P52.4, P52.6, P90, P91.0, P91.2, P91.4, P91.5</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противосудорожная терапия с учетом характера электроэнцефалограммы и анализа записи видеомониторинга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традиционная пациент-триггерная искусственная вентиляция легких с контролем дыхательного объема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290737</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высокочастотная осцилляторная искусственная вентиляция легких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постановка наружного вентрикулярного дренажа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w:t>
            </w:r>
            <w:r w:rsidRPr="00251B6C">
              <w:rPr>
                <w:rFonts w:ascii="Times New Roman" w:eastAsia="Times New Roman" w:hAnsi="Times New Roman" w:cs="Times New Roman"/>
                <w:sz w:val="20"/>
                <w:szCs w:val="20"/>
              </w:rPr>
              <w:lastRenderedPageBreak/>
              <w:t>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P07.0; P07.1; P07.2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w:t>
            </w:r>
            <w:r w:rsidRPr="00251B6C">
              <w:rPr>
                <w:rFonts w:ascii="Times New Roman" w:eastAsia="Times New Roman" w:hAnsi="Times New Roman" w:cs="Times New Roman"/>
                <w:sz w:val="20"/>
                <w:szCs w:val="20"/>
              </w:rPr>
              <w:lastRenderedPageBreak/>
              <w:t>артериях, а также лучевых (магнитно-резонансной томографии), иммунологических и молекулярно-генетических исследований)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590590</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неинвазивная принудительная вентиляция легких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хирургическая коррекция (лигирование, клипирование) открытого артериального протока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индивидуальная противосудорожная терапия с учетом характера электроэнцефалограммы и анализа записи видеомониторинга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крио- или лазерокоагуляция сетчатки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использованием метода сухой иммерсии</w:t>
            </w:r>
          </w:p>
          <w:p w:rsidR="00417721" w:rsidRPr="00251B6C" w:rsidRDefault="00417721" w:rsidP="00417721">
            <w:pPr>
              <w:spacing w:after="0" w:line="120" w:lineRule="exact"/>
              <w:rPr>
                <w:rFonts w:ascii="Times New Roman" w:eastAsia="Times New Roman" w:hAnsi="Times New Roman" w:cs="Times New Roman"/>
                <w:sz w:val="20"/>
                <w:szCs w:val="20"/>
              </w:rPr>
            </w:pPr>
          </w:p>
          <w:p w:rsidR="00417721" w:rsidRPr="00251B6C" w:rsidRDefault="00417721" w:rsidP="00417721">
            <w:pPr>
              <w:spacing w:after="0" w:line="120" w:lineRule="exact"/>
              <w:rPr>
                <w:rFonts w:ascii="Times New Roman" w:eastAsia="Times New Roman" w:hAnsi="Times New Roman" w:cs="Times New Roman"/>
                <w:sz w:val="20"/>
                <w:szCs w:val="20"/>
              </w:rPr>
            </w:pP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Онкология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головы и шеи (I - III стадия)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гемитиреоидэктомия видеоассистированная</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bCs/>
              </w:rPr>
            </w:pPr>
            <w:r w:rsidRPr="00251B6C">
              <w:rPr>
                <w:rFonts w:ascii="Times New Roman" w:eastAsia="Times New Roman" w:hAnsi="Times New Roman" w:cs="Times New Roman"/>
                <w:bCs/>
              </w:rPr>
              <w:t>137300</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гемитиреоидэктомия видеоэндоскопическая</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щитовидной железы субтотальная видеоэндоскопическая</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щитовидной железы (доли, субтотальная) видеоассистированная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гемитиреоидэктомия с истмусэктомией видеоассистированная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щитовидной железы с флюоресцентной навигацией паращитовидных желез видеоассистированная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биопсия сторожевого лимфатического узла шеи </w:t>
            </w:r>
            <w:r w:rsidRPr="00251B6C">
              <w:rPr>
                <w:rFonts w:ascii="Times New Roman" w:eastAsia="Times New Roman" w:hAnsi="Times New Roman" w:cs="Times New Roman"/>
                <w:sz w:val="20"/>
                <w:szCs w:val="20"/>
              </w:rPr>
              <w:lastRenderedPageBreak/>
              <w:t>видеоассистированная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эндоларингеальная резекция видеоэндоскопическая с радиочастотной термоаблацией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видеоассистированные операции при опухолях головы и шеи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тиреоидэктомия видеоэндоскопическая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тиреоидэктомия видеоассистированная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полости носа с использованием видеоэндоскопических технологий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верхней челюсти видеоассистированная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C09, C10, C11, C12, C13, C14, C15, C30, C32</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полости носа, глотки, гортани у </w:t>
            </w:r>
            <w:r w:rsidRPr="00251B6C">
              <w:rPr>
                <w:rFonts w:ascii="Times New Roman" w:eastAsia="Times New Roman" w:hAnsi="Times New Roman" w:cs="Times New Roman"/>
                <w:sz w:val="20"/>
                <w:szCs w:val="20"/>
              </w:rPr>
              <w:lastRenderedPageBreak/>
              <w:t>функционально неоперабельных больных</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эндоскопическая лазерная реканализация и устранение дыхательной недостаточности при </w:t>
            </w:r>
            <w:r w:rsidRPr="00251B6C">
              <w:rPr>
                <w:rFonts w:ascii="Times New Roman" w:eastAsia="Times New Roman" w:hAnsi="Times New Roman" w:cs="Times New Roman"/>
                <w:sz w:val="20"/>
                <w:szCs w:val="20"/>
              </w:rPr>
              <w:lastRenderedPageBreak/>
              <w:t>стенозирующей опухоли гортани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C22, C78.7, C24.0</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и метастатические злокачественные новообразования печени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или 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радиочастотная термоаблация при злокачественных новообразованиях печени</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внутриартериальная эмболизация (химиоэмболизация) опухолей</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видеоэндоскопическая сегментэктомия, атипичная резекция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общего желчного протока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фотодинамическая терапия опухоли общего желчного протока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внутрипротоковая фотодинамическая терапия под рентгеноскопическим контролем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общего желчного протока в пределах слизистого слоя T1</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фотодинамическая терапия опухоли общего желчного протока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локализованные и </w:t>
            </w:r>
            <w:r w:rsidRPr="00251B6C">
              <w:rPr>
                <w:rFonts w:ascii="Times New Roman" w:eastAsia="Times New Roman" w:hAnsi="Times New Roman" w:cs="Times New Roman"/>
                <w:sz w:val="20"/>
                <w:szCs w:val="20"/>
              </w:rPr>
              <w:lastRenderedPageBreak/>
              <w:t>местнораспространенные формы злокачественных новообразований желчного пузыря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хирургическое </w:t>
            </w:r>
            <w:r w:rsidRPr="00251B6C">
              <w:rPr>
                <w:rFonts w:ascii="Times New Roman" w:eastAsia="Times New Roman" w:hAnsi="Times New Roman" w:cs="Times New Roman"/>
                <w:sz w:val="20"/>
                <w:szCs w:val="20"/>
              </w:rPr>
              <w:lastRenderedPageBreak/>
              <w:t>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лапароскопическая </w:t>
            </w:r>
            <w:r w:rsidRPr="00251B6C">
              <w:rPr>
                <w:rFonts w:ascii="Times New Roman" w:eastAsia="Times New Roman" w:hAnsi="Times New Roman" w:cs="Times New Roman"/>
                <w:sz w:val="20"/>
                <w:szCs w:val="20"/>
              </w:rPr>
              <w:lastRenderedPageBreak/>
              <w:t>холецистэктомия с резекцией IV сегмента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внутрипротоковая фотодинамическая терапия под рентгеноскопическим контролем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нерезектабельные опухоли внепеченочных желчных протоков</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внутрипротоковая фотодинамическая терапия под рентгеноскопическим контролем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C25</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фотодинамическая терапия опухоли вирсунгова протока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стентирование вирсунгова протока при опухолевом стенозе под видеоэндоскопическим контролем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химиоэмболизация головки поджелудочной железы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абляция опухолей поджелудочной железы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абляция опухолей поджелудочной железы видеоэндоскопическая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C34, C33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немелкоклеточный ранний центральный рак легкого </w:t>
            </w:r>
            <w:r w:rsidRPr="00251B6C">
              <w:rPr>
                <w:rFonts w:ascii="Times New Roman" w:eastAsia="Times New Roman" w:hAnsi="Times New Roman" w:cs="Times New Roman"/>
                <w:sz w:val="20"/>
                <w:szCs w:val="20"/>
              </w:rPr>
              <w:br/>
              <w:t>(Tis-T1NoMo)</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бронхов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C34, C33</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стенозирующий рак трахеи. Стенозирующий центральный рак легкого (T3-4NxMx)</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трахеи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легкого (периферический рак)</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аблация опухоли легкого под ультразвуковой навигацией и (или) под контролем компьютерной томографии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C37, C38.3, C38.2, C38.1</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опухоль вилочковой железы </w:t>
            </w:r>
            <w:r w:rsidRPr="00251B6C">
              <w:rPr>
                <w:rFonts w:ascii="Times New Roman" w:eastAsia="Times New Roman" w:hAnsi="Times New Roman" w:cs="Times New Roman"/>
                <w:sz w:val="20"/>
                <w:szCs w:val="20"/>
              </w:rPr>
              <w:br/>
              <w:t>(I - II стадия). Опухоль переднего, заднего средостения (начальные формы). Метастатическое поражение средостения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термоаблация опухоли под ультразвуковой навигацией и (или) контролем компьютерной томографии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видеоассистированное удаление опухоли средостения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видеоэндоскопическое удаление опухоли средостения с медиастинальной лимфаденэктомией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видеоэндоскопическое удаление опухоли средостения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C49.3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мягких тканей грудной стенки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C50.2, C50.9, C50.3</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молочной железы </w:t>
            </w:r>
            <w:r w:rsidRPr="00251B6C">
              <w:rPr>
                <w:rFonts w:ascii="Times New Roman" w:eastAsia="Times New Roman" w:hAnsi="Times New Roman" w:cs="Times New Roman"/>
                <w:sz w:val="20"/>
                <w:szCs w:val="20"/>
              </w:rPr>
              <w:br/>
              <w:t>IIa, IIb, IIIa стадии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видеоассистированная парастернальная лимфаденэктомия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C54</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эндометрия in situ - III стадии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матки с маточными трубами видеоэндоскопическая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видеоэндоскопическая экстирпация матки с придатками и тазовой лимфаденэктомией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C56</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яичников I стадии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аднексэктомия или резекция яичников, субтотальная резекция большого сальника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экстирпация матки с придатками, субтотальная резекция большого сальника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C61</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злокачественные новообразования предстательной железы I стадии (T1a-T2cNxMo)</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простатэктомия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локализованные и местнораспространенные злокачественные новообразования предстательной железы </w:t>
            </w:r>
            <w:r w:rsidRPr="00251B6C">
              <w:rPr>
                <w:rFonts w:ascii="Times New Roman" w:eastAsia="Times New Roman" w:hAnsi="Times New Roman" w:cs="Times New Roman"/>
                <w:sz w:val="20"/>
                <w:szCs w:val="20"/>
              </w:rPr>
              <w:br/>
              <w:t>(II - III стадия)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селективная и суперселективная эмболизация (химиоэмболизация) ветвей внутренней подвздошной артерии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C62</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яичка (TxN1-2MoS1-3)</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забрюшинная лимфаденэктомия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почки (I - III стадия), нефробластома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аблация опухоли почки под ультразвуковой навигацией и (или) под контролем компьютерной томографии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селективная и суперселективная эмболизация (химиоэмболизация) почечных сосудов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C67</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мочевого пузыря I - IV стадия </w:t>
            </w:r>
            <w:r w:rsidRPr="00251B6C">
              <w:rPr>
                <w:rFonts w:ascii="Times New Roman" w:eastAsia="Times New Roman" w:hAnsi="Times New Roman" w:cs="Times New Roman"/>
                <w:sz w:val="20"/>
                <w:szCs w:val="20"/>
              </w:rPr>
              <w:br/>
              <w:t>(T1-T2bNxMo) при массивном кровотечении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селективная и суперселективная эмболизация (химиоэмболизация) ветвей внутренней подвздошной артерии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микрохирургические, обширные циторедуктивные, расширенно-комбинированные хирургические </w:t>
            </w:r>
            <w:r w:rsidRPr="00251B6C">
              <w:rPr>
                <w:rFonts w:ascii="Times New Roman" w:eastAsia="Times New Roman" w:hAnsi="Times New Roman" w:cs="Times New Roman"/>
                <w:sz w:val="20"/>
                <w:szCs w:val="20"/>
              </w:rPr>
              <w:lastRenderedPageBreak/>
              <w:t>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C00.0, C00.1, C00.2, C00.3, C00.4, C00.5, C00.6, C00.8, C00.9, C01, C02, C03.1, C03.9, C04.0, C04.1, C04.8, C04.9, C05, C06.0, C06.1, C06.2, </w:t>
            </w:r>
            <w:r w:rsidRPr="00251B6C">
              <w:rPr>
                <w:rFonts w:ascii="Times New Roman" w:eastAsia="Times New Roman" w:hAnsi="Times New Roman" w:cs="Times New Roman"/>
                <w:sz w:val="20"/>
                <w:szCs w:val="20"/>
              </w:rPr>
              <w:lastRenderedPageBreak/>
              <w:t xml:space="preserve">C06.9, C07, C08.0, C08.1, C08.8, C08.9, C09.0, C09.8, C09.9, </w:t>
            </w:r>
            <w:hyperlink r:id="rId50" w:history="1">
              <w:r w:rsidRPr="00251B6C">
                <w:rPr>
                  <w:rFonts w:ascii="Times New Roman" w:eastAsia="Times New Roman" w:hAnsi="Times New Roman" w:cs="Times New Roman"/>
                  <w:sz w:val="20"/>
                  <w:szCs w:val="20"/>
                </w:rPr>
                <w:t>C10.0</w:t>
              </w:r>
            </w:hyperlink>
            <w:r w:rsidRPr="00251B6C">
              <w:rPr>
                <w:rFonts w:ascii="Times New Roman" w:eastAsia="Times New Roman" w:hAnsi="Times New Roman" w:cs="Times New Roman"/>
                <w:sz w:val="20"/>
                <w:szCs w:val="20"/>
              </w:rPr>
              <w:t xml:space="preserve">, C10.1, C10.2, </w:t>
            </w:r>
            <w:hyperlink r:id="rId51" w:history="1">
              <w:r w:rsidRPr="00251B6C">
                <w:rPr>
                  <w:rFonts w:ascii="Times New Roman" w:eastAsia="Times New Roman" w:hAnsi="Times New Roman" w:cs="Times New Roman"/>
                  <w:sz w:val="20"/>
                  <w:szCs w:val="20"/>
                </w:rPr>
                <w:t>C10.4</w:t>
              </w:r>
            </w:hyperlink>
            <w:r w:rsidRPr="00251B6C">
              <w:rPr>
                <w:rFonts w:ascii="Times New Roman" w:eastAsia="Times New Roman" w:hAnsi="Times New Roman" w:cs="Times New Roman"/>
                <w:sz w:val="20"/>
                <w:szCs w:val="20"/>
              </w:rPr>
              <w:t xml:space="preserve">, </w:t>
            </w:r>
            <w:hyperlink r:id="rId52" w:history="1">
              <w:r w:rsidRPr="00251B6C">
                <w:rPr>
                  <w:rFonts w:ascii="Times New Roman" w:eastAsia="Times New Roman" w:hAnsi="Times New Roman" w:cs="Times New Roman"/>
                  <w:sz w:val="20"/>
                  <w:szCs w:val="20"/>
                </w:rPr>
                <w:t>C10.8</w:t>
              </w:r>
            </w:hyperlink>
            <w:r w:rsidRPr="00251B6C">
              <w:rPr>
                <w:rFonts w:ascii="Times New Roman" w:eastAsia="Times New Roman" w:hAnsi="Times New Roman" w:cs="Times New Roman"/>
                <w:sz w:val="20"/>
                <w:szCs w:val="20"/>
              </w:rPr>
              <w:t xml:space="preserve">, </w:t>
            </w:r>
            <w:hyperlink r:id="rId53" w:history="1">
              <w:r w:rsidRPr="00251B6C">
                <w:rPr>
                  <w:rFonts w:ascii="Times New Roman" w:eastAsia="Times New Roman" w:hAnsi="Times New Roman" w:cs="Times New Roman"/>
                  <w:sz w:val="20"/>
                  <w:szCs w:val="20"/>
                </w:rPr>
                <w:t>C10.9</w:t>
              </w:r>
            </w:hyperlink>
            <w:r w:rsidRPr="00251B6C">
              <w:rPr>
                <w:rFonts w:ascii="Times New Roman" w:eastAsia="Times New Roman" w:hAnsi="Times New Roman" w:cs="Times New Roman"/>
                <w:sz w:val="20"/>
                <w:szCs w:val="20"/>
              </w:rPr>
              <w:t xml:space="preserve">, </w:t>
            </w:r>
            <w:hyperlink r:id="rId54" w:history="1">
              <w:r w:rsidRPr="00251B6C">
                <w:rPr>
                  <w:rFonts w:ascii="Times New Roman" w:eastAsia="Times New Roman" w:hAnsi="Times New Roman" w:cs="Times New Roman"/>
                  <w:sz w:val="20"/>
                  <w:szCs w:val="20"/>
                </w:rPr>
                <w:t>C11.0</w:t>
              </w:r>
            </w:hyperlink>
            <w:r w:rsidRPr="00251B6C">
              <w:rPr>
                <w:rFonts w:ascii="Times New Roman" w:eastAsia="Times New Roman" w:hAnsi="Times New Roman" w:cs="Times New Roman"/>
                <w:sz w:val="20"/>
                <w:szCs w:val="20"/>
              </w:rPr>
              <w:t xml:space="preserve">, </w:t>
            </w:r>
            <w:hyperlink r:id="rId55" w:history="1">
              <w:r w:rsidRPr="00251B6C">
                <w:rPr>
                  <w:rFonts w:ascii="Times New Roman" w:eastAsia="Times New Roman" w:hAnsi="Times New Roman" w:cs="Times New Roman"/>
                  <w:sz w:val="20"/>
                  <w:szCs w:val="20"/>
                </w:rPr>
                <w:t>C11.1</w:t>
              </w:r>
            </w:hyperlink>
            <w:r w:rsidRPr="00251B6C">
              <w:rPr>
                <w:rFonts w:ascii="Times New Roman" w:eastAsia="Times New Roman" w:hAnsi="Times New Roman" w:cs="Times New Roman"/>
                <w:sz w:val="20"/>
                <w:szCs w:val="20"/>
              </w:rPr>
              <w:t xml:space="preserve">, </w:t>
            </w:r>
            <w:hyperlink r:id="rId56" w:history="1">
              <w:r w:rsidRPr="00251B6C">
                <w:rPr>
                  <w:rFonts w:ascii="Times New Roman" w:eastAsia="Times New Roman" w:hAnsi="Times New Roman" w:cs="Times New Roman"/>
                  <w:sz w:val="20"/>
                  <w:szCs w:val="20"/>
                </w:rPr>
                <w:t>C11.2</w:t>
              </w:r>
            </w:hyperlink>
            <w:r w:rsidRPr="00251B6C">
              <w:rPr>
                <w:rFonts w:ascii="Times New Roman" w:eastAsia="Times New Roman" w:hAnsi="Times New Roman" w:cs="Times New Roman"/>
                <w:sz w:val="20"/>
                <w:szCs w:val="20"/>
              </w:rPr>
              <w:t xml:space="preserve">, </w:t>
            </w:r>
            <w:hyperlink r:id="rId57" w:history="1">
              <w:r w:rsidRPr="00251B6C">
                <w:rPr>
                  <w:rFonts w:ascii="Times New Roman" w:eastAsia="Times New Roman" w:hAnsi="Times New Roman" w:cs="Times New Roman"/>
                  <w:sz w:val="20"/>
                  <w:szCs w:val="20"/>
                </w:rPr>
                <w:t>C11.3</w:t>
              </w:r>
            </w:hyperlink>
            <w:r w:rsidRPr="00251B6C">
              <w:rPr>
                <w:rFonts w:ascii="Times New Roman" w:eastAsia="Times New Roman" w:hAnsi="Times New Roman" w:cs="Times New Roman"/>
                <w:sz w:val="20"/>
                <w:szCs w:val="20"/>
              </w:rPr>
              <w:t xml:space="preserve">, </w:t>
            </w:r>
            <w:hyperlink r:id="rId58" w:history="1">
              <w:r w:rsidRPr="00251B6C">
                <w:rPr>
                  <w:rFonts w:ascii="Times New Roman" w:eastAsia="Times New Roman" w:hAnsi="Times New Roman" w:cs="Times New Roman"/>
                  <w:sz w:val="20"/>
                  <w:szCs w:val="20"/>
                </w:rPr>
                <w:t>C11.8</w:t>
              </w:r>
            </w:hyperlink>
            <w:r w:rsidRPr="00251B6C">
              <w:rPr>
                <w:rFonts w:ascii="Times New Roman" w:eastAsia="Times New Roman" w:hAnsi="Times New Roman" w:cs="Times New Roman"/>
                <w:sz w:val="20"/>
                <w:szCs w:val="20"/>
              </w:rPr>
              <w:t xml:space="preserve">, </w:t>
            </w:r>
            <w:hyperlink r:id="rId59" w:history="1">
              <w:r w:rsidRPr="00251B6C">
                <w:rPr>
                  <w:rFonts w:ascii="Times New Roman" w:eastAsia="Times New Roman" w:hAnsi="Times New Roman" w:cs="Times New Roman"/>
                  <w:sz w:val="20"/>
                  <w:szCs w:val="20"/>
                </w:rPr>
                <w:t>C11.9</w:t>
              </w:r>
            </w:hyperlink>
            <w:r w:rsidRPr="00251B6C">
              <w:rPr>
                <w:rFonts w:ascii="Times New Roman" w:eastAsia="Times New Roman" w:hAnsi="Times New Roman" w:cs="Times New Roman"/>
                <w:sz w:val="20"/>
                <w:szCs w:val="20"/>
              </w:rPr>
              <w:t xml:space="preserve">, </w:t>
            </w:r>
            <w:hyperlink r:id="rId60" w:history="1">
              <w:r w:rsidRPr="00251B6C">
                <w:rPr>
                  <w:rFonts w:ascii="Times New Roman" w:eastAsia="Times New Roman" w:hAnsi="Times New Roman" w:cs="Times New Roman"/>
                  <w:sz w:val="20"/>
                  <w:szCs w:val="20"/>
                </w:rPr>
                <w:t>C13.0</w:t>
              </w:r>
            </w:hyperlink>
            <w:r w:rsidRPr="00251B6C">
              <w:rPr>
                <w:rFonts w:ascii="Times New Roman" w:eastAsia="Times New Roman" w:hAnsi="Times New Roman" w:cs="Times New Roman"/>
                <w:sz w:val="20"/>
                <w:szCs w:val="20"/>
              </w:rPr>
              <w:t xml:space="preserve">, </w:t>
            </w:r>
            <w:hyperlink r:id="rId61" w:history="1">
              <w:r w:rsidRPr="00251B6C">
                <w:rPr>
                  <w:rFonts w:ascii="Times New Roman" w:eastAsia="Times New Roman" w:hAnsi="Times New Roman" w:cs="Times New Roman"/>
                  <w:sz w:val="20"/>
                  <w:szCs w:val="20"/>
                </w:rPr>
                <w:t>C13.1</w:t>
              </w:r>
            </w:hyperlink>
            <w:r w:rsidRPr="00251B6C">
              <w:rPr>
                <w:rFonts w:ascii="Times New Roman" w:eastAsia="Times New Roman" w:hAnsi="Times New Roman" w:cs="Times New Roman"/>
                <w:sz w:val="20"/>
                <w:szCs w:val="20"/>
              </w:rPr>
              <w:t xml:space="preserve">, </w:t>
            </w:r>
            <w:hyperlink r:id="rId62" w:history="1">
              <w:r w:rsidRPr="00251B6C">
                <w:rPr>
                  <w:rFonts w:ascii="Times New Roman" w:eastAsia="Times New Roman" w:hAnsi="Times New Roman" w:cs="Times New Roman"/>
                  <w:sz w:val="20"/>
                  <w:szCs w:val="20"/>
                </w:rPr>
                <w:t>C13.2</w:t>
              </w:r>
            </w:hyperlink>
            <w:r w:rsidRPr="00251B6C">
              <w:rPr>
                <w:rFonts w:ascii="Times New Roman" w:eastAsia="Times New Roman" w:hAnsi="Times New Roman" w:cs="Times New Roman"/>
                <w:sz w:val="20"/>
                <w:szCs w:val="20"/>
              </w:rPr>
              <w:t xml:space="preserve">, </w:t>
            </w:r>
            <w:hyperlink r:id="rId63" w:history="1">
              <w:r w:rsidRPr="00251B6C">
                <w:rPr>
                  <w:rFonts w:ascii="Times New Roman" w:eastAsia="Times New Roman" w:hAnsi="Times New Roman" w:cs="Times New Roman"/>
                  <w:sz w:val="20"/>
                  <w:szCs w:val="20"/>
                </w:rPr>
                <w:t>C13.8</w:t>
              </w:r>
            </w:hyperlink>
            <w:r w:rsidRPr="00251B6C">
              <w:rPr>
                <w:rFonts w:ascii="Times New Roman" w:eastAsia="Times New Roman" w:hAnsi="Times New Roman" w:cs="Times New Roman"/>
                <w:sz w:val="20"/>
                <w:szCs w:val="20"/>
              </w:rPr>
              <w:t xml:space="preserve">, </w:t>
            </w:r>
            <w:hyperlink r:id="rId64" w:history="1">
              <w:r w:rsidRPr="00251B6C">
                <w:rPr>
                  <w:rFonts w:ascii="Times New Roman" w:eastAsia="Times New Roman" w:hAnsi="Times New Roman" w:cs="Times New Roman"/>
                  <w:sz w:val="20"/>
                  <w:szCs w:val="20"/>
                </w:rPr>
                <w:t>C13.9</w:t>
              </w:r>
            </w:hyperlink>
            <w:r w:rsidRPr="00251B6C">
              <w:rPr>
                <w:rFonts w:ascii="Times New Roman" w:eastAsia="Times New Roman" w:hAnsi="Times New Roman" w:cs="Times New Roman"/>
                <w:sz w:val="20"/>
                <w:szCs w:val="20"/>
              </w:rPr>
              <w:t xml:space="preserve">, </w:t>
            </w:r>
            <w:hyperlink r:id="rId65" w:history="1">
              <w:r w:rsidRPr="00251B6C">
                <w:rPr>
                  <w:rFonts w:ascii="Times New Roman" w:eastAsia="Times New Roman" w:hAnsi="Times New Roman" w:cs="Times New Roman"/>
                  <w:sz w:val="20"/>
                  <w:szCs w:val="20"/>
                </w:rPr>
                <w:t>C14.0</w:t>
              </w:r>
            </w:hyperlink>
            <w:r w:rsidRPr="00251B6C">
              <w:rPr>
                <w:rFonts w:ascii="Times New Roman" w:eastAsia="Times New Roman" w:hAnsi="Times New Roman" w:cs="Times New Roman"/>
                <w:sz w:val="20"/>
                <w:szCs w:val="20"/>
              </w:rPr>
              <w:t xml:space="preserve">, </w:t>
            </w:r>
            <w:hyperlink r:id="rId66" w:history="1">
              <w:r w:rsidRPr="00251B6C">
                <w:rPr>
                  <w:rFonts w:ascii="Times New Roman" w:eastAsia="Times New Roman" w:hAnsi="Times New Roman" w:cs="Times New Roman"/>
                  <w:sz w:val="20"/>
                  <w:szCs w:val="20"/>
                </w:rPr>
                <w:t>C12</w:t>
              </w:r>
            </w:hyperlink>
            <w:r w:rsidRPr="00251B6C">
              <w:rPr>
                <w:rFonts w:ascii="Times New Roman" w:eastAsia="Times New Roman" w:hAnsi="Times New Roman" w:cs="Times New Roman"/>
                <w:sz w:val="20"/>
                <w:szCs w:val="20"/>
              </w:rPr>
              <w:t xml:space="preserve">, </w:t>
            </w:r>
            <w:hyperlink r:id="rId67" w:history="1">
              <w:r w:rsidRPr="00251B6C">
                <w:rPr>
                  <w:rFonts w:ascii="Times New Roman" w:eastAsia="Times New Roman" w:hAnsi="Times New Roman" w:cs="Times New Roman"/>
                  <w:sz w:val="20"/>
                  <w:szCs w:val="20"/>
                </w:rPr>
                <w:t>C14.8</w:t>
              </w:r>
            </w:hyperlink>
            <w:r w:rsidRPr="00251B6C">
              <w:rPr>
                <w:rFonts w:ascii="Times New Roman" w:eastAsia="Times New Roman" w:hAnsi="Times New Roman" w:cs="Times New Roman"/>
                <w:sz w:val="20"/>
                <w:szCs w:val="20"/>
              </w:rPr>
              <w:t xml:space="preserve">, </w:t>
            </w:r>
            <w:hyperlink r:id="rId68" w:history="1">
              <w:r w:rsidRPr="00251B6C">
                <w:rPr>
                  <w:rFonts w:ascii="Times New Roman" w:eastAsia="Times New Roman" w:hAnsi="Times New Roman" w:cs="Times New Roman"/>
                  <w:sz w:val="20"/>
                  <w:szCs w:val="20"/>
                </w:rPr>
                <w:t>C15.0</w:t>
              </w:r>
            </w:hyperlink>
            <w:r w:rsidRPr="00251B6C">
              <w:rPr>
                <w:rFonts w:ascii="Times New Roman" w:eastAsia="Times New Roman" w:hAnsi="Times New Roman" w:cs="Times New Roman"/>
                <w:sz w:val="20"/>
                <w:szCs w:val="20"/>
              </w:rPr>
              <w:t xml:space="preserve">, </w:t>
            </w:r>
            <w:hyperlink r:id="rId69" w:history="1">
              <w:r w:rsidRPr="00251B6C">
                <w:rPr>
                  <w:rFonts w:ascii="Times New Roman" w:eastAsia="Times New Roman" w:hAnsi="Times New Roman" w:cs="Times New Roman"/>
                  <w:sz w:val="20"/>
                  <w:szCs w:val="20"/>
                </w:rPr>
                <w:t>C30.0</w:t>
              </w:r>
            </w:hyperlink>
            <w:r w:rsidRPr="00251B6C">
              <w:rPr>
                <w:rFonts w:ascii="Times New Roman" w:eastAsia="Times New Roman" w:hAnsi="Times New Roman" w:cs="Times New Roman"/>
                <w:sz w:val="20"/>
                <w:szCs w:val="20"/>
              </w:rPr>
              <w:t xml:space="preserve">, </w:t>
            </w:r>
            <w:hyperlink r:id="rId70" w:history="1">
              <w:r w:rsidRPr="00251B6C">
                <w:rPr>
                  <w:rFonts w:ascii="Times New Roman" w:eastAsia="Times New Roman" w:hAnsi="Times New Roman" w:cs="Times New Roman"/>
                  <w:sz w:val="20"/>
                  <w:szCs w:val="20"/>
                </w:rPr>
                <w:t>C30.1</w:t>
              </w:r>
            </w:hyperlink>
            <w:r w:rsidRPr="00251B6C">
              <w:rPr>
                <w:rFonts w:ascii="Times New Roman" w:eastAsia="Times New Roman" w:hAnsi="Times New Roman" w:cs="Times New Roman"/>
                <w:sz w:val="20"/>
                <w:szCs w:val="20"/>
              </w:rPr>
              <w:t xml:space="preserve">, </w:t>
            </w:r>
            <w:hyperlink r:id="rId71" w:history="1">
              <w:r w:rsidRPr="00251B6C">
                <w:rPr>
                  <w:rFonts w:ascii="Times New Roman" w:eastAsia="Times New Roman" w:hAnsi="Times New Roman" w:cs="Times New Roman"/>
                  <w:sz w:val="20"/>
                  <w:szCs w:val="20"/>
                </w:rPr>
                <w:t>C31.0</w:t>
              </w:r>
            </w:hyperlink>
            <w:r w:rsidRPr="00251B6C">
              <w:rPr>
                <w:rFonts w:ascii="Times New Roman" w:eastAsia="Times New Roman" w:hAnsi="Times New Roman" w:cs="Times New Roman"/>
                <w:sz w:val="20"/>
                <w:szCs w:val="20"/>
              </w:rPr>
              <w:t xml:space="preserve">, </w:t>
            </w:r>
            <w:hyperlink r:id="rId72" w:history="1">
              <w:r w:rsidRPr="00251B6C">
                <w:rPr>
                  <w:rFonts w:ascii="Times New Roman" w:eastAsia="Times New Roman" w:hAnsi="Times New Roman" w:cs="Times New Roman"/>
                  <w:sz w:val="20"/>
                  <w:szCs w:val="20"/>
                </w:rPr>
                <w:t>C31.1</w:t>
              </w:r>
            </w:hyperlink>
            <w:r w:rsidRPr="00251B6C">
              <w:rPr>
                <w:rFonts w:ascii="Times New Roman" w:eastAsia="Times New Roman" w:hAnsi="Times New Roman" w:cs="Times New Roman"/>
                <w:sz w:val="20"/>
                <w:szCs w:val="20"/>
              </w:rPr>
              <w:t xml:space="preserve">, </w:t>
            </w:r>
            <w:hyperlink r:id="rId73" w:history="1">
              <w:r w:rsidRPr="00251B6C">
                <w:rPr>
                  <w:rFonts w:ascii="Times New Roman" w:eastAsia="Times New Roman" w:hAnsi="Times New Roman" w:cs="Times New Roman"/>
                  <w:sz w:val="20"/>
                  <w:szCs w:val="20"/>
                </w:rPr>
                <w:t>C31.2</w:t>
              </w:r>
            </w:hyperlink>
            <w:r w:rsidRPr="00251B6C">
              <w:rPr>
                <w:rFonts w:ascii="Times New Roman" w:eastAsia="Times New Roman" w:hAnsi="Times New Roman" w:cs="Times New Roman"/>
                <w:sz w:val="20"/>
                <w:szCs w:val="20"/>
              </w:rPr>
              <w:t xml:space="preserve">, </w:t>
            </w:r>
            <w:hyperlink r:id="rId74" w:history="1">
              <w:r w:rsidRPr="00251B6C">
                <w:rPr>
                  <w:rFonts w:ascii="Times New Roman" w:eastAsia="Times New Roman" w:hAnsi="Times New Roman" w:cs="Times New Roman"/>
                  <w:sz w:val="20"/>
                  <w:szCs w:val="20"/>
                </w:rPr>
                <w:t>C31.3</w:t>
              </w:r>
            </w:hyperlink>
            <w:r w:rsidRPr="00251B6C">
              <w:rPr>
                <w:rFonts w:ascii="Times New Roman" w:eastAsia="Times New Roman" w:hAnsi="Times New Roman" w:cs="Times New Roman"/>
                <w:sz w:val="20"/>
                <w:szCs w:val="20"/>
              </w:rPr>
              <w:t xml:space="preserve">, </w:t>
            </w:r>
            <w:hyperlink r:id="rId75" w:history="1">
              <w:r w:rsidRPr="00251B6C">
                <w:rPr>
                  <w:rFonts w:ascii="Times New Roman" w:eastAsia="Times New Roman" w:hAnsi="Times New Roman" w:cs="Times New Roman"/>
                  <w:sz w:val="20"/>
                  <w:szCs w:val="20"/>
                </w:rPr>
                <w:t>C31.8</w:t>
              </w:r>
            </w:hyperlink>
            <w:r w:rsidRPr="00251B6C">
              <w:rPr>
                <w:rFonts w:ascii="Times New Roman" w:eastAsia="Times New Roman" w:hAnsi="Times New Roman" w:cs="Times New Roman"/>
                <w:sz w:val="20"/>
                <w:szCs w:val="20"/>
              </w:rPr>
              <w:t xml:space="preserve">, </w:t>
            </w:r>
            <w:hyperlink r:id="rId76" w:history="1">
              <w:r w:rsidRPr="00251B6C">
                <w:rPr>
                  <w:rFonts w:ascii="Times New Roman" w:eastAsia="Times New Roman" w:hAnsi="Times New Roman" w:cs="Times New Roman"/>
                  <w:sz w:val="20"/>
                  <w:szCs w:val="20"/>
                </w:rPr>
                <w:t>C31.9</w:t>
              </w:r>
            </w:hyperlink>
            <w:r w:rsidRPr="00251B6C">
              <w:rPr>
                <w:rFonts w:ascii="Times New Roman" w:eastAsia="Times New Roman" w:hAnsi="Times New Roman" w:cs="Times New Roman"/>
                <w:sz w:val="20"/>
                <w:szCs w:val="20"/>
              </w:rPr>
              <w:t xml:space="preserve">, </w:t>
            </w:r>
            <w:hyperlink r:id="rId77" w:history="1">
              <w:r w:rsidRPr="00251B6C">
                <w:rPr>
                  <w:rFonts w:ascii="Times New Roman" w:eastAsia="Times New Roman" w:hAnsi="Times New Roman" w:cs="Times New Roman"/>
                  <w:sz w:val="20"/>
                  <w:szCs w:val="20"/>
                </w:rPr>
                <w:t>C32.0</w:t>
              </w:r>
            </w:hyperlink>
            <w:r w:rsidRPr="00251B6C">
              <w:rPr>
                <w:rFonts w:ascii="Times New Roman" w:eastAsia="Times New Roman" w:hAnsi="Times New Roman" w:cs="Times New Roman"/>
                <w:sz w:val="20"/>
                <w:szCs w:val="20"/>
              </w:rPr>
              <w:t xml:space="preserve">, </w:t>
            </w:r>
            <w:hyperlink r:id="rId78" w:history="1">
              <w:r w:rsidRPr="00251B6C">
                <w:rPr>
                  <w:rFonts w:ascii="Times New Roman" w:eastAsia="Times New Roman" w:hAnsi="Times New Roman" w:cs="Times New Roman"/>
                  <w:sz w:val="20"/>
                  <w:szCs w:val="20"/>
                </w:rPr>
                <w:t>C32.1</w:t>
              </w:r>
            </w:hyperlink>
            <w:r w:rsidRPr="00251B6C">
              <w:rPr>
                <w:rFonts w:ascii="Times New Roman" w:eastAsia="Times New Roman" w:hAnsi="Times New Roman" w:cs="Times New Roman"/>
                <w:sz w:val="20"/>
                <w:szCs w:val="20"/>
              </w:rPr>
              <w:t xml:space="preserve">, </w:t>
            </w:r>
            <w:hyperlink r:id="rId79" w:history="1">
              <w:r w:rsidRPr="00251B6C">
                <w:rPr>
                  <w:rFonts w:ascii="Times New Roman" w:eastAsia="Times New Roman" w:hAnsi="Times New Roman" w:cs="Times New Roman"/>
                  <w:sz w:val="20"/>
                  <w:szCs w:val="20"/>
                </w:rPr>
                <w:t>C32.2</w:t>
              </w:r>
            </w:hyperlink>
            <w:r w:rsidRPr="00251B6C">
              <w:rPr>
                <w:rFonts w:ascii="Times New Roman" w:eastAsia="Times New Roman" w:hAnsi="Times New Roman" w:cs="Times New Roman"/>
                <w:sz w:val="20"/>
                <w:szCs w:val="20"/>
              </w:rPr>
              <w:t xml:space="preserve">, </w:t>
            </w:r>
            <w:hyperlink r:id="rId80" w:history="1">
              <w:r w:rsidRPr="00251B6C">
                <w:rPr>
                  <w:rFonts w:ascii="Times New Roman" w:eastAsia="Times New Roman" w:hAnsi="Times New Roman" w:cs="Times New Roman"/>
                  <w:sz w:val="20"/>
                  <w:szCs w:val="20"/>
                </w:rPr>
                <w:t>C32.3</w:t>
              </w:r>
            </w:hyperlink>
            <w:r w:rsidRPr="00251B6C">
              <w:rPr>
                <w:rFonts w:ascii="Times New Roman" w:eastAsia="Times New Roman" w:hAnsi="Times New Roman" w:cs="Times New Roman"/>
                <w:sz w:val="20"/>
                <w:szCs w:val="20"/>
              </w:rPr>
              <w:t xml:space="preserve">, </w:t>
            </w:r>
            <w:hyperlink r:id="rId81" w:history="1">
              <w:r w:rsidRPr="00251B6C">
                <w:rPr>
                  <w:rFonts w:ascii="Times New Roman" w:eastAsia="Times New Roman" w:hAnsi="Times New Roman" w:cs="Times New Roman"/>
                  <w:sz w:val="20"/>
                  <w:szCs w:val="20"/>
                </w:rPr>
                <w:t>C32.8</w:t>
              </w:r>
            </w:hyperlink>
            <w:r w:rsidRPr="00251B6C">
              <w:rPr>
                <w:rFonts w:ascii="Times New Roman" w:eastAsia="Times New Roman" w:hAnsi="Times New Roman" w:cs="Times New Roman"/>
                <w:sz w:val="20"/>
                <w:szCs w:val="20"/>
              </w:rPr>
              <w:t xml:space="preserve">, </w:t>
            </w:r>
            <w:hyperlink r:id="rId82" w:history="1">
              <w:r w:rsidRPr="00251B6C">
                <w:rPr>
                  <w:rFonts w:ascii="Times New Roman" w:eastAsia="Times New Roman" w:hAnsi="Times New Roman" w:cs="Times New Roman"/>
                  <w:sz w:val="20"/>
                  <w:szCs w:val="20"/>
                </w:rPr>
                <w:t>C32.9</w:t>
              </w:r>
            </w:hyperlink>
            <w:r w:rsidRPr="00251B6C">
              <w:rPr>
                <w:rFonts w:ascii="Times New Roman" w:eastAsia="Times New Roman" w:hAnsi="Times New Roman" w:cs="Times New Roman"/>
                <w:sz w:val="20"/>
                <w:szCs w:val="20"/>
              </w:rPr>
              <w:t xml:space="preserve">, </w:t>
            </w:r>
            <w:hyperlink r:id="rId83" w:history="1">
              <w:r w:rsidRPr="00251B6C">
                <w:rPr>
                  <w:rFonts w:ascii="Times New Roman" w:eastAsia="Times New Roman" w:hAnsi="Times New Roman" w:cs="Times New Roman"/>
                  <w:sz w:val="20"/>
                  <w:szCs w:val="20"/>
                </w:rPr>
                <w:t>C33</w:t>
              </w:r>
            </w:hyperlink>
            <w:r w:rsidRPr="00251B6C">
              <w:rPr>
                <w:rFonts w:ascii="Times New Roman" w:eastAsia="Times New Roman" w:hAnsi="Times New Roman" w:cs="Times New Roman"/>
                <w:sz w:val="20"/>
                <w:szCs w:val="20"/>
              </w:rPr>
              <w:t xml:space="preserve">, </w:t>
            </w:r>
            <w:hyperlink r:id="rId84" w:history="1">
              <w:r w:rsidRPr="00251B6C">
                <w:rPr>
                  <w:rFonts w:ascii="Times New Roman" w:eastAsia="Times New Roman" w:hAnsi="Times New Roman" w:cs="Times New Roman"/>
                  <w:sz w:val="20"/>
                  <w:szCs w:val="20"/>
                </w:rPr>
                <w:t>C43</w:t>
              </w:r>
            </w:hyperlink>
            <w:r w:rsidRPr="00251B6C">
              <w:rPr>
                <w:rFonts w:ascii="Times New Roman" w:eastAsia="Times New Roman" w:hAnsi="Times New Roman" w:cs="Times New Roman"/>
                <w:sz w:val="20"/>
                <w:szCs w:val="20"/>
              </w:rPr>
              <w:t xml:space="preserve">, </w:t>
            </w:r>
            <w:hyperlink r:id="rId85" w:history="1">
              <w:r w:rsidRPr="00251B6C">
                <w:rPr>
                  <w:rFonts w:ascii="Times New Roman" w:eastAsia="Times New Roman" w:hAnsi="Times New Roman" w:cs="Times New Roman"/>
                  <w:sz w:val="20"/>
                  <w:szCs w:val="20"/>
                </w:rPr>
                <w:t>C44</w:t>
              </w:r>
            </w:hyperlink>
            <w:r w:rsidRPr="00251B6C">
              <w:rPr>
                <w:rFonts w:ascii="Times New Roman" w:eastAsia="Times New Roman" w:hAnsi="Times New Roman" w:cs="Times New Roman"/>
                <w:sz w:val="20"/>
                <w:szCs w:val="20"/>
              </w:rPr>
              <w:t xml:space="preserve">, </w:t>
            </w:r>
            <w:hyperlink r:id="rId86" w:history="1">
              <w:r w:rsidRPr="00251B6C">
                <w:rPr>
                  <w:rFonts w:ascii="Times New Roman" w:eastAsia="Times New Roman" w:hAnsi="Times New Roman" w:cs="Times New Roman"/>
                  <w:sz w:val="20"/>
                  <w:szCs w:val="20"/>
                </w:rPr>
                <w:t>C49.0</w:t>
              </w:r>
            </w:hyperlink>
            <w:r w:rsidRPr="00251B6C">
              <w:rPr>
                <w:rFonts w:ascii="Times New Roman" w:eastAsia="Times New Roman" w:hAnsi="Times New Roman" w:cs="Times New Roman"/>
                <w:sz w:val="20"/>
                <w:szCs w:val="20"/>
              </w:rPr>
              <w:t xml:space="preserve">, </w:t>
            </w:r>
            <w:hyperlink r:id="rId87" w:history="1">
              <w:r w:rsidRPr="00251B6C">
                <w:rPr>
                  <w:rFonts w:ascii="Times New Roman" w:eastAsia="Times New Roman" w:hAnsi="Times New Roman" w:cs="Times New Roman"/>
                  <w:sz w:val="20"/>
                  <w:szCs w:val="20"/>
                </w:rPr>
                <w:t>C69</w:t>
              </w:r>
            </w:hyperlink>
            <w:r w:rsidRPr="00251B6C">
              <w:rPr>
                <w:rFonts w:ascii="Times New Roman" w:eastAsia="Times New Roman" w:hAnsi="Times New Roman" w:cs="Times New Roman"/>
                <w:sz w:val="20"/>
                <w:szCs w:val="20"/>
              </w:rPr>
              <w:t xml:space="preserve">, </w:t>
            </w:r>
            <w:hyperlink r:id="rId88" w:history="1">
              <w:r w:rsidRPr="00251B6C">
                <w:rPr>
                  <w:rFonts w:ascii="Times New Roman" w:eastAsia="Times New Roman" w:hAnsi="Times New Roman" w:cs="Times New Roman"/>
                  <w:sz w:val="20"/>
                  <w:szCs w:val="20"/>
                </w:rPr>
                <w:t>C73</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опухоли головы и шеи, первичные и рецидивные, метастатические опухоли центральной нервной системы</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энуклеация глазного яблока с одномоментной пластикой опорно-двигательной культи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энуклеация глазного яблока с формированием опорно-двигательной культи имплантатом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лимфаденэктомия шейная расширенная с реконструктивно-пластическим компонентом: реконструкция мягких тканей местными лоскутами</w:t>
            </w:r>
            <w:r w:rsidRPr="00251B6C">
              <w:rPr>
                <w:rFonts w:ascii="Times New Roman" w:eastAsia="Times New Roman" w:hAnsi="Times New Roman" w:cs="Times New Roman"/>
                <w:sz w:val="20"/>
                <w:szCs w:val="20"/>
              </w:rPr>
              <w:br/>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лимфаденэктомия шейная расширенная с реконструктивно-пластическим 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гемиглоссэктомия с реконструктивно-пластическим 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околоушной слюнной железы с реконструктивно-пластическим 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верхней челюсти комбинированная с микрохирургической 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губы с микрохирургической 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гемиглоссэктомия с микрохирургической 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глоссэктомия с микрохирургической 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резекция околоушной слюнной </w:t>
            </w:r>
            <w:r w:rsidRPr="00251B6C">
              <w:rPr>
                <w:rFonts w:ascii="Times New Roman" w:eastAsia="Times New Roman" w:hAnsi="Times New Roman" w:cs="Times New Roman"/>
                <w:sz w:val="20"/>
                <w:szCs w:val="20"/>
              </w:rPr>
              <w:lastRenderedPageBreak/>
              <w:t>железы в плоскости ветвей лицевого нерва с микрохирургическим невролизом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гемитиреоидэктомия с микрохирургической пластикой периферического нерва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лимфаденэктомия шейная расширенная с реконструктивно-пластическим компонентом (микрохирургическая реконструкция)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широкое иссечение опухоли кожи с реконструктивно-пластическим компонентом расширенное (микрохирургическая реконструкция)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паротидэктомия радикальная с микрохирургической 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широкое иссечение меланомы кожи с реконструктивно-пластическим</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компонентом расширенное (микрохирургическая реконструкция)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тиреоидэктомия расширенная с реконструктивно-пластическим 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тиреоидэктомия расширенная </w:t>
            </w:r>
            <w:r w:rsidRPr="00251B6C">
              <w:rPr>
                <w:rFonts w:ascii="Times New Roman" w:eastAsia="Times New Roman" w:hAnsi="Times New Roman" w:cs="Times New Roman"/>
                <w:sz w:val="20"/>
                <w:szCs w:val="20"/>
              </w:rPr>
              <w:lastRenderedPageBreak/>
              <w:t>комбинированная с реконструктивно-пластическим 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щитовидной железы с микрохирургическим невролизом возвратного гортанного нерва</w:t>
            </w:r>
            <w:r w:rsidRPr="00251B6C">
              <w:rPr>
                <w:rFonts w:ascii="Times New Roman" w:eastAsia="Times New Roman" w:hAnsi="Times New Roman" w:cs="Times New Roman"/>
                <w:sz w:val="20"/>
                <w:szCs w:val="20"/>
              </w:rPr>
              <w:br/>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тиреоидэктомия с микрохирургическим невролизом возвратного гортанного нерва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9" w:history="1">
              <w:r w:rsidR="00417721" w:rsidRPr="00251B6C">
                <w:rPr>
                  <w:rFonts w:ascii="Times New Roman" w:eastAsia="Times New Roman" w:hAnsi="Times New Roman" w:cs="Times New Roman"/>
                  <w:sz w:val="20"/>
                  <w:szCs w:val="20"/>
                </w:rPr>
                <w:t>C15</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начальные, локализованные и местнораспространенные формы злокачественных новообразований пищевода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пищеводно-желудочного (пищеводно-кишечного) анастомоза трансторакальная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одномоментная эзофагэктомия (субтотальная резекция пищевода) с лимфаденэктомией 2S, 2F, 3F и пластикой пищевода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экстраорганного рецидива злокачественного новообразования пищевода комбинированное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90" w:history="1">
              <w:r w:rsidR="00417721" w:rsidRPr="00251B6C">
                <w:rPr>
                  <w:rFonts w:ascii="Times New Roman" w:eastAsia="Times New Roman" w:hAnsi="Times New Roman" w:cs="Times New Roman"/>
                  <w:sz w:val="20"/>
                  <w:szCs w:val="20"/>
                </w:rPr>
                <w:t>C16</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rsidRPr="00251B6C">
              <w:rPr>
                <w:rFonts w:ascii="Times New Roman" w:eastAsia="Times New Roman" w:hAnsi="Times New Roman" w:cs="Times New Roman"/>
                <w:sz w:val="20"/>
                <w:szCs w:val="20"/>
              </w:rPr>
              <w:lastRenderedPageBreak/>
              <w:t>синдром, рубцовые деформации анастомозов), злокачественные новообразования желудка (I - IV стадия)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пищеводно-кишечного анастомоза при рубцовых деформациях, не подлежащих эндоскопическому лечению</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реконструкция пищеводно-желудочного анастомоза при </w:t>
            </w:r>
            <w:r w:rsidRPr="00251B6C">
              <w:rPr>
                <w:rFonts w:ascii="Times New Roman" w:eastAsia="Times New Roman" w:hAnsi="Times New Roman" w:cs="Times New Roman"/>
                <w:sz w:val="20"/>
                <w:szCs w:val="20"/>
              </w:rPr>
              <w:lastRenderedPageBreak/>
              <w:t>тяжелых рефлюкс-эзофагитах</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экстирпация оперированного желудка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ререзекция оперированного желудка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пищеводно-кишечного или пищеводно-желудочного анастомоза комбинированная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экстраорганного рецидива злокачественных новообразований желудка комбинированное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91" w:history="1">
              <w:r w:rsidR="00417721" w:rsidRPr="00251B6C">
                <w:rPr>
                  <w:rFonts w:ascii="Times New Roman" w:eastAsia="Times New Roman" w:hAnsi="Times New Roman" w:cs="Times New Roman"/>
                  <w:sz w:val="20"/>
                  <w:szCs w:val="20"/>
                </w:rPr>
                <w:t>C17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местнораспространенные и диссеминированные формы злокачественных новообразований двенадцатиперстной и тонкой кишки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панкреатодуоденальная резекция, в том числе расширенная или комбинированная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92" w:history="1">
              <w:r w:rsidR="00417721" w:rsidRPr="00251B6C">
                <w:rPr>
                  <w:rFonts w:ascii="Times New Roman" w:eastAsia="Times New Roman" w:hAnsi="Times New Roman" w:cs="Times New Roman"/>
                  <w:sz w:val="20"/>
                  <w:szCs w:val="20"/>
                </w:rPr>
                <w:t>C18</w:t>
              </w:r>
            </w:hyperlink>
            <w:r w:rsidR="00417721" w:rsidRPr="00251B6C">
              <w:rPr>
                <w:rFonts w:ascii="Times New Roman" w:eastAsia="Times New Roman" w:hAnsi="Times New Roman" w:cs="Times New Roman"/>
                <w:sz w:val="20"/>
                <w:szCs w:val="20"/>
              </w:rPr>
              <w:t xml:space="preserve">, </w:t>
            </w:r>
            <w:hyperlink r:id="rId93" w:history="1">
              <w:r w:rsidR="00417721" w:rsidRPr="00251B6C">
                <w:rPr>
                  <w:rFonts w:ascii="Times New Roman" w:eastAsia="Times New Roman" w:hAnsi="Times New Roman" w:cs="Times New Roman"/>
                  <w:sz w:val="20"/>
                  <w:szCs w:val="20"/>
                </w:rPr>
                <w:t>C19</w:t>
              </w:r>
            </w:hyperlink>
            <w:r w:rsidR="00417721" w:rsidRPr="00251B6C">
              <w:rPr>
                <w:rFonts w:ascii="Times New Roman" w:eastAsia="Times New Roman" w:hAnsi="Times New Roman" w:cs="Times New Roman"/>
                <w:sz w:val="20"/>
                <w:szCs w:val="20"/>
              </w:rPr>
              <w:t xml:space="preserve">, </w:t>
            </w:r>
            <w:hyperlink r:id="rId94" w:history="1">
              <w:r w:rsidR="00417721" w:rsidRPr="00251B6C">
                <w:rPr>
                  <w:rFonts w:ascii="Times New Roman" w:eastAsia="Times New Roman" w:hAnsi="Times New Roman" w:cs="Times New Roman"/>
                  <w:sz w:val="20"/>
                  <w:szCs w:val="20"/>
                </w:rPr>
                <w:t>C20</w:t>
              </w:r>
            </w:hyperlink>
            <w:r w:rsidR="00417721" w:rsidRPr="00251B6C">
              <w:rPr>
                <w:rFonts w:ascii="Times New Roman" w:eastAsia="Times New Roman" w:hAnsi="Times New Roman" w:cs="Times New Roman"/>
                <w:sz w:val="20"/>
                <w:szCs w:val="20"/>
              </w:rPr>
              <w:t xml:space="preserve">, </w:t>
            </w:r>
            <w:hyperlink r:id="rId95" w:history="1">
              <w:r w:rsidR="00417721" w:rsidRPr="00251B6C">
                <w:rPr>
                  <w:rFonts w:ascii="Times New Roman" w:eastAsia="Times New Roman" w:hAnsi="Times New Roman" w:cs="Times New Roman"/>
                  <w:sz w:val="20"/>
                  <w:szCs w:val="20"/>
                </w:rPr>
                <w:t>C08</w:t>
              </w:r>
            </w:hyperlink>
            <w:r w:rsidR="00417721" w:rsidRPr="00251B6C">
              <w:rPr>
                <w:rFonts w:ascii="Times New Roman" w:eastAsia="Times New Roman" w:hAnsi="Times New Roman" w:cs="Times New Roman"/>
                <w:sz w:val="20"/>
                <w:szCs w:val="20"/>
              </w:rPr>
              <w:t xml:space="preserve">, </w:t>
            </w:r>
            <w:hyperlink r:id="rId96" w:history="1">
              <w:r w:rsidR="00417721" w:rsidRPr="00251B6C">
                <w:rPr>
                  <w:rFonts w:ascii="Times New Roman" w:eastAsia="Times New Roman" w:hAnsi="Times New Roman" w:cs="Times New Roman"/>
                  <w:sz w:val="20"/>
                  <w:szCs w:val="20"/>
                </w:rPr>
                <w:t>C48.1</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состояние после обструктивных резекций по поводу опухолей толстой кишки. Опухоли ободочной, сигмовидной, </w:t>
            </w:r>
            <w:r w:rsidRPr="00251B6C">
              <w:rPr>
                <w:rFonts w:ascii="Times New Roman" w:eastAsia="Times New Roman" w:hAnsi="Times New Roman" w:cs="Times New Roman"/>
                <w:sz w:val="20"/>
                <w:szCs w:val="20"/>
              </w:rPr>
              <w:lastRenderedPageBreak/>
              <w:t>прямой кишки и ректосигмоидного соединения с перитонеальной диссеминацией, включая псевдомиксому брюшины</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толстой кишки с формированием межкишечных анастомозов</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местнораспространенные и метастатические формы </w:t>
            </w:r>
            <w:r w:rsidRPr="00251B6C">
              <w:rPr>
                <w:rFonts w:ascii="Times New Roman" w:eastAsia="Times New Roman" w:hAnsi="Times New Roman" w:cs="Times New Roman"/>
                <w:sz w:val="20"/>
                <w:szCs w:val="20"/>
              </w:rP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правосторонняя гемиколэктомия с расширенной лимфаденэктомией</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сигмовидной кишки с расширенной лимфаденэктомией</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правосторонняя гемиколэктомия с резекцией легкого</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левосторонняя гемиколэктомия с расширенной лимфаденэктомией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прямой кишки с резекцией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прямой кишки с расширенной лимфаденэктомией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комбинированная резекция прямой кишки с резекцией соседних органов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брюшно-промежностная экстирпация прямой кишки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комбинированная брюшно-анальная резекция прямой кишки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97" w:history="1">
              <w:r w:rsidR="00417721" w:rsidRPr="00251B6C">
                <w:rPr>
                  <w:rFonts w:ascii="Times New Roman" w:eastAsia="Times New Roman" w:hAnsi="Times New Roman" w:cs="Times New Roman"/>
                  <w:sz w:val="20"/>
                  <w:szCs w:val="20"/>
                </w:rPr>
                <w:t>C22</w:t>
              </w:r>
            </w:hyperlink>
            <w:r w:rsidR="00417721" w:rsidRPr="00251B6C">
              <w:rPr>
                <w:rFonts w:ascii="Times New Roman" w:eastAsia="Times New Roman" w:hAnsi="Times New Roman" w:cs="Times New Roman"/>
                <w:sz w:val="20"/>
                <w:szCs w:val="20"/>
              </w:rPr>
              <w:t xml:space="preserve">, </w:t>
            </w:r>
            <w:hyperlink r:id="rId98" w:history="1">
              <w:r w:rsidR="00417721" w:rsidRPr="00251B6C">
                <w:rPr>
                  <w:rFonts w:ascii="Times New Roman" w:eastAsia="Times New Roman" w:hAnsi="Times New Roman" w:cs="Times New Roman"/>
                  <w:sz w:val="20"/>
                  <w:szCs w:val="20"/>
                </w:rPr>
                <w:t>C23</w:t>
              </w:r>
            </w:hyperlink>
            <w:r w:rsidR="00417721" w:rsidRPr="00251B6C">
              <w:rPr>
                <w:rFonts w:ascii="Times New Roman" w:eastAsia="Times New Roman" w:hAnsi="Times New Roman" w:cs="Times New Roman"/>
                <w:sz w:val="20"/>
                <w:szCs w:val="20"/>
              </w:rPr>
              <w:t xml:space="preserve">, </w:t>
            </w:r>
            <w:hyperlink r:id="rId99" w:history="1">
              <w:r w:rsidR="00417721" w:rsidRPr="00251B6C">
                <w:rPr>
                  <w:rFonts w:ascii="Times New Roman" w:eastAsia="Times New Roman" w:hAnsi="Times New Roman" w:cs="Times New Roman"/>
                  <w:sz w:val="20"/>
                  <w:szCs w:val="20"/>
                </w:rPr>
                <w:t>C24</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местнораспространенные первичные и метастатические опухоли печени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гемигепатэктомия комбинированная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резекция печени с реконструктивно-пластическим </w:t>
            </w:r>
            <w:r w:rsidRPr="00251B6C">
              <w:rPr>
                <w:rFonts w:ascii="Times New Roman" w:eastAsia="Times New Roman" w:hAnsi="Times New Roman" w:cs="Times New Roman"/>
                <w:sz w:val="20"/>
                <w:szCs w:val="20"/>
              </w:rPr>
              <w:lastRenderedPageBreak/>
              <w:t>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печени комбинированная с ангиопластикой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анатомические и атипичные резекции печени с применением радиочастотной термоаблации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правосторонняя гемигепатэктомия с применением радиочастотной термоаблации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левосторонняя гемигепатэктомия с применением радиочастотной термоаблации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правосторонняя гемигепатэктомия с применением радиочастотной термоаблации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левосторонняя гемигепатэктомия с применением радиочастотной термоаблации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гипертермическая хемиоперфузия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медианная резекция печени с применением радиочастотной термоаблации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правосторонняя гемигепатэктомия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C25</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Резектабельные опухоли поджелудочной железы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левосторонняя гемигепатэктомия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анатомическая резекция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правосторонняя гемигепатэктомия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левосторонняя гемигепатэктомия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дистальная гемипанкреатэктомия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00" w:history="1">
              <w:r w:rsidR="00417721" w:rsidRPr="00251B6C">
                <w:rPr>
                  <w:rFonts w:ascii="Times New Roman" w:eastAsia="Times New Roman" w:hAnsi="Times New Roman" w:cs="Times New Roman"/>
                  <w:sz w:val="20"/>
                  <w:szCs w:val="20"/>
                </w:rPr>
                <w:t>C34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легкого (I - III стадия)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комбинированная лобэктомия с клиновидной, циркулярной резекцией соседних бронхов (формирование межбронхиального анастомоза)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расширенная, комбинированная лобэктомия, билобэктомия, пневмонэктомия. </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01" w:history="1">
              <w:r w:rsidR="00417721" w:rsidRPr="00251B6C">
                <w:rPr>
                  <w:rFonts w:ascii="Times New Roman" w:eastAsia="Times New Roman" w:hAnsi="Times New Roman" w:cs="Times New Roman"/>
                  <w:sz w:val="20"/>
                  <w:szCs w:val="20"/>
                </w:rPr>
                <w:t>C37</w:t>
              </w:r>
            </w:hyperlink>
            <w:r w:rsidR="00417721" w:rsidRPr="00251B6C">
              <w:rPr>
                <w:rFonts w:ascii="Times New Roman" w:eastAsia="Times New Roman" w:hAnsi="Times New Roman" w:cs="Times New Roman"/>
                <w:sz w:val="20"/>
                <w:szCs w:val="20"/>
              </w:rPr>
              <w:t xml:space="preserve">, </w:t>
            </w:r>
            <w:hyperlink r:id="rId102" w:history="1">
              <w:r w:rsidR="00417721" w:rsidRPr="00251B6C">
                <w:rPr>
                  <w:rFonts w:ascii="Times New Roman" w:eastAsia="Times New Roman" w:hAnsi="Times New Roman" w:cs="Times New Roman"/>
                  <w:sz w:val="20"/>
                  <w:szCs w:val="20"/>
                </w:rPr>
                <w:t>C08.1</w:t>
              </w:r>
            </w:hyperlink>
            <w:r w:rsidR="00417721" w:rsidRPr="00251B6C">
              <w:rPr>
                <w:rFonts w:ascii="Times New Roman" w:eastAsia="Times New Roman" w:hAnsi="Times New Roman" w:cs="Times New Roman"/>
                <w:sz w:val="20"/>
                <w:szCs w:val="20"/>
              </w:rPr>
              <w:t xml:space="preserve">, </w:t>
            </w:r>
            <w:hyperlink r:id="rId103" w:history="1">
              <w:r w:rsidR="00417721" w:rsidRPr="00251B6C">
                <w:rPr>
                  <w:rFonts w:ascii="Times New Roman" w:eastAsia="Times New Roman" w:hAnsi="Times New Roman" w:cs="Times New Roman"/>
                  <w:sz w:val="20"/>
                  <w:szCs w:val="20"/>
                </w:rPr>
                <w:t>C38.2</w:t>
              </w:r>
            </w:hyperlink>
            <w:r w:rsidR="00417721" w:rsidRPr="00251B6C">
              <w:rPr>
                <w:rFonts w:ascii="Times New Roman" w:eastAsia="Times New Roman" w:hAnsi="Times New Roman" w:cs="Times New Roman"/>
                <w:sz w:val="20"/>
                <w:szCs w:val="20"/>
              </w:rPr>
              <w:t xml:space="preserve">, </w:t>
            </w:r>
            <w:hyperlink r:id="rId104" w:history="1">
              <w:r w:rsidR="00417721" w:rsidRPr="00251B6C">
                <w:rPr>
                  <w:rFonts w:ascii="Times New Roman" w:eastAsia="Times New Roman" w:hAnsi="Times New Roman" w:cs="Times New Roman"/>
                  <w:sz w:val="20"/>
                  <w:szCs w:val="20"/>
                </w:rPr>
                <w:t>C38.3</w:t>
              </w:r>
            </w:hyperlink>
            <w:r w:rsidR="00417721" w:rsidRPr="00251B6C">
              <w:rPr>
                <w:rFonts w:ascii="Times New Roman" w:eastAsia="Times New Roman" w:hAnsi="Times New Roman" w:cs="Times New Roman"/>
                <w:sz w:val="20"/>
                <w:szCs w:val="20"/>
              </w:rPr>
              <w:t xml:space="preserve">, </w:t>
            </w:r>
            <w:hyperlink r:id="rId105" w:history="1">
              <w:r w:rsidR="00417721" w:rsidRPr="00251B6C">
                <w:rPr>
                  <w:rFonts w:ascii="Times New Roman" w:eastAsia="Times New Roman" w:hAnsi="Times New Roman" w:cs="Times New Roman"/>
                  <w:sz w:val="20"/>
                  <w:szCs w:val="20"/>
                </w:rPr>
                <w:t>C78.1</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06" w:history="1">
              <w:r w:rsidR="00417721" w:rsidRPr="00251B6C">
                <w:rPr>
                  <w:rFonts w:ascii="Times New Roman" w:eastAsia="Times New Roman" w:hAnsi="Times New Roman" w:cs="Times New Roman"/>
                  <w:sz w:val="20"/>
                  <w:szCs w:val="20"/>
                </w:rPr>
                <w:t>C40.0</w:t>
              </w:r>
            </w:hyperlink>
            <w:r w:rsidR="00417721" w:rsidRPr="00251B6C">
              <w:rPr>
                <w:rFonts w:ascii="Times New Roman" w:eastAsia="Times New Roman" w:hAnsi="Times New Roman" w:cs="Times New Roman"/>
                <w:sz w:val="20"/>
                <w:szCs w:val="20"/>
              </w:rPr>
              <w:t xml:space="preserve">, </w:t>
            </w:r>
            <w:hyperlink r:id="rId107" w:history="1">
              <w:r w:rsidR="00417721" w:rsidRPr="00251B6C">
                <w:rPr>
                  <w:rFonts w:ascii="Times New Roman" w:eastAsia="Times New Roman" w:hAnsi="Times New Roman" w:cs="Times New Roman"/>
                  <w:sz w:val="20"/>
                  <w:szCs w:val="20"/>
                </w:rPr>
                <w:t>C40.1</w:t>
              </w:r>
            </w:hyperlink>
            <w:r w:rsidR="00417721" w:rsidRPr="00251B6C">
              <w:rPr>
                <w:rFonts w:ascii="Times New Roman" w:eastAsia="Times New Roman" w:hAnsi="Times New Roman" w:cs="Times New Roman"/>
                <w:sz w:val="20"/>
                <w:szCs w:val="20"/>
              </w:rPr>
              <w:t xml:space="preserve">, </w:t>
            </w:r>
            <w:hyperlink r:id="rId108" w:history="1">
              <w:r w:rsidR="00417721" w:rsidRPr="00251B6C">
                <w:rPr>
                  <w:rFonts w:ascii="Times New Roman" w:eastAsia="Times New Roman" w:hAnsi="Times New Roman" w:cs="Times New Roman"/>
                  <w:sz w:val="20"/>
                  <w:szCs w:val="20"/>
                </w:rPr>
                <w:t>C40.2</w:t>
              </w:r>
            </w:hyperlink>
            <w:r w:rsidR="00417721" w:rsidRPr="00251B6C">
              <w:rPr>
                <w:rFonts w:ascii="Times New Roman" w:eastAsia="Times New Roman" w:hAnsi="Times New Roman" w:cs="Times New Roman"/>
                <w:sz w:val="20"/>
                <w:szCs w:val="20"/>
              </w:rPr>
              <w:t xml:space="preserve">, </w:t>
            </w:r>
            <w:hyperlink r:id="rId109" w:history="1">
              <w:r w:rsidR="00417721" w:rsidRPr="00251B6C">
                <w:rPr>
                  <w:rFonts w:ascii="Times New Roman" w:eastAsia="Times New Roman" w:hAnsi="Times New Roman" w:cs="Times New Roman"/>
                  <w:sz w:val="20"/>
                  <w:szCs w:val="20"/>
                </w:rPr>
                <w:t>C40.3</w:t>
              </w:r>
            </w:hyperlink>
            <w:r w:rsidR="00417721" w:rsidRPr="00251B6C">
              <w:rPr>
                <w:rFonts w:ascii="Times New Roman" w:eastAsia="Times New Roman" w:hAnsi="Times New Roman" w:cs="Times New Roman"/>
                <w:sz w:val="20"/>
                <w:szCs w:val="20"/>
              </w:rPr>
              <w:t xml:space="preserve">, </w:t>
            </w:r>
            <w:hyperlink r:id="rId110" w:history="1">
              <w:r w:rsidR="00417721" w:rsidRPr="00251B6C">
                <w:rPr>
                  <w:rFonts w:ascii="Times New Roman" w:eastAsia="Times New Roman" w:hAnsi="Times New Roman" w:cs="Times New Roman"/>
                  <w:sz w:val="20"/>
                  <w:szCs w:val="20"/>
                </w:rPr>
                <w:t>C40.8</w:t>
              </w:r>
            </w:hyperlink>
            <w:r w:rsidR="00417721" w:rsidRPr="00251B6C">
              <w:rPr>
                <w:rFonts w:ascii="Times New Roman" w:eastAsia="Times New Roman" w:hAnsi="Times New Roman" w:cs="Times New Roman"/>
                <w:sz w:val="20"/>
                <w:szCs w:val="20"/>
              </w:rPr>
              <w:t xml:space="preserve">, </w:t>
            </w:r>
            <w:hyperlink r:id="rId111" w:history="1">
              <w:r w:rsidR="00417721" w:rsidRPr="00251B6C">
                <w:rPr>
                  <w:rFonts w:ascii="Times New Roman" w:eastAsia="Times New Roman" w:hAnsi="Times New Roman" w:cs="Times New Roman"/>
                  <w:sz w:val="20"/>
                  <w:szCs w:val="20"/>
                </w:rPr>
                <w:t>C40.9</w:t>
              </w:r>
            </w:hyperlink>
            <w:r w:rsidR="00417721" w:rsidRPr="00251B6C">
              <w:rPr>
                <w:rFonts w:ascii="Times New Roman" w:eastAsia="Times New Roman" w:hAnsi="Times New Roman" w:cs="Times New Roman"/>
                <w:sz w:val="20"/>
                <w:szCs w:val="20"/>
              </w:rPr>
              <w:t xml:space="preserve">, </w:t>
            </w:r>
            <w:hyperlink r:id="rId112" w:history="1">
              <w:r w:rsidR="00417721" w:rsidRPr="00251B6C">
                <w:rPr>
                  <w:rFonts w:ascii="Times New Roman" w:eastAsia="Times New Roman" w:hAnsi="Times New Roman" w:cs="Times New Roman"/>
                  <w:sz w:val="20"/>
                  <w:szCs w:val="20"/>
                </w:rPr>
                <w:t>C41.2</w:t>
              </w:r>
            </w:hyperlink>
            <w:r w:rsidR="00417721" w:rsidRPr="00251B6C">
              <w:rPr>
                <w:rFonts w:ascii="Times New Roman" w:eastAsia="Times New Roman" w:hAnsi="Times New Roman" w:cs="Times New Roman"/>
                <w:sz w:val="20"/>
                <w:szCs w:val="20"/>
              </w:rPr>
              <w:t xml:space="preserve">, </w:t>
            </w:r>
            <w:hyperlink r:id="rId113" w:history="1">
              <w:r w:rsidR="00417721" w:rsidRPr="00251B6C">
                <w:rPr>
                  <w:rFonts w:ascii="Times New Roman" w:eastAsia="Times New Roman" w:hAnsi="Times New Roman" w:cs="Times New Roman"/>
                  <w:sz w:val="20"/>
                  <w:szCs w:val="20"/>
                </w:rPr>
                <w:t>C41.3</w:t>
              </w:r>
            </w:hyperlink>
            <w:r w:rsidR="00417721" w:rsidRPr="00251B6C">
              <w:rPr>
                <w:rFonts w:ascii="Times New Roman" w:eastAsia="Times New Roman" w:hAnsi="Times New Roman" w:cs="Times New Roman"/>
                <w:sz w:val="20"/>
                <w:szCs w:val="20"/>
              </w:rPr>
              <w:t xml:space="preserve">, </w:t>
            </w:r>
            <w:hyperlink r:id="rId114" w:history="1">
              <w:r w:rsidR="00417721" w:rsidRPr="00251B6C">
                <w:rPr>
                  <w:rFonts w:ascii="Times New Roman" w:eastAsia="Times New Roman" w:hAnsi="Times New Roman" w:cs="Times New Roman"/>
                  <w:sz w:val="20"/>
                  <w:szCs w:val="20"/>
                </w:rPr>
                <w:t>C41.4</w:t>
              </w:r>
            </w:hyperlink>
            <w:r w:rsidR="00417721" w:rsidRPr="00251B6C">
              <w:rPr>
                <w:rFonts w:ascii="Times New Roman" w:eastAsia="Times New Roman" w:hAnsi="Times New Roman" w:cs="Times New Roman"/>
                <w:sz w:val="20"/>
                <w:szCs w:val="20"/>
              </w:rPr>
              <w:t xml:space="preserve">, </w:t>
            </w:r>
            <w:hyperlink r:id="rId115" w:history="1">
              <w:r w:rsidR="00417721" w:rsidRPr="00251B6C">
                <w:rPr>
                  <w:rFonts w:ascii="Times New Roman" w:eastAsia="Times New Roman" w:hAnsi="Times New Roman" w:cs="Times New Roman"/>
                  <w:sz w:val="20"/>
                  <w:szCs w:val="20"/>
                </w:rPr>
                <w:t>C41.8</w:t>
              </w:r>
            </w:hyperlink>
            <w:r w:rsidR="00417721" w:rsidRPr="00251B6C">
              <w:rPr>
                <w:rFonts w:ascii="Times New Roman" w:eastAsia="Times New Roman" w:hAnsi="Times New Roman" w:cs="Times New Roman"/>
                <w:sz w:val="20"/>
                <w:szCs w:val="20"/>
              </w:rPr>
              <w:t xml:space="preserve">, </w:t>
            </w:r>
            <w:hyperlink r:id="rId116" w:history="1">
              <w:r w:rsidR="00417721" w:rsidRPr="00251B6C">
                <w:rPr>
                  <w:rFonts w:ascii="Times New Roman" w:eastAsia="Times New Roman" w:hAnsi="Times New Roman" w:cs="Times New Roman"/>
                  <w:sz w:val="20"/>
                  <w:szCs w:val="20"/>
                </w:rPr>
                <w:t>C41.9</w:t>
              </w:r>
            </w:hyperlink>
            <w:r w:rsidR="00417721" w:rsidRPr="00251B6C">
              <w:rPr>
                <w:rFonts w:ascii="Times New Roman" w:eastAsia="Times New Roman" w:hAnsi="Times New Roman" w:cs="Times New Roman"/>
                <w:sz w:val="20"/>
                <w:szCs w:val="20"/>
              </w:rPr>
              <w:t xml:space="preserve">, </w:t>
            </w:r>
            <w:hyperlink r:id="rId117" w:history="1">
              <w:r w:rsidR="00417721" w:rsidRPr="00251B6C">
                <w:rPr>
                  <w:rFonts w:ascii="Times New Roman" w:eastAsia="Times New Roman" w:hAnsi="Times New Roman" w:cs="Times New Roman"/>
                  <w:sz w:val="20"/>
                  <w:szCs w:val="20"/>
                </w:rPr>
                <w:t>C79.5</w:t>
              </w:r>
            </w:hyperlink>
            <w:r w:rsidR="00417721" w:rsidRPr="00251B6C">
              <w:rPr>
                <w:rFonts w:ascii="Times New Roman" w:eastAsia="Times New Roman" w:hAnsi="Times New Roman" w:cs="Times New Roman"/>
                <w:sz w:val="20"/>
                <w:szCs w:val="20"/>
              </w:rPr>
              <w:t xml:space="preserve">, </w:t>
            </w:r>
            <w:hyperlink r:id="rId118" w:history="1">
              <w:r w:rsidR="00417721" w:rsidRPr="00251B6C">
                <w:rPr>
                  <w:rFonts w:ascii="Times New Roman" w:eastAsia="Times New Roman" w:hAnsi="Times New Roman" w:cs="Times New Roman"/>
                  <w:sz w:val="20"/>
                  <w:szCs w:val="20"/>
                </w:rPr>
                <w:t>C43.5</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первичные злокачественные новообразования костей и </w:t>
            </w:r>
            <w:r w:rsidRPr="00251B6C">
              <w:rPr>
                <w:rFonts w:ascii="Times New Roman" w:eastAsia="Times New Roman" w:hAnsi="Times New Roman" w:cs="Times New Roman"/>
                <w:sz w:val="20"/>
                <w:szCs w:val="20"/>
              </w:rP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тела позвонка с реконструктивно-пластическим </w:t>
            </w:r>
            <w:r w:rsidRPr="00251B6C">
              <w:rPr>
                <w:rFonts w:ascii="Times New Roman" w:eastAsia="Times New Roman" w:hAnsi="Times New Roman" w:cs="Times New Roman"/>
                <w:sz w:val="20"/>
                <w:szCs w:val="20"/>
              </w:rPr>
              <w:lastRenderedPageBreak/>
              <w:t>компонентом</w:t>
            </w:r>
          </w:p>
          <w:p w:rsidR="00417721" w:rsidRPr="00251B6C" w:rsidRDefault="00417721" w:rsidP="00417721">
            <w:pPr>
              <w:spacing w:after="0" w:line="200" w:lineRule="exac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декомпрессивная ламинэктомия позвонков с фиксацией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19" w:history="1">
              <w:r w:rsidR="00417721" w:rsidRPr="00251B6C">
                <w:rPr>
                  <w:rFonts w:ascii="Times New Roman" w:eastAsia="Times New Roman" w:hAnsi="Times New Roman" w:cs="Times New Roman"/>
                  <w:sz w:val="20"/>
                  <w:szCs w:val="20"/>
                </w:rPr>
                <w:t>C43</w:t>
              </w:r>
            </w:hyperlink>
            <w:r w:rsidR="00417721" w:rsidRPr="00251B6C">
              <w:rPr>
                <w:rFonts w:ascii="Times New Roman" w:eastAsia="Times New Roman" w:hAnsi="Times New Roman" w:cs="Times New Roman"/>
                <w:sz w:val="20"/>
                <w:szCs w:val="20"/>
              </w:rPr>
              <w:t xml:space="preserve">, </w:t>
            </w:r>
            <w:hyperlink r:id="rId120" w:history="1">
              <w:r w:rsidR="00417721" w:rsidRPr="00251B6C">
                <w:rPr>
                  <w:rFonts w:ascii="Times New Roman" w:eastAsia="Times New Roman" w:hAnsi="Times New Roman" w:cs="Times New Roman"/>
                  <w:sz w:val="20"/>
                  <w:szCs w:val="20"/>
                </w:rPr>
                <w:t>C44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кожи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широкое иссечение меланомы с пластикой дефекта свободным кожно-мышечным лоскутом с использованием микрохирургической техники</w:t>
            </w:r>
          </w:p>
          <w:p w:rsidR="00417721" w:rsidRPr="00251B6C" w:rsidRDefault="00417721" w:rsidP="00417721">
            <w:pPr>
              <w:spacing w:after="0" w:line="20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широкое иссечение опухоли кожи с реконструктивно-пластическим компонентом расширенное (микрохирургическая реконструкция)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21" w:history="1">
              <w:r w:rsidR="00417721" w:rsidRPr="00251B6C">
                <w:rPr>
                  <w:rFonts w:ascii="Times New Roman" w:eastAsia="Times New Roman" w:hAnsi="Times New Roman" w:cs="Times New Roman"/>
                  <w:sz w:val="20"/>
                  <w:szCs w:val="20"/>
                </w:rPr>
                <w:t>C48</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местнораспространенные и диссеминированные формы первичных и рецидивных неорганных опухолей забрюшинного пространства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первичных и рецидивных неорганных забрюшинных опухолей комбинированное</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22" w:history="1">
              <w:r w:rsidR="00417721" w:rsidRPr="00251B6C">
                <w:rPr>
                  <w:rFonts w:ascii="Times New Roman" w:eastAsia="Times New Roman" w:hAnsi="Times New Roman" w:cs="Times New Roman"/>
                  <w:sz w:val="20"/>
                  <w:szCs w:val="20"/>
                </w:rPr>
                <w:t>C49.1</w:t>
              </w:r>
            </w:hyperlink>
            <w:r w:rsidR="00417721" w:rsidRPr="00251B6C">
              <w:rPr>
                <w:rFonts w:ascii="Times New Roman" w:eastAsia="Times New Roman" w:hAnsi="Times New Roman" w:cs="Times New Roman"/>
                <w:sz w:val="20"/>
                <w:szCs w:val="20"/>
              </w:rPr>
              <w:t xml:space="preserve">, </w:t>
            </w:r>
            <w:hyperlink r:id="rId123" w:history="1">
              <w:r w:rsidR="00417721" w:rsidRPr="00251B6C">
                <w:rPr>
                  <w:rFonts w:ascii="Times New Roman" w:eastAsia="Times New Roman" w:hAnsi="Times New Roman" w:cs="Times New Roman"/>
                  <w:sz w:val="20"/>
                  <w:szCs w:val="20"/>
                </w:rPr>
                <w:t>C49.2</w:t>
              </w:r>
            </w:hyperlink>
            <w:r w:rsidR="00417721" w:rsidRPr="00251B6C">
              <w:rPr>
                <w:rFonts w:ascii="Times New Roman" w:eastAsia="Times New Roman" w:hAnsi="Times New Roman" w:cs="Times New Roman"/>
                <w:sz w:val="20"/>
                <w:szCs w:val="20"/>
              </w:rPr>
              <w:t xml:space="preserve">, </w:t>
            </w:r>
            <w:hyperlink r:id="rId124" w:history="1">
              <w:r w:rsidR="00417721" w:rsidRPr="00251B6C">
                <w:rPr>
                  <w:rFonts w:ascii="Times New Roman" w:eastAsia="Times New Roman" w:hAnsi="Times New Roman" w:cs="Times New Roman"/>
                  <w:sz w:val="20"/>
                  <w:szCs w:val="20"/>
                </w:rPr>
                <w:t>C49.3</w:t>
              </w:r>
            </w:hyperlink>
            <w:r w:rsidR="00417721" w:rsidRPr="00251B6C">
              <w:rPr>
                <w:rFonts w:ascii="Times New Roman" w:eastAsia="Times New Roman" w:hAnsi="Times New Roman" w:cs="Times New Roman"/>
                <w:sz w:val="20"/>
                <w:szCs w:val="20"/>
              </w:rPr>
              <w:t xml:space="preserve">, </w:t>
            </w:r>
            <w:hyperlink r:id="rId125" w:history="1">
              <w:r w:rsidR="00417721" w:rsidRPr="00251B6C">
                <w:rPr>
                  <w:rFonts w:ascii="Times New Roman" w:eastAsia="Times New Roman" w:hAnsi="Times New Roman" w:cs="Times New Roman"/>
                  <w:sz w:val="20"/>
                  <w:szCs w:val="20"/>
                </w:rPr>
                <w:t>C49.5</w:t>
              </w:r>
            </w:hyperlink>
            <w:r w:rsidR="00417721" w:rsidRPr="00251B6C">
              <w:rPr>
                <w:rFonts w:ascii="Times New Roman" w:eastAsia="Times New Roman" w:hAnsi="Times New Roman" w:cs="Times New Roman"/>
                <w:sz w:val="20"/>
                <w:szCs w:val="20"/>
              </w:rPr>
              <w:t xml:space="preserve">, </w:t>
            </w:r>
            <w:hyperlink r:id="rId126" w:history="1">
              <w:r w:rsidR="00417721" w:rsidRPr="00251B6C">
                <w:rPr>
                  <w:rFonts w:ascii="Times New Roman" w:eastAsia="Times New Roman" w:hAnsi="Times New Roman" w:cs="Times New Roman"/>
                  <w:sz w:val="20"/>
                  <w:szCs w:val="20"/>
                </w:rPr>
                <w:t>C49.6</w:t>
              </w:r>
            </w:hyperlink>
            <w:r w:rsidR="00417721" w:rsidRPr="00251B6C">
              <w:rPr>
                <w:rFonts w:ascii="Times New Roman" w:eastAsia="Times New Roman" w:hAnsi="Times New Roman" w:cs="Times New Roman"/>
                <w:sz w:val="20"/>
                <w:szCs w:val="20"/>
              </w:rPr>
              <w:t xml:space="preserve">, </w:t>
            </w:r>
            <w:hyperlink r:id="rId127" w:history="1">
              <w:r w:rsidR="00417721" w:rsidRPr="00251B6C">
                <w:rPr>
                  <w:rFonts w:ascii="Times New Roman" w:eastAsia="Times New Roman" w:hAnsi="Times New Roman" w:cs="Times New Roman"/>
                  <w:sz w:val="20"/>
                  <w:szCs w:val="20"/>
                </w:rPr>
                <w:t>C47.1</w:t>
              </w:r>
            </w:hyperlink>
            <w:r w:rsidR="00417721" w:rsidRPr="00251B6C">
              <w:rPr>
                <w:rFonts w:ascii="Times New Roman" w:eastAsia="Times New Roman" w:hAnsi="Times New Roman" w:cs="Times New Roman"/>
                <w:sz w:val="20"/>
                <w:szCs w:val="20"/>
              </w:rPr>
              <w:t xml:space="preserve">, </w:t>
            </w:r>
            <w:hyperlink r:id="rId128" w:history="1">
              <w:r w:rsidR="00417721" w:rsidRPr="00251B6C">
                <w:rPr>
                  <w:rFonts w:ascii="Times New Roman" w:eastAsia="Times New Roman" w:hAnsi="Times New Roman" w:cs="Times New Roman"/>
                  <w:sz w:val="20"/>
                  <w:szCs w:val="20"/>
                </w:rPr>
                <w:t>C47.2</w:t>
              </w:r>
            </w:hyperlink>
            <w:r w:rsidR="00417721" w:rsidRPr="00251B6C">
              <w:rPr>
                <w:rFonts w:ascii="Times New Roman" w:eastAsia="Times New Roman" w:hAnsi="Times New Roman" w:cs="Times New Roman"/>
                <w:sz w:val="20"/>
                <w:szCs w:val="20"/>
              </w:rPr>
              <w:t xml:space="preserve">, </w:t>
            </w:r>
            <w:hyperlink r:id="rId129" w:history="1">
              <w:r w:rsidR="00417721" w:rsidRPr="00251B6C">
                <w:rPr>
                  <w:rFonts w:ascii="Times New Roman" w:eastAsia="Times New Roman" w:hAnsi="Times New Roman" w:cs="Times New Roman"/>
                  <w:sz w:val="20"/>
                  <w:szCs w:val="20"/>
                </w:rPr>
                <w:t>C47.3</w:t>
              </w:r>
            </w:hyperlink>
            <w:r w:rsidR="00417721" w:rsidRPr="00251B6C">
              <w:rPr>
                <w:rFonts w:ascii="Times New Roman" w:eastAsia="Times New Roman" w:hAnsi="Times New Roman" w:cs="Times New Roman"/>
                <w:sz w:val="20"/>
                <w:szCs w:val="20"/>
              </w:rPr>
              <w:t xml:space="preserve">, </w:t>
            </w:r>
            <w:hyperlink r:id="rId130" w:history="1">
              <w:r w:rsidR="00417721" w:rsidRPr="00251B6C">
                <w:rPr>
                  <w:rFonts w:ascii="Times New Roman" w:eastAsia="Times New Roman" w:hAnsi="Times New Roman" w:cs="Times New Roman"/>
                  <w:sz w:val="20"/>
                  <w:szCs w:val="20"/>
                </w:rPr>
                <w:t>C47.5</w:t>
              </w:r>
            </w:hyperlink>
            <w:r w:rsidR="00417721" w:rsidRPr="00251B6C">
              <w:rPr>
                <w:rFonts w:ascii="Times New Roman" w:eastAsia="Times New Roman" w:hAnsi="Times New Roman" w:cs="Times New Roman"/>
                <w:sz w:val="20"/>
                <w:szCs w:val="20"/>
              </w:rPr>
              <w:t xml:space="preserve">, </w:t>
            </w:r>
            <w:hyperlink r:id="rId131" w:history="1">
              <w:r w:rsidR="00417721" w:rsidRPr="00251B6C">
                <w:rPr>
                  <w:rFonts w:ascii="Times New Roman" w:eastAsia="Times New Roman" w:hAnsi="Times New Roman" w:cs="Times New Roman"/>
                  <w:sz w:val="20"/>
                  <w:szCs w:val="20"/>
                </w:rPr>
                <w:t>C43.5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251B6C">
              <w:rPr>
                <w:rFonts w:ascii="Times New Roman" w:eastAsia="Times New Roman" w:hAnsi="Times New Roman" w:cs="Times New Roman"/>
                <w:sz w:val="20"/>
                <w:szCs w:val="20"/>
              </w:rPr>
              <w:br/>
              <w:t>IV a-b стадии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гипертермическая регионарная химиоперфузия конечностей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32" w:history="1">
              <w:r w:rsidR="00417721" w:rsidRPr="00251B6C">
                <w:rPr>
                  <w:rFonts w:ascii="Times New Roman" w:eastAsia="Times New Roman" w:hAnsi="Times New Roman" w:cs="Times New Roman"/>
                  <w:sz w:val="20"/>
                  <w:szCs w:val="20"/>
                </w:rPr>
                <w:t>C50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молочной железы (0 - IV стадия)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молочной железы с определением "сторожевого" лимфоузла</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33" w:history="1">
              <w:r w:rsidR="00417721" w:rsidRPr="00251B6C">
                <w:rPr>
                  <w:rFonts w:ascii="Times New Roman" w:eastAsia="Times New Roman" w:hAnsi="Times New Roman" w:cs="Times New Roman"/>
                  <w:sz w:val="20"/>
                  <w:szCs w:val="20"/>
                </w:rPr>
                <w:t>C53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шейки матки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экстирпация культи шейки матки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34" w:history="1">
              <w:r w:rsidR="00417721" w:rsidRPr="00251B6C">
                <w:rPr>
                  <w:rFonts w:ascii="Times New Roman" w:eastAsia="Times New Roman" w:hAnsi="Times New Roman" w:cs="Times New Roman"/>
                  <w:sz w:val="20"/>
                  <w:szCs w:val="20"/>
                </w:rPr>
                <w:t>C54</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тела матки </w:t>
            </w:r>
            <w:r w:rsidRPr="00251B6C">
              <w:rPr>
                <w:rFonts w:ascii="Times New Roman" w:eastAsia="Times New Roman" w:hAnsi="Times New Roman" w:cs="Times New Roman"/>
                <w:sz w:val="20"/>
                <w:szCs w:val="20"/>
              </w:rP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экстирпация матки с тазовой и парааортальной </w:t>
            </w:r>
            <w:r w:rsidRPr="00251B6C">
              <w:rPr>
                <w:rFonts w:ascii="Times New Roman" w:eastAsia="Times New Roman" w:hAnsi="Times New Roman" w:cs="Times New Roman"/>
                <w:sz w:val="20"/>
                <w:szCs w:val="20"/>
              </w:rPr>
              <w:lastRenderedPageBreak/>
              <w:t>лимфаденэктомией, субтотальной резекцией большого сальника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матки с тазовой лимфаденэктомией и интраоперационной лучевой терапией</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35" w:history="1">
              <w:r w:rsidR="00417721" w:rsidRPr="00251B6C">
                <w:rPr>
                  <w:rFonts w:ascii="Times New Roman" w:eastAsia="Times New Roman" w:hAnsi="Times New Roman" w:cs="Times New Roman"/>
                  <w:sz w:val="20"/>
                  <w:szCs w:val="20"/>
                </w:rPr>
                <w:t>C56</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яичников (I - IV стадия). Рецидивы злокачественных новообразований яичников</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комбинированные циторедуктивные операции при злокачественных новообразованиях яичников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циторедуктивные операции с внутрибрюшной гипертермической химиотерапией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36" w:history="1">
              <w:r w:rsidR="00417721" w:rsidRPr="00251B6C">
                <w:rPr>
                  <w:rFonts w:ascii="Times New Roman" w:eastAsia="Times New Roman" w:hAnsi="Times New Roman" w:cs="Times New Roman"/>
                  <w:sz w:val="20"/>
                  <w:szCs w:val="20"/>
                </w:rPr>
                <w:t>C53</w:t>
              </w:r>
            </w:hyperlink>
            <w:r w:rsidR="00417721" w:rsidRPr="00251B6C">
              <w:rPr>
                <w:rFonts w:ascii="Times New Roman" w:eastAsia="Times New Roman" w:hAnsi="Times New Roman" w:cs="Times New Roman"/>
                <w:sz w:val="20"/>
                <w:szCs w:val="20"/>
              </w:rPr>
              <w:t xml:space="preserve">, </w:t>
            </w:r>
            <w:hyperlink r:id="rId137" w:history="1">
              <w:r w:rsidR="00417721" w:rsidRPr="00251B6C">
                <w:rPr>
                  <w:rFonts w:ascii="Times New Roman" w:eastAsia="Times New Roman" w:hAnsi="Times New Roman" w:cs="Times New Roman"/>
                  <w:sz w:val="20"/>
                  <w:szCs w:val="20"/>
                </w:rPr>
                <w:t>C54</w:t>
              </w:r>
            </w:hyperlink>
            <w:r w:rsidR="00417721" w:rsidRPr="00251B6C">
              <w:rPr>
                <w:rFonts w:ascii="Times New Roman" w:eastAsia="Times New Roman" w:hAnsi="Times New Roman" w:cs="Times New Roman"/>
                <w:sz w:val="20"/>
                <w:szCs w:val="20"/>
              </w:rPr>
              <w:t xml:space="preserve">, </w:t>
            </w:r>
            <w:hyperlink r:id="rId138" w:history="1">
              <w:r w:rsidR="00417721" w:rsidRPr="00251B6C">
                <w:rPr>
                  <w:rFonts w:ascii="Times New Roman" w:eastAsia="Times New Roman" w:hAnsi="Times New Roman" w:cs="Times New Roman"/>
                  <w:sz w:val="20"/>
                  <w:szCs w:val="20"/>
                </w:rPr>
                <w:t>C56</w:t>
              </w:r>
            </w:hyperlink>
            <w:r w:rsidR="00417721" w:rsidRPr="00251B6C">
              <w:rPr>
                <w:rFonts w:ascii="Times New Roman" w:eastAsia="Times New Roman" w:hAnsi="Times New Roman" w:cs="Times New Roman"/>
                <w:sz w:val="20"/>
                <w:szCs w:val="20"/>
              </w:rPr>
              <w:t xml:space="preserve">, </w:t>
            </w:r>
            <w:hyperlink r:id="rId139" w:history="1">
              <w:r w:rsidR="00417721" w:rsidRPr="00251B6C">
                <w:rPr>
                  <w:rFonts w:ascii="Times New Roman" w:eastAsia="Times New Roman" w:hAnsi="Times New Roman" w:cs="Times New Roman"/>
                  <w:sz w:val="20"/>
                  <w:szCs w:val="20"/>
                </w:rPr>
                <w:t>C57.8</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рецидивы злокачественного новообразования тела матки, шейки матки и яичников</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рецидивных опухолей малого таза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0" w:history="1">
              <w:r w:rsidR="00417721" w:rsidRPr="00251B6C">
                <w:rPr>
                  <w:rFonts w:ascii="Times New Roman" w:eastAsia="Times New Roman" w:hAnsi="Times New Roman" w:cs="Times New Roman"/>
                  <w:sz w:val="20"/>
                  <w:szCs w:val="20"/>
                </w:rPr>
                <w:t>C60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полового члена (I - IV стадия)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ампутация полового члена, двусторонняя подвздошно-пахово-бедренная лимфаденэктомия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1" w:history="1">
              <w:r w:rsidR="00417721" w:rsidRPr="00251B6C">
                <w:rPr>
                  <w:rFonts w:ascii="Times New Roman" w:eastAsia="Times New Roman" w:hAnsi="Times New Roman" w:cs="Times New Roman"/>
                  <w:sz w:val="20"/>
                  <w:szCs w:val="20"/>
                </w:rPr>
                <w:t>C61</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злокачественные новообразования предстательной железы (I - II стадия), T1-2cN0M0</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криодеструкция опухоли предстательной железы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2" w:history="1">
              <w:r w:rsidR="00417721" w:rsidRPr="00251B6C">
                <w:rPr>
                  <w:rFonts w:ascii="Times New Roman" w:eastAsia="Times New Roman" w:hAnsi="Times New Roman" w:cs="Times New Roman"/>
                  <w:sz w:val="20"/>
                  <w:szCs w:val="20"/>
                </w:rPr>
                <w:t>C62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забрюшинная лимфаденэктомия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3" w:history="1">
              <w:r w:rsidR="00417721" w:rsidRPr="00251B6C">
                <w:rPr>
                  <w:rFonts w:ascii="Times New Roman" w:eastAsia="Times New Roman" w:hAnsi="Times New Roman" w:cs="Times New Roman"/>
                  <w:sz w:val="20"/>
                  <w:szCs w:val="20"/>
                </w:rPr>
                <w:t>C64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почки (III - IV стадия)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нефрэктомия с тромбэктомией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нефрэктомия с расширенной забрюшинной лимфаденэктомией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нефрэктомия с резекцией соседних органов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почки (I - II стадия)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криодеструкция злокачественных новообразований почки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почки с применением физических методов воздействия (радиочастотная аблация, интерстициальная лазерная аблация)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4" w:history="1">
              <w:r w:rsidR="00417721" w:rsidRPr="00251B6C">
                <w:rPr>
                  <w:rFonts w:ascii="Times New Roman" w:eastAsia="Times New Roman" w:hAnsi="Times New Roman" w:cs="Times New Roman"/>
                  <w:sz w:val="20"/>
                  <w:szCs w:val="20"/>
                </w:rPr>
                <w:t>C67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мочевого пузыря (I - IV стадия)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цистпростатвезикулэктомия с расширенной лимфаденэктомией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5" w:history="1">
              <w:r w:rsidR="00417721" w:rsidRPr="00251B6C">
                <w:rPr>
                  <w:rFonts w:ascii="Times New Roman" w:eastAsia="Times New Roman" w:hAnsi="Times New Roman" w:cs="Times New Roman"/>
                  <w:sz w:val="20"/>
                  <w:szCs w:val="20"/>
                </w:rPr>
                <w:t>C74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надпочечника I - III стадия </w:t>
            </w:r>
            <w:r w:rsidRPr="00251B6C">
              <w:rPr>
                <w:rFonts w:ascii="Times New Roman" w:eastAsia="Times New Roman" w:hAnsi="Times New Roman" w:cs="Times New Roman"/>
                <w:sz w:val="20"/>
                <w:szCs w:val="20"/>
              </w:rPr>
              <w:br/>
              <w:t>(T1a-T3aNxMo)</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рецидивной опухоли надпочечника с расширенной лимфаденэктомией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надпочечника (III - IV стадия)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адреналэктомия или адреналэктомия с резекцией соседних органов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6" w:history="1">
              <w:r w:rsidR="00417721" w:rsidRPr="00251B6C">
                <w:rPr>
                  <w:rFonts w:ascii="Times New Roman" w:eastAsia="Times New Roman" w:hAnsi="Times New Roman" w:cs="Times New Roman"/>
                  <w:sz w:val="20"/>
                  <w:szCs w:val="20"/>
                </w:rPr>
                <w:t>C78</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метастатическое поражение легкого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(прецизионное, резекция легкого) множественных </w:t>
            </w:r>
            <w:r w:rsidRPr="00251B6C">
              <w:rPr>
                <w:rFonts w:ascii="Times New Roman" w:eastAsia="Times New Roman" w:hAnsi="Times New Roman" w:cs="Times New Roman"/>
                <w:sz w:val="20"/>
                <w:szCs w:val="20"/>
              </w:rPr>
              <w:lastRenderedPageBreak/>
              <w:t>метастазов в легких с применением физических факторов</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регионарная гипертермическая химиоперфузия легкого</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7" w:history="1">
              <w:r w:rsidR="00417721" w:rsidRPr="00251B6C">
                <w:rPr>
                  <w:rFonts w:ascii="Times New Roman" w:eastAsia="Times New Roman" w:hAnsi="Times New Roman" w:cs="Times New Roman"/>
                  <w:sz w:val="20"/>
                  <w:szCs w:val="20"/>
                </w:rPr>
                <w:t>C38</w:t>
              </w:r>
            </w:hyperlink>
            <w:r w:rsidR="00417721" w:rsidRPr="00251B6C">
              <w:rPr>
                <w:rFonts w:ascii="Times New Roman" w:eastAsia="Times New Roman" w:hAnsi="Times New Roman" w:cs="Times New Roman"/>
                <w:sz w:val="20"/>
                <w:szCs w:val="20"/>
              </w:rPr>
              <w:t xml:space="preserve">, </w:t>
            </w:r>
            <w:hyperlink r:id="rId148" w:history="1">
              <w:r w:rsidR="00417721" w:rsidRPr="00251B6C">
                <w:rPr>
                  <w:rFonts w:ascii="Times New Roman" w:eastAsia="Times New Roman" w:hAnsi="Times New Roman" w:cs="Times New Roman"/>
                  <w:sz w:val="20"/>
                  <w:szCs w:val="20"/>
                </w:rPr>
                <w:t>C39</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местнораспространенные опухоли органов средостения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49" w:history="1">
              <w:r w:rsidR="00417721" w:rsidRPr="00251B6C">
                <w:rPr>
                  <w:rFonts w:ascii="Times New Roman" w:eastAsia="Times New Roman" w:hAnsi="Times New Roman" w:cs="Times New Roman"/>
                  <w:sz w:val="20"/>
                  <w:szCs w:val="20"/>
                </w:rPr>
                <w:t>C50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первичный рак молочной железы T1N2-3M0, T2-3N1-3M0</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послеоперационная химиотерапия с проведением хирургического вмешательства в течение одной госпитализации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50" w:history="1">
              <w:r w:rsidR="00417721" w:rsidRPr="00251B6C">
                <w:rPr>
                  <w:rFonts w:ascii="Times New Roman" w:eastAsia="Times New Roman" w:hAnsi="Times New Roman" w:cs="Times New Roman"/>
                  <w:sz w:val="20"/>
                  <w:szCs w:val="20"/>
                </w:rPr>
                <w:t>C22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116510</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51" w:history="1">
              <w:r w:rsidR="00417721" w:rsidRPr="00251B6C">
                <w:rPr>
                  <w:rFonts w:ascii="Times New Roman" w:eastAsia="Times New Roman" w:hAnsi="Times New Roman" w:cs="Times New Roman"/>
                  <w:sz w:val="20"/>
                  <w:szCs w:val="20"/>
                </w:rPr>
                <w:t>C25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поджелудочной железы</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II - IV стадия (T3-4N0-1M0-1). Пациенты с нерезектабельными и условно резектабельными опухолями. Пациенты с генерализованными опухолями </w:t>
            </w:r>
            <w:r w:rsidRPr="00251B6C">
              <w:rPr>
                <w:rFonts w:ascii="Times New Roman" w:eastAsia="Times New Roman" w:hAnsi="Times New Roman" w:cs="Times New Roman"/>
                <w:sz w:val="20"/>
                <w:szCs w:val="20"/>
              </w:rPr>
              <w:br/>
              <w:t>(в плане паллиативного лечения). Функционально неоперабельные пациенты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52" w:history="1">
              <w:r w:rsidR="00417721" w:rsidRPr="00251B6C">
                <w:rPr>
                  <w:rFonts w:ascii="Times New Roman" w:eastAsia="Times New Roman" w:hAnsi="Times New Roman" w:cs="Times New Roman"/>
                  <w:sz w:val="20"/>
                  <w:szCs w:val="20"/>
                </w:rPr>
                <w:t>C40</w:t>
              </w:r>
            </w:hyperlink>
            <w:r w:rsidR="00417721" w:rsidRPr="00251B6C">
              <w:rPr>
                <w:rFonts w:ascii="Times New Roman" w:eastAsia="Times New Roman" w:hAnsi="Times New Roman" w:cs="Times New Roman"/>
                <w:sz w:val="20"/>
                <w:szCs w:val="20"/>
              </w:rPr>
              <w:t xml:space="preserve">, </w:t>
            </w:r>
            <w:hyperlink r:id="rId153" w:history="1">
              <w:r w:rsidR="00417721" w:rsidRPr="00251B6C">
                <w:rPr>
                  <w:rFonts w:ascii="Times New Roman" w:eastAsia="Times New Roman" w:hAnsi="Times New Roman" w:cs="Times New Roman"/>
                  <w:sz w:val="20"/>
                  <w:szCs w:val="20"/>
                </w:rPr>
                <w:t>C41</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метастатическое поражение костей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 при злокачественных новообразованиях костей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54" w:history="1">
              <w:r w:rsidR="00417721" w:rsidRPr="00251B6C">
                <w:rPr>
                  <w:rFonts w:ascii="Times New Roman" w:eastAsia="Times New Roman" w:hAnsi="Times New Roman" w:cs="Times New Roman"/>
                  <w:sz w:val="20"/>
                  <w:szCs w:val="20"/>
                </w:rPr>
                <w:t>C48</w:t>
              </w:r>
            </w:hyperlink>
            <w:r w:rsidR="00417721" w:rsidRPr="00251B6C">
              <w:rPr>
                <w:rFonts w:ascii="Times New Roman" w:eastAsia="Times New Roman" w:hAnsi="Times New Roman" w:cs="Times New Roman"/>
                <w:sz w:val="20"/>
                <w:szCs w:val="20"/>
              </w:rPr>
              <w:t xml:space="preserve">, </w:t>
            </w:r>
            <w:hyperlink r:id="rId155" w:history="1">
              <w:r w:rsidR="00417721" w:rsidRPr="00251B6C">
                <w:rPr>
                  <w:rFonts w:ascii="Times New Roman" w:eastAsia="Times New Roman" w:hAnsi="Times New Roman" w:cs="Times New Roman"/>
                  <w:sz w:val="20"/>
                  <w:szCs w:val="20"/>
                </w:rPr>
                <w:t>C49</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забрюшинного пространства </w:t>
            </w:r>
            <w:r w:rsidRPr="00251B6C">
              <w:rPr>
                <w:rFonts w:ascii="Times New Roman" w:eastAsia="Times New Roman" w:hAnsi="Times New Roman" w:cs="Times New Roman"/>
                <w:sz w:val="20"/>
                <w:szCs w:val="20"/>
              </w:rPr>
              <w:br/>
              <w:t>I - IV стадия (G1-3T1-2N0-1M0-1). Пациенты с множественными опухолями. Функционально неоперабельные пациенты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56" w:history="1">
              <w:r w:rsidR="00417721" w:rsidRPr="00251B6C">
                <w:rPr>
                  <w:rFonts w:ascii="Times New Roman" w:eastAsia="Times New Roman" w:hAnsi="Times New Roman" w:cs="Times New Roman"/>
                  <w:sz w:val="20"/>
                  <w:szCs w:val="20"/>
                </w:rPr>
                <w:t>C50</w:t>
              </w:r>
            </w:hyperlink>
            <w:r w:rsidR="00417721" w:rsidRPr="00251B6C">
              <w:rPr>
                <w:rFonts w:ascii="Times New Roman" w:eastAsia="Times New Roman" w:hAnsi="Times New Roman" w:cs="Times New Roman"/>
                <w:sz w:val="20"/>
                <w:szCs w:val="20"/>
              </w:rPr>
              <w:t xml:space="preserve">, </w:t>
            </w:r>
            <w:hyperlink r:id="rId157" w:history="1">
              <w:r w:rsidR="00417721" w:rsidRPr="00251B6C">
                <w:rPr>
                  <w:rFonts w:ascii="Times New Roman" w:eastAsia="Times New Roman" w:hAnsi="Times New Roman" w:cs="Times New Roman"/>
                  <w:sz w:val="20"/>
                  <w:szCs w:val="20"/>
                </w:rPr>
                <w:t>C67</w:t>
              </w:r>
            </w:hyperlink>
            <w:r w:rsidR="00417721" w:rsidRPr="00251B6C">
              <w:rPr>
                <w:rFonts w:ascii="Times New Roman" w:eastAsia="Times New Roman" w:hAnsi="Times New Roman" w:cs="Times New Roman"/>
                <w:sz w:val="20"/>
                <w:szCs w:val="20"/>
              </w:rPr>
              <w:t xml:space="preserve">, </w:t>
            </w:r>
            <w:hyperlink r:id="rId158" w:history="1">
              <w:r w:rsidR="00417721" w:rsidRPr="00251B6C">
                <w:rPr>
                  <w:rFonts w:ascii="Times New Roman" w:eastAsia="Times New Roman" w:hAnsi="Times New Roman" w:cs="Times New Roman"/>
                  <w:sz w:val="20"/>
                  <w:szCs w:val="20"/>
                </w:rPr>
                <w:t>C74</w:t>
              </w:r>
            </w:hyperlink>
            <w:r w:rsidR="00417721" w:rsidRPr="00251B6C">
              <w:rPr>
                <w:rFonts w:ascii="Times New Roman" w:eastAsia="Times New Roman" w:hAnsi="Times New Roman" w:cs="Times New Roman"/>
                <w:sz w:val="20"/>
                <w:szCs w:val="20"/>
              </w:rPr>
              <w:t xml:space="preserve">, </w:t>
            </w:r>
            <w:hyperlink r:id="rId159" w:history="1">
              <w:r w:rsidR="00417721" w:rsidRPr="00251B6C">
                <w:rPr>
                  <w:rFonts w:ascii="Times New Roman" w:eastAsia="Times New Roman" w:hAnsi="Times New Roman" w:cs="Times New Roman"/>
                  <w:sz w:val="20"/>
                  <w:szCs w:val="20"/>
                </w:rPr>
                <w:t>C73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w:t>
            </w:r>
            <w:r w:rsidRPr="00251B6C">
              <w:rPr>
                <w:rFonts w:ascii="Times New Roman" w:eastAsia="Times New Roman" w:hAnsi="Times New Roman" w:cs="Times New Roman"/>
                <w:sz w:val="20"/>
                <w:szCs w:val="20"/>
              </w:rPr>
              <w:lastRenderedPageBreak/>
              <w:t>методов лечения. Функционально неоперабельные пациенты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 при злокачественных новообразованиях молочной железы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160" w:history="1">
              <w:r w:rsidR="00417721" w:rsidRPr="00251B6C">
                <w:rPr>
                  <w:rFonts w:ascii="Times New Roman" w:eastAsia="Times New Roman" w:hAnsi="Times New Roman" w:cs="Times New Roman"/>
                  <w:sz w:val="20"/>
                  <w:szCs w:val="20"/>
                </w:rPr>
                <w:t>C61</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злокачественные новообразования предстательной железы I - II стадия (T1-2cN0M0)</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терапия (HIFU) при злокачественных новообразованиях простаты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8"/>
                <w:szCs w:val="20"/>
              </w:rPr>
            </w:pPr>
            <w:hyperlink r:id="rId161" w:history="1">
              <w:r w:rsidR="00417721" w:rsidRPr="00251B6C">
                <w:rPr>
                  <w:rFonts w:ascii="Times New Roman" w:eastAsia="Times New Roman" w:hAnsi="Times New Roman" w:cs="Times New Roman"/>
                  <w:sz w:val="20"/>
                  <w:szCs w:val="20"/>
                </w:rPr>
                <w:t>C81</w:t>
              </w:r>
            </w:hyperlink>
            <w:r w:rsidR="00417721" w:rsidRPr="00251B6C">
              <w:rPr>
                <w:rFonts w:ascii="Times New Roman" w:eastAsia="Times New Roman" w:hAnsi="Times New Roman" w:cs="Times New Roman"/>
                <w:sz w:val="20"/>
                <w:szCs w:val="20"/>
              </w:rPr>
              <w:t xml:space="preserve"> - </w:t>
            </w:r>
            <w:hyperlink r:id="rId162" w:history="1">
              <w:r w:rsidR="00417721" w:rsidRPr="00251B6C">
                <w:rPr>
                  <w:rFonts w:ascii="Times New Roman" w:eastAsia="Times New Roman" w:hAnsi="Times New Roman" w:cs="Times New Roman"/>
                  <w:sz w:val="20"/>
                  <w:szCs w:val="20"/>
                </w:rPr>
                <w:t>C90</w:t>
              </w:r>
            </w:hyperlink>
            <w:r w:rsidR="00417721" w:rsidRPr="00251B6C">
              <w:rPr>
                <w:rFonts w:ascii="Times New Roman" w:eastAsia="Times New Roman" w:hAnsi="Times New Roman" w:cs="Times New Roman"/>
                <w:sz w:val="20"/>
                <w:szCs w:val="20"/>
              </w:rPr>
              <w:t xml:space="preserve">, </w:t>
            </w:r>
            <w:hyperlink r:id="rId163" w:history="1">
              <w:r w:rsidR="00417721" w:rsidRPr="00251B6C">
                <w:rPr>
                  <w:rFonts w:ascii="Times New Roman" w:eastAsia="Times New Roman" w:hAnsi="Times New Roman" w:cs="Times New Roman"/>
                  <w:sz w:val="20"/>
                  <w:szCs w:val="20"/>
                </w:rPr>
                <w:t>C91.0</w:t>
              </w:r>
            </w:hyperlink>
            <w:r w:rsidR="00417721" w:rsidRPr="00251B6C">
              <w:rPr>
                <w:rFonts w:ascii="Times New Roman" w:eastAsia="Times New Roman" w:hAnsi="Times New Roman" w:cs="Times New Roman"/>
                <w:sz w:val="20"/>
                <w:szCs w:val="20"/>
              </w:rPr>
              <w:t xml:space="preserve">, </w:t>
            </w:r>
            <w:hyperlink r:id="rId164" w:history="1">
              <w:r w:rsidR="00417721" w:rsidRPr="00251B6C">
                <w:rPr>
                  <w:rFonts w:ascii="Times New Roman" w:eastAsia="Times New Roman" w:hAnsi="Times New Roman" w:cs="Times New Roman"/>
                  <w:sz w:val="20"/>
                  <w:szCs w:val="20"/>
                </w:rPr>
                <w:t>C91.5</w:t>
              </w:r>
            </w:hyperlink>
            <w:r w:rsidR="00417721" w:rsidRPr="00251B6C">
              <w:rPr>
                <w:rFonts w:ascii="Times New Roman" w:eastAsia="Times New Roman" w:hAnsi="Times New Roman" w:cs="Times New Roman"/>
                <w:sz w:val="20"/>
                <w:szCs w:val="20"/>
              </w:rPr>
              <w:t xml:space="preserve"> - </w:t>
            </w:r>
            <w:hyperlink r:id="rId165" w:history="1">
              <w:r w:rsidR="00417721" w:rsidRPr="00251B6C">
                <w:rPr>
                  <w:rFonts w:ascii="Times New Roman" w:eastAsia="Times New Roman" w:hAnsi="Times New Roman" w:cs="Times New Roman"/>
                  <w:sz w:val="20"/>
                  <w:szCs w:val="20"/>
                </w:rPr>
                <w:t>C91.9</w:t>
              </w:r>
            </w:hyperlink>
            <w:r w:rsidR="00417721" w:rsidRPr="00251B6C">
              <w:rPr>
                <w:rFonts w:ascii="Times New Roman" w:eastAsia="Times New Roman" w:hAnsi="Times New Roman" w:cs="Times New Roman"/>
                <w:sz w:val="20"/>
                <w:szCs w:val="20"/>
              </w:rPr>
              <w:t xml:space="preserve">, </w:t>
            </w:r>
            <w:hyperlink r:id="rId166" w:history="1">
              <w:r w:rsidR="00417721" w:rsidRPr="00251B6C">
                <w:rPr>
                  <w:rFonts w:ascii="Times New Roman" w:eastAsia="Times New Roman" w:hAnsi="Times New Roman" w:cs="Times New Roman"/>
                  <w:sz w:val="20"/>
                  <w:szCs w:val="20"/>
                </w:rPr>
                <w:t>C92</w:t>
              </w:r>
            </w:hyperlink>
            <w:r w:rsidR="00417721" w:rsidRPr="00251B6C">
              <w:rPr>
                <w:rFonts w:ascii="Times New Roman" w:eastAsia="Times New Roman" w:hAnsi="Times New Roman" w:cs="Times New Roman"/>
                <w:sz w:val="20"/>
                <w:szCs w:val="20"/>
              </w:rPr>
              <w:t xml:space="preserve">, </w:t>
            </w:r>
            <w:hyperlink r:id="rId167" w:history="1">
              <w:r w:rsidR="00417721" w:rsidRPr="00251B6C">
                <w:rPr>
                  <w:rFonts w:ascii="Times New Roman" w:eastAsia="Times New Roman" w:hAnsi="Times New Roman" w:cs="Times New Roman"/>
                  <w:sz w:val="20"/>
                  <w:szCs w:val="20"/>
                </w:rPr>
                <w:t>C93</w:t>
              </w:r>
            </w:hyperlink>
            <w:r w:rsidR="00417721" w:rsidRPr="00251B6C">
              <w:rPr>
                <w:rFonts w:ascii="Times New Roman" w:eastAsia="Times New Roman" w:hAnsi="Times New Roman" w:cs="Times New Roman"/>
                <w:sz w:val="20"/>
                <w:szCs w:val="20"/>
              </w:rPr>
              <w:t xml:space="preserve">, </w:t>
            </w:r>
            <w:hyperlink r:id="rId168" w:history="1">
              <w:r w:rsidR="00417721" w:rsidRPr="00251B6C">
                <w:rPr>
                  <w:rFonts w:ascii="Times New Roman" w:eastAsia="Times New Roman" w:hAnsi="Times New Roman" w:cs="Times New Roman"/>
                  <w:sz w:val="20"/>
                  <w:szCs w:val="20"/>
                </w:rPr>
                <w:t>C94.0</w:t>
              </w:r>
            </w:hyperlink>
            <w:r w:rsidR="00417721" w:rsidRPr="00251B6C">
              <w:rPr>
                <w:rFonts w:ascii="Times New Roman" w:eastAsia="Times New Roman" w:hAnsi="Times New Roman" w:cs="Times New Roman"/>
                <w:sz w:val="20"/>
                <w:szCs w:val="20"/>
              </w:rPr>
              <w:t xml:space="preserve">, </w:t>
            </w:r>
            <w:hyperlink r:id="rId169" w:history="1">
              <w:r w:rsidR="00417721" w:rsidRPr="00251B6C">
                <w:rPr>
                  <w:rFonts w:ascii="Times New Roman" w:eastAsia="Times New Roman" w:hAnsi="Times New Roman" w:cs="Times New Roman"/>
                  <w:sz w:val="20"/>
                  <w:szCs w:val="20"/>
                </w:rPr>
                <w:t>C94.2</w:t>
              </w:r>
            </w:hyperlink>
            <w:r w:rsidR="00417721" w:rsidRPr="00251B6C">
              <w:rPr>
                <w:rFonts w:ascii="Times New Roman" w:eastAsia="Times New Roman" w:hAnsi="Times New Roman" w:cs="Times New Roman"/>
                <w:sz w:val="20"/>
                <w:szCs w:val="20"/>
              </w:rPr>
              <w:t xml:space="preserve"> - </w:t>
            </w:r>
            <w:hyperlink r:id="rId170" w:history="1">
              <w:r w:rsidR="00417721" w:rsidRPr="00251B6C">
                <w:rPr>
                  <w:rFonts w:ascii="Times New Roman" w:eastAsia="Times New Roman" w:hAnsi="Times New Roman" w:cs="Times New Roman"/>
                  <w:sz w:val="20"/>
                  <w:szCs w:val="20"/>
                </w:rPr>
                <w:t>C94.7</w:t>
              </w:r>
            </w:hyperlink>
            <w:r w:rsidR="00417721" w:rsidRPr="00251B6C">
              <w:rPr>
                <w:rFonts w:ascii="Times New Roman" w:eastAsia="Times New Roman" w:hAnsi="Times New Roman" w:cs="Times New Roman"/>
                <w:sz w:val="20"/>
                <w:szCs w:val="20"/>
              </w:rPr>
              <w:t xml:space="preserve">, </w:t>
            </w:r>
            <w:hyperlink r:id="rId171" w:history="1">
              <w:r w:rsidR="00417721" w:rsidRPr="00251B6C">
                <w:rPr>
                  <w:rFonts w:ascii="Times New Roman" w:eastAsia="Times New Roman" w:hAnsi="Times New Roman" w:cs="Times New Roman"/>
                  <w:sz w:val="20"/>
                  <w:szCs w:val="20"/>
                </w:rPr>
                <w:t>C95</w:t>
              </w:r>
            </w:hyperlink>
            <w:r w:rsidR="00417721" w:rsidRPr="00251B6C">
              <w:rPr>
                <w:rFonts w:ascii="Times New Roman" w:eastAsia="Times New Roman" w:hAnsi="Times New Roman" w:cs="Times New Roman"/>
                <w:sz w:val="20"/>
                <w:szCs w:val="20"/>
              </w:rPr>
              <w:t xml:space="preserve">, </w:t>
            </w:r>
            <w:hyperlink r:id="rId172" w:history="1">
              <w:r w:rsidR="00417721" w:rsidRPr="00251B6C">
                <w:rPr>
                  <w:rFonts w:ascii="Times New Roman" w:eastAsia="Times New Roman" w:hAnsi="Times New Roman" w:cs="Times New Roman"/>
                  <w:sz w:val="20"/>
                  <w:szCs w:val="20"/>
                </w:rPr>
                <w:t>C96.9</w:t>
              </w:r>
            </w:hyperlink>
            <w:r w:rsidR="00417721" w:rsidRPr="00251B6C">
              <w:rPr>
                <w:rFonts w:ascii="Times New Roman" w:eastAsia="Times New Roman" w:hAnsi="Times New Roman" w:cs="Times New Roman"/>
                <w:sz w:val="20"/>
                <w:szCs w:val="20"/>
              </w:rPr>
              <w:t xml:space="preserve">, </w:t>
            </w:r>
            <w:hyperlink r:id="rId173" w:history="1">
              <w:r w:rsidR="00417721" w:rsidRPr="00251B6C">
                <w:rPr>
                  <w:rFonts w:ascii="Times New Roman" w:eastAsia="Times New Roman" w:hAnsi="Times New Roman" w:cs="Times New Roman"/>
                  <w:sz w:val="20"/>
                  <w:szCs w:val="20"/>
                </w:rPr>
                <w:t>C00</w:t>
              </w:r>
            </w:hyperlink>
            <w:r w:rsidR="00417721" w:rsidRPr="00251B6C">
              <w:rPr>
                <w:rFonts w:ascii="Times New Roman" w:eastAsia="Times New Roman" w:hAnsi="Times New Roman" w:cs="Times New Roman"/>
                <w:sz w:val="20"/>
                <w:szCs w:val="20"/>
              </w:rPr>
              <w:t xml:space="preserve"> - </w:t>
            </w:r>
            <w:hyperlink r:id="rId174" w:history="1">
              <w:r w:rsidR="00417721" w:rsidRPr="00251B6C">
                <w:rPr>
                  <w:rFonts w:ascii="Times New Roman" w:eastAsia="Times New Roman" w:hAnsi="Times New Roman" w:cs="Times New Roman"/>
                  <w:sz w:val="20"/>
                  <w:szCs w:val="20"/>
                </w:rPr>
                <w:t>C14</w:t>
              </w:r>
            </w:hyperlink>
            <w:r w:rsidR="00417721" w:rsidRPr="00251B6C">
              <w:rPr>
                <w:rFonts w:ascii="Times New Roman" w:eastAsia="Times New Roman" w:hAnsi="Times New Roman" w:cs="Times New Roman"/>
                <w:sz w:val="20"/>
                <w:szCs w:val="20"/>
              </w:rPr>
              <w:t xml:space="preserve">, </w:t>
            </w:r>
            <w:hyperlink r:id="rId175" w:history="1">
              <w:r w:rsidR="00417721" w:rsidRPr="00251B6C">
                <w:rPr>
                  <w:rFonts w:ascii="Times New Roman" w:eastAsia="Times New Roman" w:hAnsi="Times New Roman" w:cs="Times New Roman"/>
                  <w:sz w:val="20"/>
                  <w:szCs w:val="20"/>
                </w:rPr>
                <w:t>C15</w:t>
              </w:r>
            </w:hyperlink>
            <w:r w:rsidR="00417721" w:rsidRPr="00251B6C">
              <w:rPr>
                <w:rFonts w:ascii="Times New Roman" w:eastAsia="Times New Roman" w:hAnsi="Times New Roman" w:cs="Times New Roman"/>
                <w:sz w:val="20"/>
                <w:szCs w:val="20"/>
              </w:rPr>
              <w:t xml:space="preserve"> - </w:t>
            </w:r>
            <w:hyperlink r:id="rId176" w:history="1">
              <w:r w:rsidR="00417721" w:rsidRPr="00251B6C">
                <w:rPr>
                  <w:rFonts w:ascii="Times New Roman" w:eastAsia="Times New Roman" w:hAnsi="Times New Roman" w:cs="Times New Roman"/>
                  <w:sz w:val="20"/>
                  <w:szCs w:val="20"/>
                </w:rPr>
                <w:t>C21</w:t>
              </w:r>
            </w:hyperlink>
            <w:r w:rsidR="00417721" w:rsidRPr="00251B6C">
              <w:rPr>
                <w:rFonts w:ascii="Times New Roman" w:eastAsia="Times New Roman" w:hAnsi="Times New Roman" w:cs="Times New Roman"/>
                <w:sz w:val="20"/>
                <w:szCs w:val="20"/>
              </w:rPr>
              <w:t xml:space="preserve">, </w:t>
            </w:r>
            <w:hyperlink r:id="rId177" w:history="1">
              <w:r w:rsidR="00417721" w:rsidRPr="00251B6C">
                <w:rPr>
                  <w:rFonts w:ascii="Times New Roman" w:eastAsia="Times New Roman" w:hAnsi="Times New Roman" w:cs="Times New Roman"/>
                  <w:sz w:val="20"/>
                  <w:szCs w:val="20"/>
                </w:rPr>
                <w:t>C22</w:t>
              </w:r>
            </w:hyperlink>
            <w:r w:rsidR="00417721" w:rsidRPr="00251B6C">
              <w:rPr>
                <w:rFonts w:ascii="Times New Roman" w:eastAsia="Times New Roman" w:hAnsi="Times New Roman" w:cs="Times New Roman"/>
                <w:sz w:val="20"/>
                <w:szCs w:val="20"/>
              </w:rPr>
              <w:t xml:space="preserve">, </w:t>
            </w:r>
            <w:hyperlink r:id="rId178" w:history="1">
              <w:r w:rsidR="00417721" w:rsidRPr="00251B6C">
                <w:rPr>
                  <w:rFonts w:ascii="Times New Roman" w:eastAsia="Times New Roman" w:hAnsi="Times New Roman" w:cs="Times New Roman"/>
                  <w:sz w:val="20"/>
                  <w:szCs w:val="20"/>
                </w:rPr>
                <w:t>C23</w:t>
              </w:r>
            </w:hyperlink>
            <w:r w:rsidR="00417721" w:rsidRPr="00251B6C">
              <w:rPr>
                <w:rFonts w:ascii="Times New Roman" w:eastAsia="Times New Roman" w:hAnsi="Times New Roman" w:cs="Times New Roman"/>
                <w:sz w:val="20"/>
                <w:szCs w:val="20"/>
              </w:rPr>
              <w:t xml:space="preserve"> - </w:t>
            </w:r>
            <w:hyperlink r:id="rId179" w:history="1">
              <w:r w:rsidR="00417721" w:rsidRPr="00251B6C">
                <w:rPr>
                  <w:rFonts w:ascii="Times New Roman" w:eastAsia="Times New Roman" w:hAnsi="Times New Roman" w:cs="Times New Roman"/>
                  <w:sz w:val="20"/>
                  <w:szCs w:val="20"/>
                </w:rPr>
                <w:t>C26</w:t>
              </w:r>
            </w:hyperlink>
            <w:r w:rsidR="00417721" w:rsidRPr="00251B6C">
              <w:rPr>
                <w:rFonts w:ascii="Times New Roman" w:eastAsia="Times New Roman" w:hAnsi="Times New Roman" w:cs="Times New Roman"/>
                <w:sz w:val="20"/>
                <w:szCs w:val="20"/>
              </w:rPr>
              <w:t xml:space="preserve">, </w:t>
            </w:r>
            <w:hyperlink r:id="rId180" w:history="1">
              <w:r w:rsidR="00417721" w:rsidRPr="00251B6C">
                <w:rPr>
                  <w:rFonts w:ascii="Times New Roman" w:eastAsia="Times New Roman" w:hAnsi="Times New Roman" w:cs="Times New Roman"/>
                  <w:sz w:val="20"/>
                  <w:szCs w:val="20"/>
                </w:rPr>
                <w:t>C30</w:t>
              </w:r>
            </w:hyperlink>
            <w:r w:rsidR="00417721" w:rsidRPr="00251B6C">
              <w:rPr>
                <w:rFonts w:ascii="Times New Roman" w:eastAsia="Times New Roman" w:hAnsi="Times New Roman" w:cs="Times New Roman"/>
                <w:sz w:val="20"/>
                <w:szCs w:val="20"/>
              </w:rPr>
              <w:t xml:space="preserve"> - </w:t>
            </w:r>
            <w:hyperlink r:id="rId181" w:history="1">
              <w:r w:rsidR="00417721" w:rsidRPr="00251B6C">
                <w:rPr>
                  <w:rFonts w:ascii="Times New Roman" w:eastAsia="Times New Roman" w:hAnsi="Times New Roman" w:cs="Times New Roman"/>
                  <w:sz w:val="20"/>
                  <w:szCs w:val="20"/>
                </w:rPr>
                <w:t>C32</w:t>
              </w:r>
            </w:hyperlink>
            <w:r w:rsidR="00417721" w:rsidRPr="00251B6C">
              <w:rPr>
                <w:rFonts w:ascii="Times New Roman" w:eastAsia="Times New Roman" w:hAnsi="Times New Roman" w:cs="Times New Roman"/>
                <w:sz w:val="20"/>
                <w:szCs w:val="20"/>
              </w:rPr>
              <w:t xml:space="preserve">, </w:t>
            </w:r>
            <w:hyperlink r:id="rId182" w:history="1">
              <w:r w:rsidR="00417721" w:rsidRPr="00251B6C">
                <w:rPr>
                  <w:rFonts w:ascii="Times New Roman" w:eastAsia="Times New Roman" w:hAnsi="Times New Roman" w:cs="Times New Roman"/>
                  <w:sz w:val="20"/>
                  <w:szCs w:val="20"/>
                </w:rPr>
                <w:t>C34</w:t>
              </w:r>
            </w:hyperlink>
            <w:r w:rsidR="00417721" w:rsidRPr="00251B6C">
              <w:rPr>
                <w:rFonts w:ascii="Times New Roman" w:eastAsia="Times New Roman" w:hAnsi="Times New Roman" w:cs="Times New Roman"/>
                <w:sz w:val="20"/>
                <w:szCs w:val="20"/>
              </w:rPr>
              <w:t xml:space="preserve">, </w:t>
            </w:r>
            <w:hyperlink r:id="rId183" w:history="1">
              <w:r w:rsidR="00417721" w:rsidRPr="00251B6C">
                <w:rPr>
                  <w:rFonts w:ascii="Times New Roman" w:eastAsia="Times New Roman" w:hAnsi="Times New Roman" w:cs="Times New Roman"/>
                  <w:sz w:val="20"/>
                  <w:szCs w:val="20"/>
                </w:rPr>
                <w:t>C37</w:t>
              </w:r>
            </w:hyperlink>
            <w:r w:rsidR="00417721" w:rsidRPr="00251B6C">
              <w:rPr>
                <w:rFonts w:ascii="Times New Roman" w:eastAsia="Times New Roman" w:hAnsi="Times New Roman" w:cs="Times New Roman"/>
                <w:sz w:val="20"/>
                <w:szCs w:val="20"/>
              </w:rPr>
              <w:t xml:space="preserve">, </w:t>
            </w:r>
            <w:hyperlink r:id="rId184" w:history="1">
              <w:r w:rsidR="00417721" w:rsidRPr="00251B6C">
                <w:rPr>
                  <w:rFonts w:ascii="Times New Roman" w:eastAsia="Times New Roman" w:hAnsi="Times New Roman" w:cs="Times New Roman"/>
                  <w:sz w:val="20"/>
                  <w:szCs w:val="20"/>
                </w:rPr>
                <w:t>C38</w:t>
              </w:r>
            </w:hyperlink>
            <w:r w:rsidR="00417721" w:rsidRPr="00251B6C">
              <w:rPr>
                <w:rFonts w:ascii="Times New Roman" w:eastAsia="Times New Roman" w:hAnsi="Times New Roman" w:cs="Times New Roman"/>
                <w:sz w:val="20"/>
                <w:szCs w:val="20"/>
              </w:rPr>
              <w:t xml:space="preserve">, </w:t>
            </w:r>
            <w:hyperlink r:id="rId185" w:history="1">
              <w:r w:rsidR="00417721" w:rsidRPr="00251B6C">
                <w:rPr>
                  <w:rFonts w:ascii="Times New Roman" w:eastAsia="Times New Roman" w:hAnsi="Times New Roman" w:cs="Times New Roman"/>
                  <w:sz w:val="20"/>
                  <w:szCs w:val="20"/>
                </w:rPr>
                <w:t>C39</w:t>
              </w:r>
            </w:hyperlink>
            <w:r w:rsidR="00417721" w:rsidRPr="00251B6C">
              <w:rPr>
                <w:rFonts w:ascii="Times New Roman" w:eastAsia="Times New Roman" w:hAnsi="Times New Roman" w:cs="Times New Roman"/>
                <w:sz w:val="20"/>
                <w:szCs w:val="20"/>
              </w:rPr>
              <w:t xml:space="preserve">, </w:t>
            </w:r>
            <w:hyperlink r:id="rId186" w:history="1">
              <w:r w:rsidR="00417721" w:rsidRPr="00251B6C">
                <w:rPr>
                  <w:rFonts w:ascii="Times New Roman" w:eastAsia="Times New Roman" w:hAnsi="Times New Roman" w:cs="Times New Roman"/>
                  <w:sz w:val="20"/>
                  <w:szCs w:val="20"/>
                </w:rPr>
                <w:t>C40</w:t>
              </w:r>
            </w:hyperlink>
            <w:r w:rsidR="00417721" w:rsidRPr="00251B6C">
              <w:rPr>
                <w:rFonts w:ascii="Times New Roman" w:eastAsia="Times New Roman" w:hAnsi="Times New Roman" w:cs="Times New Roman"/>
                <w:sz w:val="20"/>
                <w:szCs w:val="20"/>
              </w:rPr>
              <w:t xml:space="preserve">, </w:t>
            </w:r>
            <w:hyperlink r:id="rId187" w:history="1">
              <w:r w:rsidR="00417721" w:rsidRPr="00251B6C">
                <w:rPr>
                  <w:rFonts w:ascii="Times New Roman" w:eastAsia="Times New Roman" w:hAnsi="Times New Roman" w:cs="Times New Roman"/>
                  <w:sz w:val="20"/>
                  <w:szCs w:val="20"/>
                </w:rPr>
                <w:t>C41</w:t>
              </w:r>
            </w:hyperlink>
            <w:r w:rsidR="00417721" w:rsidRPr="00251B6C">
              <w:rPr>
                <w:rFonts w:ascii="Times New Roman" w:eastAsia="Times New Roman" w:hAnsi="Times New Roman" w:cs="Times New Roman"/>
                <w:sz w:val="20"/>
                <w:szCs w:val="20"/>
              </w:rPr>
              <w:t xml:space="preserve">, </w:t>
            </w:r>
            <w:hyperlink r:id="rId188" w:history="1">
              <w:r w:rsidR="00417721" w:rsidRPr="00251B6C">
                <w:rPr>
                  <w:rFonts w:ascii="Times New Roman" w:eastAsia="Times New Roman" w:hAnsi="Times New Roman" w:cs="Times New Roman"/>
                  <w:sz w:val="20"/>
                  <w:szCs w:val="20"/>
                </w:rPr>
                <w:t>C45</w:t>
              </w:r>
            </w:hyperlink>
            <w:r w:rsidR="00417721" w:rsidRPr="00251B6C">
              <w:rPr>
                <w:rFonts w:ascii="Times New Roman" w:eastAsia="Times New Roman" w:hAnsi="Times New Roman" w:cs="Times New Roman"/>
                <w:sz w:val="20"/>
                <w:szCs w:val="20"/>
              </w:rPr>
              <w:t xml:space="preserve">, </w:t>
            </w:r>
            <w:hyperlink r:id="rId189" w:history="1">
              <w:r w:rsidR="00417721" w:rsidRPr="00251B6C">
                <w:rPr>
                  <w:rFonts w:ascii="Times New Roman" w:eastAsia="Times New Roman" w:hAnsi="Times New Roman" w:cs="Times New Roman"/>
                  <w:sz w:val="20"/>
                  <w:szCs w:val="20"/>
                </w:rPr>
                <w:t>C46</w:t>
              </w:r>
            </w:hyperlink>
            <w:r w:rsidR="00417721" w:rsidRPr="00251B6C">
              <w:rPr>
                <w:rFonts w:ascii="Times New Roman" w:eastAsia="Times New Roman" w:hAnsi="Times New Roman" w:cs="Times New Roman"/>
                <w:sz w:val="20"/>
                <w:szCs w:val="20"/>
              </w:rPr>
              <w:t xml:space="preserve">, </w:t>
            </w:r>
            <w:hyperlink r:id="rId190" w:history="1">
              <w:r w:rsidR="00417721" w:rsidRPr="00251B6C">
                <w:rPr>
                  <w:rFonts w:ascii="Times New Roman" w:eastAsia="Times New Roman" w:hAnsi="Times New Roman" w:cs="Times New Roman"/>
                  <w:sz w:val="20"/>
                  <w:szCs w:val="20"/>
                </w:rPr>
                <w:t>C47</w:t>
              </w:r>
            </w:hyperlink>
            <w:r w:rsidR="00417721" w:rsidRPr="00251B6C">
              <w:rPr>
                <w:rFonts w:ascii="Times New Roman" w:eastAsia="Times New Roman" w:hAnsi="Times New Roman" w:cs="Times New Roman"/>
                <w:sz w:val="20"/>
                <w:szCs w:val="20"/>
              </w:rPr>
              <w:t xml:space="preserve">, </w:t>
            </w:r>
            <w:hyperlink r:id="rId191" w:history="1">
              <w:r w:rsidR="00417721" w:rsidRPr="00251B6C">
                <w:rPr>
                  <w:rFonts w:ascii="Times New Roman" w:eastAsia="Times New Roman" w:hAnsi="Times New Roman" w:cs="Times New Roman"/>
                  <w:sz w:val="20"/>
                  <w:szCs w:val="20"/>
                </w:rPr>
                <w:t>C48</w:t>
              </w:r>
            </w:hyperlink>
            <w:r w:rsidR="00417721" w:rsidRPr="00251B6C">
              <w:rPr>
                <w:rFonts w:ascii="Times New Roman" w:eastAsia="Times New Roman" w:hAnsi="Times New Roman" w:cs="Times New Roman"/>
                <w:sz w:val="20"/>
                <w:szCs w:val="20"/>
              </w:rPr>
              <w:t xml:space="preserve">, </w:t>
            </w:r>
            <w:hyperlink r:id="rId192" w:history="1">
              <w:r w:rsidR="00417721" w:rsidRPr="00251B6C">
                <w:rPr>
                  <w:rFonts w:ascii="Times New Roman" w:eastAsia="Times New Roman" w:hAnsi="Times New Roman" w:cs="Times New Roman"/>
                  <w:sz w:val="20"/>
                  <w:szCs w:val="20"/>
                </w:rPr>
                <w:t>C49</w:t>
              </w:r>
            </w:hyperlink>
            <w:r w:rsidR="00417721" w:rsidRPr="00251B6C">
              <w:rPr>
                <w:rFonts w:ascii="Times New Roman" w:eastAsia="Times New Roman" w:hAnsi="Times New Roman" w:cs="Times New Roman"/>
                <w:sz w:val="20"/>
                <w:szCs w:val="20"/>
              </w:rPr>
              <w:t xml:space="preserve">, </w:t>
            </w:r>
            <w:hyperlink r:id="rId193"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 </w:t>
            </w:r>
            <w:hyperlink r:id="rId194" w:history="1">
              <w:r w:rsidR="00417721" w:rsidRPr="00251B6C">
                <w:rPr>
                  <w:rFonts w:ascii="Times New Roman" w:eastAsia="Times New Roman" w:hAnsi="Times New Roman" w:cs="Times New Roman"/>
                  <w:sz w:val="20"/>
                  <w:szCs w:val="20"/>
                </w:rPr>
                <w:t>C58</w:t>
              </w:r>
            </w:hyperlink>
            <w:r w:rsidR="00417721" w:rsidRPr="00251B6C">
              <w:rPr>
                <w:rFonts w:ascii="Times New Roman" w:eastAsia="Times New Roman" w:hAnsi="Times New Roman" w:cs="Times New Roman"/>
                <w:sz w:val="20"/>
                <w:szCs w:val="20"/>
              </w:rPr>
              <w:t xml:space="preserve">, </w:t>
            </w:r>
            <w:hyperlink r:id="rId195" w:history="1">
              <w:r w:rsidR="00417721" w:rsidRPr="00251B6C">
                <w:rPr>
                  <w:rFonts w:ascii="Times New Roman" w:eastAsia="Times New Roman" w:hAnsi="Times New Roman" w:cs="Times New Roman"/>
                  <w:sz w:val="20"/>
                  <w:szCs w:val="20"/>
                </w:rPr>
                <w:t>C60</w:t>
              </w:r>
            </w:hyperlink>
            <w:r w:rsidR="00417721" w:rsidRPr="00251B6C">
              <w:rPr>
                <w:rFonts w:ascii="Times New Roman" w:eastAsia="Times New Roman" w:hAnsi="Times New Roman" w:cs="Times New Roman"/>
                <w:sz w:val="20"/>
                <w:szCs w:val="20"/>
              </w:rPr>
              <w:t xml:space="preserve">, </w:t>
            </w:r>
            <w:hyperlink r:id="rId196" w:history="1">
              <w:r w:rsidR="00417721" w:rsidRPr="00251B6C">
                <w:rPr>
                  <w:rFonts w:ascii="Times New Roman" w:eastAsia="Times New Roman" w:hAnsi="Times New Roman" w:cs="Times New Roman"/>
                  <w:sz w:val="20"/>
                  <w:szCs w:val="20"/>
                </w:rPr>
                <w:t>C61</w:t>
              </w:r>
            </w:hyperlink>
            <w:r w:rsidR="00417721" w:rsidRPr="00251B6C">
              <w:rPr>
                <w:rFonts w:ascii="Times New Roman" w:eastAsia="Times New Roman" w:hAnsi="Times New Roman" w:cs="Times New Roman"/>
                <w:sz w:val="20"/>
                <w:szCs w:val="20"/>
              </w:rPr>
              <w:t xml:space="preserve">, </w:t>
            </w:r>
            <w:hyperlink r:id="rId197" w:history="1">
              <w:r w:rsidR="00417721" w:rsidRPr="00251B6C">
                <w:rPr>
                  <w:rFonts w:ascii="Times New Roman" w:eastAsia="Times New Roman" w:hAnsi="Times New Roman" w:cs="Times New Roman"/>
                  <w:sz w:val="20"/>
                  <w:szCs w:val="20"/>
                </w:rPr>
                <w:t>C62</w:t>
              </w:r>
            </w:hyperlink>
            <w:r w:rsidR="00417721" w:rsidRPr="00251B6C">
              <w:rPr>
                <w:rFonts w:ascii="Times New Roman" w:eastAsia="Times New Roman" w:hAnsi="Times New Roman" w:cs="Times New Roman"/>
                <w:sz w:val="20"/>
                <w:szCs w:val="20"/>
              </w:rPr>
              <w:t xml:space="preserve">, </w:t>
            </w:r>
            <w:hyperlink r:id="rId198" w:history="1">
              <w:r w:rsidR="00417721" w:rsidRPr="00251B6C">
                <w:rPr>
                  <w:rFonts w:ascii="Times New Roman" w:eastAsia="Times New Roman" w:hAnsi="Times New Roman" w:cs="Times New Roman"/>
                  <w:sz w:val="20"/>
                  <w:szCs w:val="20"/>
                </w:rPr>
                <w:t>C63</w:t>
              </w:r>
            </w:hyperlink>
            <w:r w:rsidR="00417721" w:rsidRPr="00251B6C">
              <w:rPr>
                <w:rFonts w:ascii="Times New Roman" w:eastAsia="Times New Roman" w:hAnsi="Times New Roman" w:cs="Times New Roman"/>
                <w:sz w:val="20"/>
                <w:szCs w:val="20"/>
              </w:rPr>
              <w:t xml:space="preserve">, </w:t>
            </w:r>
            <w:hyperlink r:id="rId199" w:history="1">
              <w:r w:rsidR="00417721" w:rsidRPr="00251B6C">
                <w:rPr>
                  <w:rFonts w:ascii="Times New Roman" w:eastAsia="Times New Roman" w:hAnsi="Times New Roman" w:cs="Times New Roman"/>
                  <w:sz w:val="20"/>
                  <w:szCs w:val="20"/>
                </w:rPr>
                <w:t>C64</w:t>
              </w:r>
            </w:hyperlink>
            <w:r w:rsidR="00417721" w:rsidRPr="00251B6C">
              <w:rPr>
                <w:rFonts w:ascii="Times New Roman" w:eastAsia="Times New Roman" w:hAnsi="Times New Roman" w:cs="Times New Roman"/>
                <w:sz w:val="20"/>
                <w:szCs w:val="20"/>
              </w:rPr>
              <w:t xml:space="preserve">, </w:t>
            </w:r>
            <w:hyperlink r:id="rId200" w:history="1">
              <w:r w:rsidR="00417721" w:rsidRPr="00251B6C">
                <w:rPr>
                  <w:rFonts w:ascii="Times New Roman" w:eastAsia="Times New Roman" w:hAnsi="Times New Roman" w:cs="Times New Roman"/>
                  <w:sz w:val="20"/>
                  <w:szCs w:val="20"/>
                </w:rPr>
                <w:t>C65</w:t>
              </w:r>
            </w:hyperlink>
            <w:r w:rsidR="00417721" w:rsidRPr="00251B6C">
              <w:rPr>
                <w:rFonts w:ascii="Times New Roman" w:eastAsia="Times New Roman" w:hAnsi="Times New Roman" w:cs="Times New Roman"/>
                <w:sz w:val="20"/>
                <w:szCs w:val="20"/>
              </w:rPr>
              <w:t xml:space="preserve">, </w:t>
            </w:r>
            <w:hyperlink r:id="rId201" w:history="1">
              <w:r w:rsidR="00417721" w:rsidRPr="00251B6C">
                <w:rPr>
                  <w:rFonts w:ascii="Times New Roman" w:eastAsia="Times New Roman" w:hAnsi="Times New Roman" w:cs="Times New Roman"/>
                  <w:sz w:val="20"/>
                  <w:szCs w:val="20"/>
                </w:rPr>
                <w:t>C66</w:t>
              </w:r>
            </w:hyperlink>
            <w:r w:rsidR="00417721" w:rsidRPr="00251B6C">
              <w:rPr>
                <w:rFonts w:ascii="Times New Roman" w:eastAsia="Times New Roman" w:hAnsi="Times New Roman" w:cs="Times New Roman"/>
                <w:sz w:val="20"/>
                <w:szCs w:val="20"/>
              </w:rPr>
              <w:t xml:space="preserve">, </w:t>
            </w:r>
            <w:hyperlink r:id="rId202" w:history="1">
              <w:r w:rsidR="00417721" w:rsidRPr="00251B6C">
                <w:rPr>
                  <w:rFonts w:ascii="Times New Roman" w:eastAsia="Times New Roman" w:hAnsi="Times New Roman" w:cs="Times New Roman"/>
                  <w:sz w:val="20"/>
                  <w:szCs w:val="20"/>
                </w:rPr>
                <w:t>C67</w:t>
              </w:r>
            </w:hyperlink>
            <w:r w:rsidR="00417721" w:rsidRPr="00251B6C">
              <w:rPr>
                <w:rFonts w:ascii="Times New Roman" w:eastAsia="Times New Roman" w:hAnsi="Times New Roman" w:cs="Times New Roman"/>
                <w:sz w:val="20"/>
                <w:szCs w:val="20"/>
              </w:rPr>
              <w:t xml:space="preserve">, </w:t>
            </w:r>
            <w:hyperlink r:id="rId203" w:history="1">
              <w:r w:rsidR="00417721" w:rsidRPr="00251B6C">
                <w:rPr>
                  <w:rFonts w:ascii="Times New Roman" w:eastAsia="Times New Roman" w:hAnsi="Times New Roman" w:cs="Times New Roman"/>
                  <w:sz w:val="20"/>
                  <w:szCs w:val="20"/>
                </w:rPr>
                <w:t>C68</w:t>
              </w:r>
            </w:hyperlink>
            <w:r w:rsidR="00417721" w:rsidRPr="00251B6C">
              <w:rPr>
                <w:rFonts w:ascii="Times New Roman" w:eastAsia="Times New Roman" w:hAnsi="Times New Roman" w:cs="Times New Roman"/>
                <w:sz w:val="20"/>
                <w:szCs w:val="20"/>
              </w:rPr>
              <w:t xml:space="preserve">, </w:t>
            </w:r>
            <w:hyperlink r:id="rId204" w:history="1">
              <w:r w:rsidR="00417721" w:rsidRPr="00251B6C">
                <w:rPr>
                  <w:rFonts w:ascii="Times New Roman" w:eastAsia="Times New Roman" w:hAnsi="Times New Roman" w:cs="Times New Roman"/>
                  <w:sz w:val="20"/>
                  <w:szCs w:val="20"/>
                </w:rPr>
                <w:t>C69</w:t>
              </w:r>
            </w:hyperlink>
            <w:r w:rsidR="00417721" w:rsidRPr="00251B6C">
              <w:rPr>
                <w:rFonts w:ascii="Times New Roman" w:eastAsia="Times New Roman" w:hAnsi="Times New Roman" w:cs="Times New Roman"/>
                <w:sz w:val="20"/>
                <w:szCs w:val="20"/>
              </w:rPr>
              <w:t xml:space="preserve">, </w:t>
            </w:r>
            <w:hyperlink r:id="rId205" w:history="1">
              <w:r w:rsidR="00417721" w:rsidRPr="00251B6C">
                <w:rPr>
                  <w:rFonts w:ascii="Times New Roman" w:eastAsia="Times New Roman" w:hAnsi="Times New Roman" w:cs="Times New Roman"/>
                  <w:sz w:val="20"/>
                  <w:szCs w:val="20"/>
                </w:rPr>
                <w:t>C71</w:t>
              </w:r>
            </w:hyperlink>
            <w:r w:rsidR="00417721" w:rsidRPr="00251B6C">
              <w:rPr>
                <w:rFonts w:ascii="Times New Roman" w:eastAsia="Times New Roman" w:hAnsi="Times New Roman" w:cs="Times New Roman"/>
                <w:sz w:val="20"/>
                <w:szCs w:val="20"/>
              </w:rPr>
              <w:t xml:space="preserve">, </w:t>
            </w:r>
            <w:hyperlink r:id="rId206" w:history="1">
              <w:r w:rsidR="00417721" w:rsidRPr="00251B6C">
                <w:rPr>
                  <w:rFonts w:ascii="Times New Roman" w:eastAsia="Times New Roman" w:hAnsi="Times New Roman" w:cs="Times New Roman"/>
                  <w:sz w:val="20"/>
                  <w:szCs w:val="20"/>
                </w:rPr>
                <w:t>C72</w:t>
              </w:r>
            </w:hyperlink>
            <w:r w:rsidR="00417721" w:rsidRPr="00251B6C">
              <w:rPr>
                <w:rFonts w:ascii="Times New Roman" w:eastAsia="Times New Roman" w:hAnsi="Times New Roman" w:cs="Times New Roman"/>
                <w:sz w:val="20"/>
                <w:szCs w:val="20"/>
              </w:rPr>
              <w:t xml:space="preserve">, </w:t>
            </w:r>
            <w:hyperlink r:id="rId207" w:history="1">
              <w:r w:rsidR="00417721" w:rsidRPr="00251B6C">
                <w:rPr>
                  <w:rFonts w:ascii="Times New Roman" w:eastAsia="Times New Roman" w:hAnsi="Times New Roman" w:cs="Times New Roman"/>
                  <w:sz w:val="20"/>
                  <w:szCs w:val="20"/>
                </w:rPr>
                <w:t>C73</w:t>
              </w:r>
            </w:hyperlink>
            <w:r w:rsidR="00417721" w:rsidRPr="00251B6C">
              <w:rPr>
                <w:rFonts w:ascii="Times New Roman" w:eastAsia="Times New Roman" w:hAnsi="Times New Roman" w:cs="Times New Roman"/>
                <w:sz w:val="20"/>
                <w:szCs w:val="20"/>
              </w:rPr>
              <w:t xml:space="preserve">, </w:t>
            </w:r>
            <w:hyperlink r:id="rId208" w:history="1">
              <w:r w:rsidR="00417721" w:rsidRPr="00251B6C">
                <w:rPr>
                  <w:rFonts w:ascii="Times New Roman" w:eastAsia="Times New Roman" w:hAnsi="Times New Roman" w:cs="Times New Roman"/>
                  <w:sz w:val="20"/>
                  <w:szCs w:val="20"/>
                </w:rPr>
                <w:t>C74</w:t>
              </w:r>
            </w:hyperlink>
            <w:r w:rsidR="00417721" w:rsidRPr="00251B6C">
              <w:rPr>
                <w:rFonts w:ascii="Times New Roman" w:eastAsia="Times New Roman" w:hAnsi="Times New Roman" w:cs="Times New Roman"/>
                <w:sz w:val="20"/>
                <w:szCs w:val="20"/>
              </w:rPr>
              <w:t xml:space="preserve">, </w:t>
            </w:r>
            <w:hyperlink r:id="rId209" w:history="1">
              <w:r w:rsidR="00417721" w:rsidRPr="00251B6C">
                <w:rPr>
                  <w:rFonts w:ascii="Times New Roman" w:eastAsia="Times New Roman" w:hAnsi="Times New Roman" w:cs="Times New Roman"/>
                  <w:sz w:val="20"/>
                  <w:szCs w:val="20"/>
                </w:rPr>
                <w:t>C75</w:t>
              </w:r>
            </w:hyperlink>
            <w:r w:rsidR="00417721" w:rsidRPr="00251B6C">
              <w:rPr>
                <w:rFonts w:ascii="Times New Roman" w:eastAsia="Times New Roman" w:hAnsi="Times New Roman" w:cs="Times New Roman"/>
                <w:sz w:val="20"/>
                <w:szCs w:val="20"/>
              </w:rPr>
              <w:t xml:space="preserve">, </w:t>
            </w:r>
            <w:hyperlink r:id="rId210" w:history="1">
              <w:r w:rsidR="00417721" w:rsidRPr="00251B6C">
                <w:rPr>
                  <w:rFonts w:ascii="Times New Roman" w:eastAsia="Times New Roman" w:hAnsi="Times New Roman" w:cs="Times New Roman"/>
                  <w:sz w:val="20"/>
                  <w:szCs w:val="20"/>
                </w:rPr>
                <w:t>C76</w:t>
              </w:r>
            </w:hyperlink>
            <w:r w:rsidR="00417721" w:rsidRPr="00251B6C">
              <w:rPr>
                <w:rFonts w:ascii="Times New Roman" w:eastAsia="Times New Roman" w:hAnsi="Times New Roman" w:cs="Times New Roman"/>
                <w:sz w:val="20"/>
                <w:szCs w:val="20"/>
              </w:rPr>
              <w:t xml:space="preserve">, </w:t>
            </w:r>
            <w:hyperlink r:id="rId211" w:history="1">
              <w:r w:rsidR="00417721" w:rsidRPr="00251B6C">
                <w:rPr>
                  <w:rFonts w:ascii="Times New Roman" w:eastAsia="Times New Roman" w:hAnsi="Times New Roman" w:cs="Times New Roman"/>
                  <w:sz w:val="20"/>
                  <w:szCs w:val="20"/>
                </w:rPr>
                <w:t>C77</w:t>
              </w:r>
            </w:hyperlink>
            <w:r w:rsidR="00417721" w:rsidRPr="00251B6C">
              <w:rPr>
                <w:rFonts w:ascii="Times New Roman" w:eastAsia="Times New Roman" w:hAnsi="Times New Roman" w:cs="Times New Roman"/>
                <w:sz w:val="20"/>
                <w:szCs w:val="20"/>
              </w:rPr>
              <w:t xml:space="preserve">, </w:t>
            </w:r>
            <w:hyperlink r:id="rId212" w:history="1">
              <w:r w:rsidR="00417721" w:rsidRPr="00251B6C">
                <w:rPr>
                  <w:rFonts w:ascii="Times New Roman" w:eastAsia="Times New Roman" w:hAnsi="Times New Roman" w:cs="Times New Roman"/>
                  <w:sz w:val="20"/>
                  <w:szCs w:val="20"/>
                </w:rPr>
                <w:t>C78</w:t>
              </w:r>
            </w:hyperlink>
            <w:r w:rsidR="00417721" w:rsidRPr="00251B6C">
              <w:rPr>
                <w:rFonts w:ascii="Times New Roman" w:eastAsia="Times New Roman" w:hAnsi="Times New Roman" w:cs="Times New Roman"/>
                <w:sz w:val="20"/>
                <w:szCs w:val="20"/>
              </w:rPr>
              <w:t xml:space="preserve">, </w:t>
            </w:r>
            <w:hyperlink r:id="rId213" w:history="1">
              <w:r w:rsidR="00417721" w:rsidRPr="00251B6C">
                <w:rPr>
                  <w:rFonts w:ascii="Times New Roman" w:eastAsia="Times New Roman" w:hAnsi="Times New Roman" w:cs="Times New Roman"/>
                  <w:sz w:val="20"/>
                  <w:szCs w:val="20"/>
                </w:rPr>
                <w:t>C79</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251B6C">
              <w:rPr>
                <w:rFonts w:ascii="Times New Roman" w:eastAsia="Times New Roman" w:hAnsi="Times New Roman" w:cs="Times New Roman"/>
                <w:sz w:val="20"/>
                <w:szCs w:val="20"/>
              </w:rP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157802</w:t>
            </w:r>
          </w:p>
        </w:tc>
      </w:tr>
      <w:tr w:rsidR="00417721" w:rsidRPr="00251B6C" w:rsidTr="005209B1">
        <w:trPr>
          <w:trHeight w:val="2360"/>
        </w:trPr>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21.</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8"/>
                <w:szCs w:val="20"/>
              </w:rPr>
            </w:pPr>
            <w:hyperlink r:id="rId214" w:history="1">
              <w:r w:rsidR="00417721" w:rsidRPr="00251B6C">
                <w:rPr>
                  <w:rFonts w:ascii="Times New Roman" w:eastAsia="Times New Roman" w:hAnsi="Times New Roman" w:cs="Times New Roman"/>
                  <w:sz w:val="20"/>
                  <w:szCs w:val="20"/>
                </w:rPr>
                <w:t>C81</w:t>
              </w:r>
            </w:hyperlink>
            <w:r w:rsidR="00417721" w:rsidRPr="00251B6C">
              <w:rPr>
                <w:rFonts w:ascii="Times New Roman" w:eastAsia="Times New Roman" w:hAnsi="Times New Roman" w:cs="Times New Roman"/>
                <w:sz w:val="28"/>
                <w:szCs w:val="20"/>
              </w:rPr>
              <w:t>-</w:t>
            </w:r>
            <w:r w:rsidR="00417721" w:rsidRPr="00251B6C">
              <w:rPr>
                <w:rFonts w:ascii="Times New Roman" w:eastAsia="Times New Roman" w:hAnsi="Times New Roman" w:cs="Times New Roman"/>
                <w:sz w:val="20"/>
                <w:szCs w:val="20"/>
              </w:rPr>
              <w:t xml:space="preserve">C96, </w:t>
            </w:r>
            <w:r w:rsidR="00417721" w:rsidRPr="00251B6C">
              <w:rPr>
                <w:rFonts w:ascii="Times New Roman" w:eastAsia="Times New Roman" w:hAnsi="Times New Roman" w:cs="Times New Roman"/>
                <w:sz w:val="20"/>
                <w:szCs w:val="20"/>
                <w:lang w:val="en-US"/>
              </w:rPr>
              <w:t>D45-D47, E85</w:t>
            </w:r>
            <w:r w:rsidR="00417721" w:rsidRPr="00251B6C">
              <w:rPr>
                <w:rFonts w:ascii="Times New Roman" w:eastAsia="Times New Roman" w:hAnsi="Times New Roman" w:cs="Times New Roman"/>
                <w:sz w:val="20"/>
                <w:szCs w:val="20"/>
              </w:rPr>
              <w:t>.</w:t>
            </w:r>
            <w:r w:rsidR="00417721" w:rsidRPr="00251B6C">
              <w:rPr>
                <w:rFonts w:ascii="Times New Roman" w:eastAsia="Times New Roman" w:hAnsi="Times New Roman" w:cs="Times New Roman"/>
                <w:sz w:val="20"/>
                <w:szCs w:val="20"/>
                <w:lang w:val="en-US"/>
              </w:rPr>
              <w:t>8</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449414</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Дистанционная лучевая терапия в радиотерапевтических отделениях при злокачественных новообразованиях</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15" w:history="1">
              <w:r w:rsidR="00417721" w:rsidRPr="00251B6C">
                <w:rPr>
                  <w:rFonts w:ascii="Times New Roman" w:eastAsia="Times New Roman" w:hAnsi="Times New Roman" w:cs="Times New Roman"/>
                  <w:sz w:val="20"/>
                  <w:szCs w:val="20"/>
                </w:rPr>
                <w:t>C00</w:t>
              </w:r>
            </w:hyperlink>
            <w:r w:rsidR="00417721" w:rsidRPr="00251B6C">
              <w:rPr>
                <w:rFonts w:ascii="Times New Roman" w:eastAsia="Times New Roman" w:hAnsi="Times New Roman" w:cs="Times New Roman"/>
                <w:sz w:val="20"/>
                <w:szCs w:val="20"/>
              </w:rPr>
              <w:t xml:space="preserve"> - </w:t>
            </w:r>
            <w:hyperlink r:id="rId216" w:history="1">
              <w:r w:rsidR="00417721" w:rsidRPr="00251B6C">
                <w:rPr>
                  <w:rFonts w:ascii="Times New Roman" w:eastAsia="Times New Roman" w:hAnsi="Times New Roman" w:cs="Times New Roman"/>
                  <w:sz w:val="20"/>
                  <w:szCs w:val="20"/>
                </w:rPr>
                <w:t>C14</w:t>
              </w:r>
            </w:hyperlink>
            <w:r w:rsidR="00417721" w:rsidRPr="00251B6C">
              <w:rPr>
                <w:rFonts w:ascii="Times New Roman" w:eastAsia="Times New Roman" w:hAnsi="Times New Roman" w:cs="Times New Roman"/>
                <w:sz w:val="20"/>
                <w:szCs w:val="20"/>
              </w:rPr>
              <w:t xml:space="preserve">, </w:t>
            </w:r>
            <w:hyperlink r:id="rId217" w:history="1">
              <w:r w:rsidR="00417721" w:rsidRPr="00251B6C">
                <w:rPr>
                  <w:rFonts w:ascii="Times New Roman" w:eastAsia="Times New Roman" w:hAnsi="Times New Roman" w:cs="Times New Roman"/>
                  <w:sz w:val="20"/>
                  <w:szCs w:val="20"/>
                </w:rPr>
                <w:t>C15</w:t>
              </w:r>
            </w:hyperlink>
            <w:r w:rsidR="00417721" w:rsidRPr="00251B6C">
              <w:rPr>
                <w:rFonts w:ascii="Times New Roman" w:eastAsia="Times New Roman" w:hAnsi="Times New Roman" w:cs="Times New Roman"/>
                <w:sz w:val="20"/>
                <w:szCs w:val="20"/>
              </w:rPr>
              <w:t xml:space="preserve"> - </w:t>
            </w:r>
            <w:hyperlink r:id="rId218" w:history="1">
              <w:r w:rsidR="00417721" w:rsidRPr="00251B6C">
                <w:rPr>
                  <w:rFonts w:ascii="Times New Roman" w:eastAsia="Times New Roman" w:hAnsi="Times New Roman" w:cs="Times New Roman"/>
                  <w:sz w:val="20"/>
                  <w:szCs w:val="20"/>
                </w:rPr>
                <w:t>C17</w:t>
              </w:r>
            </w:hyperlink>
            <w:r w:rsidR="00417721" w:rsidRPr="00251B6C">
              <w:rPr>
                <w:rFonts w:ascii="Times New Roman" w:eastAsia="Times New Roman" w:hAnsi="Times New Roman" w:cs="Times New Roman"/>
                <w:sz w:val="20"/>
                <w:szCs w:val="20"/>
              </w:rPr>
              <w:t xml:space="preserve">, </w:t>
            </w:r>
            <w:hyperlink r:id="rId219" w:history="1">
              <w:r w:rsidR="00417721" w:rsidRPr="00251B6C">
                <w:rPr>
                  <w:rFonts w:ascii="Times New Roman" w:eastAsia="Times New Roman" w:hAnsi="Times New Roman" w:cs="Times New Roman"/>
                  <w:sz w:val="20"/>
                  <w:szCs w:val="20"/>
                </w:rPr>
                <w:t>C18</w:t>
              </w:r>
            </w:hyperlink>
            <w:r w:rsidR="00417721" w:rsidRPr="00251B6C">
              <w:rPr>
                <w:rFonts w:ascii="Times New Roman" w:eastAsia="Times New Roman" w:hAnsi="Times New Roman" w:cs="Times New Roman"/>
                <w:sz w:val="20"/>
                <w:szCs w:val="20"/>
              </w:rPr>
              <w:t xml:space="preserve"> - </w:t>
            </w:r>
            <w:hyperlink r:id="rId220" w:history="1">
              <w:r w:rsidR="00417721" w:rsidRPr="00251B6C">
                <w:rPr>
                  <w:rFonts w:ascii="Times New Roman" w:eastAsia="Times New Roman" w:hAnsi="Times New Roman" w:cs="Times New Roman"/>
                  <w:sz w:val="20"/>
                  <w:szCs w:val="20"/>
                </w:rPr>
                <w:t>C22</w:t>
              </w:r>
            </w:hyperlink>
            <w:r w:rsidR="00417721" w:rsidRPr="00251B6C">
              <w:rPr>
                <w:rFonts w:ascii="Times New Roman" w:eastAsia="Times New Roman" w:hAnsi="Times New Roman" w:cs="Times New Roman"/>
                <w:sz w:val="20"/>
                <w:szCs w:val="20"/>
              </w:rPr>
              <w:t xml:space="preserve">, </w:t>
            </w:r>
            <w:hyperlink r:id="rId221" w:history="1">
              <w:r w:rsidR="00417721" w:rsidRPr="00251B6C">
                <w:rPr>
                  <w:rFonts w:ascii="Times New Roman" w:eastAsia="Times New Roman" w:hAnsi="Times New Roman" w:cs="Times New Roman"/>
                  <w:sz w:val="20"/>
                  <w:szCs w:val="20"/>
                </w:rPr>
                <w:t>C23</w:t>
              </w:r>
            </w:hyperlink>
            <w:r w:rsidR="00417721" w:rsidRPr="00251B6C">
              <w:rPr>
                <w:rFonts w:ascii="Times New Roman" w:eastAsia="Times New Roman" w:hAnsi="Times New Roman" w:cs="Times New Roman"/>
                <w:sz w:val="20"/>
                <w:szCs w:val="20"/>
              </w:rPr>
              <w:t xml:space="preserve"> - </w:t>
            </w:r>
            <w:hyperlink r:id="rId222" w:history="1">
              <w:r w:rsidR="00417721" w:rsidRPr="00251B6C">
                <w:rPr>
                  <w:rFonts w:ascii="Times New Roman" w:eastAsia="Times New Roman" w:hAnsi="Times New Roman" w:cs="Times New Roman"/>
                  <w:sz w:val="20"/>
                  <w:szCs w:val="20"/>
                </w:rPr>
                <w:t>C25</w:t>
              </w:r>
            </w:hyperlink>
            <w:r w:rsidR="00417721" w:rsidRPr="00251B6C">
              <w:rPr>
                <w:rFonts w:ascii="Times New Roman" w:eastAsia="Times New Roman" w:hAnsi="Times New Roman" w:cs="Times New Roman"/>
                <w:sz w:val="20"/>
                <w:szCs w:val="20"/>
              </w:rPr>
              <w:t xml:space="preserve">, </w:t>
            </w:r>
            <w:hyperlink r:id="rId223" w:history="1">
              <w:r w:rsidR="00417721" w:rsidRPr="00251B6C">
                <w:rPr>
                  <w:rFonts w:ascii="Times New Roman" w:eastAsia="Times New Roman" w:hAnsi="Times New Roman" w:cs="Times New Roman"/>
                  <w:sz w:val="20"/>
                  <w:szCs w:val="20"/>
                </w:rPr>
                <w:t>C30</w:t>
              </w:r>
            </w:hyperlink>
            <w:r w:rsidR="00417721" w:rsidRPr="00251B6C">
              <w:rPr>
                <w:rFonts w:ascii="Times New Roman" w:eastAsia="Times New Roman" w:hAnsi="Times New Roman" w:cs="Times New Roman"/>
                <w:sz w:val="20"/>
                <w:szCs w:val="20"/>
              </w:rPr>
              <w:t xml:space="preserve">, </w:t>
            </w:r>
            <w:hyperlink r:id="rId224" w:history="1">
              <w:r w:rsidR="00417721" w:rsidRPr="00251B6C">
                <w:rPr>
                  <w:rFonts w:ascii="Times New Roman" w:eastAsia="Times New Roman" w:hAnsi="Times New Roman" w:cs="Times New Roman"/>
                  <w:sz w:val="20"/>
                  <w:szCs w:val="20"/>
                </w:rPr>
                <w:t>C31</w:t>
              </w:r>
            </w:hyperlink>
            <w:r w:rsidR="00417721" w:rsidRPr="00251B6C">
              <w:rPr>
                <w:rFonts w:ascii="Times New Roman" w:eastAsia="Times New Roman" w:hAnsi="Times New Roman" w:cs="Times New Roman"/>
                <w:sz w:val="20"/>
                <w:szCs w:val="20"/>
              </w:rPr>
              <w:t xml:space="preserve">, </w:t>
            </w:r>
            <w:hyperlink r:id="rId225" w:history="1">
              <w:r w:rsidR="00417721" w:rsidRPr="00251B6C">
                <w:rPr>
                  <w:rFonts w:ascii="Times New Roman" w:eastAsia="Times New Roman" w:hAnsi="Times New Roman" w:cs="Times New Roman"/>
                  <w:sz w:val="20"/>
                  <w:szCs w:val="20"/>
                </w:rPr>
                <w:t>C32</w:t>
              </w:r>
            </w:hyperlink>
            <w:r w:rsidR="00417721" w:rsidRPr="00251B6C">
              <w:rPr>
                <w:rFonts w:ascii="Times New Roman" w:eastAsia="Times New Roman" w:hAnsi="Times New Roman" w:cs="Times New Roman"/>
                <w:sz w:val="20"/>
                <w:szCs w:val="20"/>
              </w:rPr>
              <w:t xml:space="preserve">, </w:t>
            </w:r>
            <w:hyperlink r:id="rId226" w:history="1">
              <w:r w:rsidR="00417721" w:rsidRPr="00251B6C">
                <w:rPr>
                  <w:rFonts w:ascii="Times New Roman" w:eastAsia="Times New Roman" w:hAnsi="Times New Roman" w:cs="Times New Roman"/>
                  <w:sz w:val="20"/>
                  <w:szCs w:val="20"/>
                </w:rPr>
                <w:t>C33</w:t>
              </w:r>
            </w:hyperlink>
            <w:r w:rsidR="00417721" w:rsidRPr="00251B6C">
              <w:rPr>
                <w:rFonts w:ascii="Times New Roman" w:eastAsia="Times New Roman" w:hAnsi="Times New Roman" w:cs="Times New Roman"/>
                <w:sz w:val="20"/>
                <w:szCs w:val="20"/>
              </w:rPr>
              <w:t xml:space="preserve">, </w:t>
            </w:r>
            <w:hyperlink r:id="rId227" w:history="1">
              <w:r w:rsidR="00417721" w:rsidRPr="00251B6C">
                <w:rPr>
                  <w:rFonts w:ascii="Times New Roman" w:eastAsia="Times New Roman" w:hAnsi="Times New Roman" w:cs="Times New Roman"/>
                  <w:sz w:val="20"/>
                  <w:szCs w:val="20"/>
                </w:rPr>
                <w:t>C34</w:t>
              </w:r>
            </w:hyperlink>
            <w:r w:rsidR="00417721" w:rsidRPr="00251B6C">
              <w:rPr>
                <w:rFonts w:ascii="Times New Roman" w:eastAsia="Times New Roman" w:hAnsi="Times New Roman" w:cs="Times New Roman"/>
                <w:sz w:val="20"/>
                <w:szCs w:val="20"/>
              </w:rPr>
              <w:t xml:space="preserve">, </w:t>
            </w:r>
            <w:hyperlink r:id="rId228" w:history="1">
              <w:r w:rsidR="00417721" w:rsidRPr="00251B6C">
                <w:rPr>
                  <w:rFonts w:ascii="Times New Roman" w:eastAsia="Times New Roman" w:hAnsi="Times New Roman" w:cs="Times New Roman"/>
                  <w:sz w:val="20"/>
                  <w:szCs w:val="20"/>
                </w:rPr>
                <w:t>C37</w:t>
              </w:r>
            </w:hyperlink>
            <w:r w:rsidR="00417721" w:rsidRPr="00251B6C">
              <w:rPr>
                <w:rFonts w:ascii="Times New Roman" w:eastAsia="Times New Roman" w:hAnsi="Times New Roman" w:cs="Times New Roman"/>
                <w:sz w:val="20"/>
                <w:szCs w:val="20"/>
              </w:rPr>
              <w:t xml:space="preserve">, </w:t>
            </w:r>
            <w:hyperlink r:id="rId229" w:history="1">
              <w:r w:rsidR="00417721" w:rsidRPr="00251B6C">
                <w:rPr>
                  <w:rFonts w:ascii="Times New Roman" w:eastAsia="Times New Roman" w:hAnsi="Times New Roman" w:cs="Times New Roman"/>
                  <w:sz w:val="20"/>
                  <w:szCs w:val="20"/>
                </w:rPr>
                <w:t>C39</w:t>
              </w:r>
            </w:hyperlink>
            <w:r w:rsidR="00417721" w:rsidRPr="00251B6C">
              <w:rPr>
                <w:rFonts w:ascii="Times New Roman" w:eastAsia="Times New Roman" w:hAnsi="Times New Roman" w:cs="Times New Roman"/>
                <w:sz w:val="20"/>
                <w:szCs w:val="20"/>
              </w:rPr>
              <w:t xml:space="preserve">, </w:t>
            </w:r>
            <w:hyperlink r:id="rId230" w:history="1">
              <w:r w:rsidR="00417721" w:rsidRPr="00251B6C">
                <w:rPr>
                  <w:rFonts w:ascii="Times New Roman" w:eastAsia="Times New Roman" w:hAnsi="Times New Roman" w:cs="Times New Roman"/>
                  <w:sz w:val="20"/>
                  <w:szCs w:val="20"/>
                </w:rPr>
                <w:t>C40</w:t>
              </w:r>
            </w:hyperlink>
            <w:r w:rsidR="00417721" w:rsidRPr="00251B6C">
              <w:rPr>
                <w:rFonts w:ascii="Times New Roman" w:eastAsia="Times New Roman" w:hAnsi="Times New Roman" w:cs="Times New Roman"/>
                <w:sz w:val="20"/>
                <w:szCs w:val="20"/>
              </w:rPr>
              <w:t xml:space="preserve">, </w:t>
            </w:r>
            <w:hyperlink r:id="rId231" w:history="1">
              <w:r w:rsidR="00417721" w:rsidRPr="00251B6C">
                <w:rPr>
                  <w:rFonts w:ascii="Times New Roman" w:eastAsia="Times New Roman" w:hAnsi="Times New Roman" w:cs="Times New Roman"/>
                  <w:sz w:val="20"/>
                  <w:szCs w:val="20"/>
                </w:rPr>
                <w:t>C41</w:t>
              </w:r>
            </w:hyperlink>
            <w:r w:rsidR="00417721" w:rsidRPr="00251B6C">
              <w:rPr>
                <w:rFonts w:ascii="Times New Roman" w:eastAsia="Times New Roman" w:hAnsi="Times New Roman" w:cs="Times New Roman"/>
                <w:sz w:val="20"/>
                <w:szCs w:val="20"/>
              </w:rPr>
              <w:t xml:space="preserve">, </w:t>
            </w:r>
            <w:hyperlink r:id="rId232" w:history="1">
              <w:r w:rsidR="00417721" w:rsidRPr="00251B6C">
                <w:rPr>
                  <w:rFonts w:ascii="Times New Roman" w:eastAsia="Times New Roman" w:hAnsi="Times New Roman" w:cs="Times New Roman"/>
                  <w:sz w:val="20"/>
                  <w:szCs w:val="20"/>
                </w:rPr>
                <w:t>C44</w:t>
              </w:r>
            </w:hyperlink>
            <w:r w:rsidR="00417721" w:rsidRPr="00251B6C">
              <w:rPr>
                <w:rFonts w:ascii="Times New Roman" w:eastAsia="Times New Roman" w:hAnsi="Times New Roman" w:cs="Times New Roman"/>
                <w:sz w:val="20"/>
                <w:szCs w:val="20"/>
              </w:rPr>
              <w:t xml:space="preserve">, </w:t>
            </w:r>
            <w:hyperlink r:id="rId233" w:history="1">
              <w:r w:rsidR="00417721" w:rsidRPr="00251B6C">
                <w:rPr>
                  <w:rFonts w:ascii="Times New Roman" w:eastAsia="Times New Roman" w:hAnsi="Times New Roman" w:cs="Times New Roman"/>
                  <w:sz w:val="20"/>
                  <w:szCs w:val="20"/>
                </w:rPr>
                <w:t>C48</w:t>
              </w:r>
            </w:hyperlink>
            <w:r w:rsidR="00417721" w:rsidRPr="00251B6C">
              <w:rPr>
                <w:rFonts w:ascii="Times New Roman" w:eastAsia="Times New Roman" w:hAnsi="Times New Roman" w:cs="Times New Roman"/>
                <w:sz w:val="20"/>
                <w:szCs w:val="20"/>
              </w:rPr>
              <w:t xml:space="preserve">, </w:t>
            </w:r>
            <w:hyperlink r:id="rId234" w:history="1">
              <w:r w:rsidR="00417721" w:rsidRPr="00251B6C">
                <w:rPr>
                  <w:rFonts w:ascii="Times New Roman" w:eastAsia="Times New Roman" w:hAnsi="Times New Roman" w:cs="Times New Roman"/>
                  <w:sz w:val="20"/>
                  <w:szCs w:val="20"/>
                </w:rPr>
                <w:t>C49</w:t>
              </w:r>
            </w:hyperlink>
            <w:r w:rsidR="00417721" w:rsidRPr="00251B6C">
              <w:rPr>
                <w:rFonts w:ascii="Times New Roman" w:eastAsia="Times New Roman" w:hAnsi="Times New Roman" w:cs="Times New Roman"/>
                <w:sz w:val="20"/>
                <w:szCs w:val="20"/>
              </w:rPr>
              <w:t xml:space="preserve">, </w:t>
            </w:r>
            <w:hyperlink r:id="rId235" w:history="1">
              <w:r w:rsidR="00417721" w:rsidRPr="00251B6C">
                <w:rPr>
                  <w:rFonts w:ascii="Times New Roman" w:eastAsia="Times New Roman" w:hAnsi="Times New Roman" w:cs="Times New Roman"/>
                  <w:sz w:val="20"/>
                  <w:szCs w:val="20"/>
                </w:rPr>
                <w:t>C50</w:t>
              </w:r>
            </w:hyperlink>
            <w:r w:rsidR="00417721" w:rsidRPr="00251B6C">
              <w:rPr>
                <w:rFonts w:ascii="Times New Roman" w:eastAsia="Times New Roman" w:hAnsi="Times New Roman" w:cs="Times New Roman"/>
                <w:sz w:val="20"/>
                <w:szCs w:val="20"/>
              </w:rPr>
              <w:t xml:space="preserve">, </w:t>
            </w:r>
            <w:hyperlink r:id="rId236"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w:t>
            </w:r>
            <w:hyperlink r:id="rId237" w:history="1">
              <w:r w:rsidR="00417721" w:rsidRPr="00251B6C">
                <w:rPr>
                  <w:rFonts w:ascii="Times New Roman" w:eastAsia="Times New Roman" w:hAnsi="Times New Roman" w:cs="Times New Roman"/>
                  <w:sz w:val="20"/>
                  <w:szCs w:val="20"/>
                </w:rPr>
                <w:t>C55</w:t>
              </w:r>
            </w:hyperlink>
            <w:r w:rsidR="00417721" w:rsidRPr="00251B6C">
              <w:rPr>
                <w:rFonts w:ascii="Times New Roman" w:eastAsia="Times New Roman" w:hAnsi="Times New Roman" w:cs="Times New Roman"/>
                <w:sz w:val="20"/>
                <w:szCs w:val="20"/>
              </w:rPr>
              <w:t xml:space="preserve">, </w:t>
            </w:r>
            <w:hyperlink r:id="rId238" w:history="1">
              <w:r w:rsidR="00417721" w:rsidRPr="00251B6C">
                <w:rPr>
                  <w:rFonts w:ascii="Times New Roman" w:eastAsia="Times New Roman" w:hAnsi="Times New Roman" w:cs="Times New Roman"/>
                  <w:sz w:val="20"/>
                  <w:szCs w:val="20"/>
                </w:rPr>
                <w:t>C60</w:t>
              </w:r>
            </w:hyperlink>
            <w:r w:rsidR="00417721" w:rsidRPr="00251B6C">
              <w:rPr>
                <w:rFonts w:ascii="Times New Roman" w:eastAsia="Times New Roman" w:hAnsi="Times New Roman" w:cs="Times New Roman"/>
                <w:sz w:val="20"/>
                <w:szCs w:val="20"/>
              </w:rPr>
              <w:t xml:space="preserve">, </w:t>
            </w:r>
            <w:hyperlink r:id="rId239" w:history="1">
              <w:r w:rsidR="00417721" w:rsidRPr="00251B6C">
                <w:rPr>
                  <w:rFonts w:ascii="Times New Roman" w:eastAsia="Times New Roman" w:hAnsi="Times New Roman" w:cs="Times New Roman"/>
                  <w:sz w:val="20"/>
                  <w:szCs w:val="20"/>
                </w:rPr>
                <w:t>C61</w:t>
              </w:r>
            </w:hyperlink>
            <w:r w:rsidR="00417721" w:rsidRPr="00251B6C">
              <w:rPr>
                <w:rFonts w:ascii="Times New Roman" w:eastAsia="Times New Roman" w:hAnsi="Times New Roman" w:cs="Times New Roman"/>
                <w:sz w:val="20"/>
                <w:szCs w:val="20"/>
              </w:rPr>
              <w:t xml:space="preserve">, </w:t>
            </w:r>
            <w:hyperlink r:id="rId240" w:history="1">
              <w:r w:rsidR="00417721" w:rsidRPr="00251B6C">
                <w:rPr>
                  <w:rFonts w:ascii="Times New Roman" w:eastAsia="Times New Roman" w:hAnsi="Times New Roman" w:cs="Times New Roman"/>
                  <w:sz w:val="20"/>
                  <w:szCs w:val="20"/>
                </w:rPr>
                <w:t>C64</w:t>
              </w:r>
            </w:hyperlink>
            <w:r w:rsidR="00417721" w:rsidRPr="00251B6C">
              <w:rPr>
                <w:rFonts w:ascii="Times New Roman" w:eastAsia="Times New Roman" w:hAnsi="Times New Roman" w:cs="Times New Roman"/>
                <w:sz w:val="20"/>
                <w:szCs w:val="20"/>
              </w:rPr>
              <w:t xml:space="preserve">, </w:t>
            </w:r>
            <w:hyperlink r:id="rId241" w:history="1">
              <w:r w:rsidR="00417721" w:rsidRPr="00251B6C">
                <w:rPr>
                  <w:rFonts w:ascii="Times New Roman" w:eastAsia="Times New Roman" w:hAnsi="Times New Roman" w:cs="Times New Roman"/>
                  <w:sz w:val="20"/>
                  <w:szCs w:val="20"/>
                </w:rPr>
                <w:t>C67</w:t>
              </w:r>
            </w:hyperlink>
            <w:r w:rsidR="00417721" w:rsidRPr="00251B6C">
              <w:rPr>
                <w:rFonts w:ascii="Times New Roman" w:eastAsia="Times New Roman" w:hAnsi="Times New Roman" w:cs="Times New Roman"/>
                <w:sz w:val="20"/>
                <w:szCs w:val="20"/>
              </w:rPr>
              <w:t xml:space="preserve">, </w:t>
            </w:r>
            <w:hyperlink r:id="rId242" w:history="1">
              <w:r w:rsidR="00417721" w:rsidRPr="00251B6C">
                <w:rPr>
                  <w:rFonts w:ascii="Times New Roman" w:eastAsia="Times New Roman" w:hAnsi="Times New Roman" w:cs="Times New Roman"/>
                  <w:sz w:val="20"/>
                  <w:szCs w:val="20"/>
                </w:rPr>
                <w:t>C68</w:t>
              </w:r>
            </w:hyperlink>
            <w:r w:rsidR="00417721" w:rsidRPr="00251B6C">
              <w:rPr>
                <w:rFonts w:ascii="Times New Roman" w:eastAsia="Times New Roman" w:hAnsi="Times New Roman" w:cs="Times New Roman"/>
                <w:sz w:val="20"/>
                <w:szCs w:val="20"/>
              </w:rPr>
              <w:t xml:space="preserve">, </w:t>
            </w:r>
            <w:hyperlink r:id="rId243" w:history="1">
              <w:r w:rsidR="00417721" w:rsidRPr="00251B6C">
                <w:rPr>
                  <w:rFonts w:ascii="Times New Roman" w:eastAsia="Times New Roman" w:hAnsi="Times New Roman" w:cs="Times New Roman"/>
                  <w:sz w:val="20"/>
                  <w:szCs w:val="20"/>
                </w:rPr>
                <w:t>C73</w:t>
              </w:r>
            </w:hyperlink>
            <w:r w:rsidR="00417721" w:rsidRPr="00251B6C">
              <w:rPr>
                <w:rFonts w:ascii="Times New Roman" w:eastAsia="Times New Roman" w:hAnsi="Times New Roman" w:cs="Times New Roman"/>
                <w:sz w:val="20"/>
                <w:szCs w:val="20"/>
              </w:rPr>
              <w:t xml:space="preserve">, </w:t>
            </w:r>
            <w:hyperlink r:id="rId244" w:history="1">
              <w:r w:rsidR="00417721" w:rsidRPr="00251B6C">
                <w:rPr>
                  <w:rFonts w:ascii="Times New Roman" w:eastAsia="Times New Roman" w:hAnsi="Times New Roman" w:cs="Times New Roman"/>
                  <w:sz w:val="20"/>
                  <w:szCs w:val="20"/>
                </w:rPr>
                <w:t>C74</w:t>
              </w:r>
            </w:hyperlink>
            <w:r w:rsidR="00417721" w:rsidRPr="00251B6C">
              <w:rPr>
                <w:rFonts w:ascii="Times New Roman" w:eastAsia="Times New Roman" w:hAnsi="Times New Roman" w:cs="Times New Roman"/>
                <w:sz w:val="20"/>
                <w:szCs w:val="20"/>
              </w:rPr>
              <w:t xml:space="preserve">, </w:t>
            </w:r>
            <w:hyperlink r:id="rId245" w:history="1">
              <w:r w:rsidR="00417721" w:rsidRPr="00251B6C">
                <w:rPr>
                  <w:rFonts w:ascii="Times New Roman" w:eastAsia="Times New Roman" w:hAnsi="Times New Roman" w:cs="Times New Roman"/>
                  <w:sz w:val="20"/>
                  <w:szCs w:val="20"/>
                </w:rPr>
                <w:t>C77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251B6C">
              <w:rPr>
                <w:rFonts w:ascii="Times New Roman" w:eastAsia="Times New Roman" w:hAnsi="Times New Roman" w:cs="Times New Roman"/>
                <w:sz w:val="20"/>
                <w:szCs w:val="20"/>
              </w:rP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w:t>
            </w:r>
            <w:r w:rsidRPr="00251B6C">
              <w:rPr>
                <w:rFonts w:ascii="Times New Roman" w:eastAsia="Times New Roman" w:hAnsi="Times New Roman" w:cs="Times New Roman"/>
                <w:sz w:val="20"/>
                <w:szCs w:val="20"/>
              </w:rPr>
              <w:lastRenderedPageBreak/>
              <w:t>топометрия. 3D - 4D планирование. Фиксирующие устройства. Объемная визуализация мишени. Синхронизация дыхания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83834</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46"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w:t>
            </w:r>
            <w:hyperlink r:id="rId247" w:history="1">
              <w:r w:rsidR="00417721" w:rsidRPr="00251B6C">
                <w:rPr>
                  <w:rFonts w:ascii="Times New Roman" w:eastAsia="Times New Roman" w:hAnsi="Times New Roman" w:cs="Times New Roman"/>
                  <w:sz w:val="20"/>
                  <w:szCs w:val="20"/>
                </w:rPr>
                <w:t>C52</w:t>
              </w:r>
            </w:hyperlink>
            <w:r w:rsidR="00417721" w:rsidRPr="00251B6C">
              <w:rPr>
                <w:rFonts w:ascii="Times New Roman" w:eastAsia="Times New Roman" w:hAnsi="Times New Roman" w:cs="Times New Roman"/>
                <w:sz w:val="20"/>
                <w:szCs w:val="20"/>
              </w:rPr>
              <w:t xml:space="preserve">, </w:t>
            </w:r>
            <w:hyperlink r:id="rId248" w:history="1">
              <w:r w:rsidR="00417721" w:rsidRPr="00251B6C">
                <w:rPr>
                  <w:rFonts w:ascii="Times New Roman" w:eastAsia="Times New Roman" w:hAnsi="Times New Roman" w:cs="Times New Roman"/>
                  <w:sz w:val="20"/>
                  <w:szCs w:val="20"/>
                </w:rPr>
                <w:t>C53</w:t>
              </w:r>
            </w:hyperlink>
            <w:r w:rsidR="00417721" w:rsidRPr="00251B6C">
              <w:rPr>
                <w:rFonts w:ascii="Times New Roman" w:eastAsia="Times New Roman" w:hAnsi="Times New Roman" w:cs="Times New Roman"/>
                <w:sz w:val="20"/>
                <w:szCs w:val="20"/>
              </w:rPr>
              <w:t xml:space="preserve">, </w:t>
            </w:r>
            <w:hyperlink r:id="rId249" w:history="1">
              <w:r w:rsidR="00417721" w:rsidRPr="00251B6C">
                <w:rPr>
                  <w:rFonts w:ascii="Times New Roman" w:eastAsia="Times New Roman" w:hAnsi="Times New Roman" w:cs="Times New Roman"/>
                  <w:sz w:val="20"/>
                  <w:szCs w:val="20"/>
                </w:rPr>
                <w:t>C54</w:t>
              </w:r>
            </w:hyperlink>
            <w:r w:rsidR="00417721" w:rsidRPr="00251B6C">
              <w:rPr>
                <w:rFonts w:ascii="Times New Roman" w:eastAsia="Times New Roman" w:hAnsi="Times New Roman" w:cs="Times New Roman"/>
                <w:sz w:val="20"/>
                <w:szCs w:val="20"/>
              </w:rPr>
              <w:t xml:space="preserve">, </w:t>
            </w:r>
            <w:hyperlink r:id="rId250" w:history="1">
              <w:r w:rsidR="00417721" w:rsidRPr="00251B6C">
                <w:rPr>
                  <w:rFonts w:ascii="Times New Roman" w:eastAsia="Times New Roman" w:hAnsi="Times New Roman" w:cs="Times New Roman"/>
                  <w:sz w:val="20"/>
                  <w:szCs w:val="20"/>
                </w:rPr>
                <w:t>C55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51" w:history="1">
              <w:r w:rsidR="00417721" w:rsidRPr="00251B6C">
                <w:rPr>
                  <w:rFonts w:ascii="Times New Roman" w:eastAsia="Times New Roman" w:hAnsi="Times New Roman" w:cs="Times New Roman"/>
                  <w:sz w:val="20"/>
                  <w:szCs w:val="20"/>
                </w:rPr>
                <w:t>C56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52" w:history="1">
              <w:r w:rsidR="00417721" w:rsidRPr="00251B6C">
                <w:rPr>
                  <w:rFonts w:ascii="Times New Roman" w:eastAsia="Times New Roman" w:hAnsi="Times New Roman" w:cs="Times New Roman"/>
                  <w:sz w:val="20"/>
                  <w:szCs w:val="20"/>
                </w:rPr>
                <w:t>C57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53" w:history="1">
              <w:r w:rsidR="00417721" w:rsidRPr="00251B6C">
                <w:rPr>
                  <w:rFonts w:ascii="Times New Roman" w:eastAsia="Times New Roman" w:hAnsi="Times New Roman" w:cs="Times New Roman"/>
                  <w:sz w:val="20"/>
                  <w:szCs w:val="20"/>
                </w:rPr>
                <w:t>C70</w:t>
              </w:r>
            </w:hyperlink>
            <w:r w:rsidR="00417721" w:rsidRPr="00251B6C">
              <w:rPr>
                <w:rFonts w:ascii="Times New Roman" w:eastAsia="Times New Roman" w:hAnsi="Times New Roman" w:cs="Times New Roman"/>
                <w:sz w:val="20"/>
                <w:szCs w:val="20"/>
              </w:rPr>
              <w:t xml:space="preserve">, </w:t>
            </w:r>
            <w:hyperlink r:id="rId254" w:history="1">
              <w:r w:rsidR="00417721" w:rsidRPr="00251B6C">
                <w:rPr>
                  <w:rFonts w:ascii="Times New Roman" w:eastAsia="Times New Roman" w:hAnsi="Times New Roman" w:cs="Times New Roman"/>
                  <w:sz w:val="20"/>
                  <w:szCs w:val="20"/>
                </w:rPr>
                <w:t>C71</w:t>
              </w:r>
            </w:hyperlink>
            <w:r w:rsidR="00417721" w:rsidRPr="00251B6C">
              <w:rPr>
                <w:rFonts w:ascii="Times New Roman" w:eastAsia="Times New Roman" w:hAnsi="Times New Roman" w:cs="Times New Roman"/>
                <w:sz w:val="20"/>
                <w:szCs w:val="20"/>
              </w:rPr>
              <w:t xml:space="preserve">, </w:t>
            </w:r>
            <w:hyperlink r:id="rId255" w:history="1">
              <w:r w:rsidR="00417721" w:rsidRPr="00251B6C">
                <w:rPr>
                  <w:rFonts w:ascii="Times New Roman" w:eastAsia="Times New Roman" w:hAnsi="Times New Roman" w:cs="Times New Roman"/>
                  <w:sz w:val="20"/>
                  <w:szCs w:val="20"/>
                </w:rPr>
                <w:t>C72</w:t>
              </w:r>
            </w:hyperlink>
            <w:r w:rsidR="00417721" w:rsidRPr="00251B6C">
              <w:rPr>
                <w:rFonts w:ascii="Times New Roman" w:eastAsia="Times New Roman" w:hAnsi="Times New Roman" w:cs="Times New Roman"/>
                <w:sz w:val="20"/>
                <w:szCs w:val="20"/>
              </w:rPr>
              <w:t xml:space="preserve">, </w:t>
            </w:r>
            <w:hyperlink r:id="rId256" w:history="1">
              <w:r w:rsidR="00417721" w:rsidRPr="00251B6C">
                <w:rPr>
                  <w:rFonts w:ascii="Times New Roman" w:eastAsia="Times New Roman" w:hAnsi="Times New Roman" w:cs="Times New Roman"/>
                  <w:sz w:val="20"/>
                  <w:szCs w:val="20"/>
                </w:rPr>
                <w:t>C75.1</w:t>
              </w:r>
            </w:hyperlink>
            <w:r w:rsidR="00417721" w:rsidRPr="00251B6C">
              <w:rPr>
                <w:rFonts w:ascii="Times New Roman" w:eastAsia="Times New Roman" w:hAnsi="Times New Roman" w:cs="Times New Roman"/>
                <w:sz w:val="20"/>
                <w:szCs w:val="20"/>
              </w:rPr>
              <w:t xml:space="preserve">, </w:t>
            </w:r>
            <w:hyperlink r:id="rId257" w:history="1">
              <w:r w:rsidR="00417721" w:rsidRPr="00251B6C">
                <w:rPr>
                  <w:rFonts w:ascii="Times New Roman" w:eastAsia="Times New Roman" w:hAnsi="Times New Roman" w:cs="Times New Roman"/>
                  <w:sz w:val="20"/>
                  <w:szCs w:val="20"/>
                </w:rPr>
                <w:t>C75.3</w:t>
              </w:r>
            </w:hyperlink>
            <w:r w:rsidR="00417721" w:rsidRPr="00251B6C">
              <w:rPr>
                <w:rFonts w:ascii="Times New Roman" w:eastAsia="Times New Roman" w:hAnsi="Times New Roman" w:cs="Times New Roman"/>
                <w:sz w:val="20"/>
                <w:szCs w:val="20"/>
              </w:rPr>
              <w:t xml:space="preserve">, </w:t>
            </w:r>
            <w:hyperlink r:id="rId258" w:history="1">
              <w:r w:rsidR="00417721" w:rsidRPr="00251B6C">
                <w:rPr>
                  <w:rFonts w:ascii="Times New Roman" w:eastAsia="Times New Roman" w:hAnsi="Times New Roman" w:cs="Times New Roman"/>
                  <w:sz w:val="20"/>
                  <w:szCs w:val="20"/>
                </w:rPr>
                <w:t>C79.3</w:t>
              </w:r>
            </w:hyperlink>
            <w:r w:rsidR="00417721" w:rsidRPr="00251B6C">
              <w:rPr>
                <w:rFonts w:ascii="Times New Roman" w:eastAsia="Times New Roman" w:hAnsi="Times New Roman" w:cs="Times New Roman"/>
                <w:sz w:val="20"/>
                <w:szCs w:val="20"/>
              </w:rPr>
              <w:t xml:space="preserve">, </w:t>
            </w:r>
            <w:hyperlink r:id="rId259" w:history="1">
              <w:r w:rsidR="00417721" w:rsidRPr="00251B6C">
                <w:rPr>
                  <w:rFonts w:ascii="Times New Roman" w:eastAsia="Times New Roman" w:hAnsi="Times New Roman" w:cs="Times New Roman"/>
                  <w:sz w:val="20"/>
                  <w:szCs w:val="20"/>
                </w:rPr>
                <w:t>C79.4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и вторичные злокачественные новообразования оболочек головного мозга, спинного мозга, головного мозга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60" w:history="1">
              <w:r w:rsidR="00417721" w:rsidRPr="00251B6C">
                <w:rPr>
                  <w:rFonts w:ascii="Times New Roman" w:eastAsia="Times New Roman" w:hAnsi="Times New Roman" w:cs="Times New Roman"/>
                  <w:sz w:val="20"/>
                  <w:szCs w:val="20"/>
                </w:rPr>
                <w:t>C81</w:t>
              </w:r>
            </w:hyperlink>
            <w:r w:rsidR="00417721" w:rsidRPr="00251B6C">
              <w:rPr>
                <w:rFonts w:ascii="Times New Roman" w:eastAsia="Times New Roman" w:hAnsi="Times New Roman" w:cs="Times New Roman"/>
                <w:sz w:val="20"/>
                <w:szCs w:val="20"/>
              </w:rPr>
              <w:t>, C82, C83, C84, C85</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лимфоидной ткани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стереотаксическая (1 - 39 Гр).</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Дистанционная лучевая терапия в </w:t>
            </w:r>
            <w:r w:rsidRPr="00251B6C">
              <w:rPr>
                <w:rFonts w:ascii="Times New Roman" w:eastAsia="Times New Roman" w:hAnsi="Times New Roman" w:cs="Times New Roman"/>
                <w:sz w:val="20"/>
                <w:szCs w:val="20"/>
              </w:rPr>
              <w:lastRenderedPageBreak/>
              <w:t>радиотерапевтических отделениях при злокачественных новообразованиях</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61" w:history="1">
              <w:r w:rsidR="00417721" w:rsidRPr="00251B6C">
                <w:rPr>
                  <w:rFonts w:ascii="Times New Roman" w:eastAsia="Times New Roman" w:hAnsi="Times New Roman" w:cs="Times New Roman"/>
                  <w:sz w:val="20"/>
                  <w:szCs w:val="20"/>
                </w:rPr>
                <w:t>C00</w:t>
              </w:r>
            </w:hyperlink>
            <w:r w:rsidR="00417721" w:rsidRPr="00251B6C">
              <w:rPr>
                <w:rFonts w:ascii="Times New Roman" w:eastAsia="Times New Roman" w:hAnsi="Times New Roman" w:cs="Times New Roman"/>
                <w:sz w:val="20"/>
                <w:szCs w:val="20"/>
              </w:rPr>
              <w:t xml:space="preserve"> - </w:t>
            </w:r>
            <w:hyperlink r:id="rId262" w:history="1">
              <w:r w:rsidR="00417721" w:rsidRPr="00251B6C">
                <w:rPr>
                  <w:rFonts w:ascii="Times New Roman" w:eastAsia="Times New Roman" w:hAnsi="Times New Roman" w:cs="Times New Roman"/>
                  <w:sz w:val="20"/>
                  <w:szCs w:val="20"/>
                </w:rPr>
                <w:t>C14</w:t>
              </w:r>
            </w:hyperlink>
            <w:r w:rsidR="00417721" w:rsidRPr="00251B6C">
              <w:rPr>
                <w:rFonts w:ascii="Times New Roman" w:eastAsia="Times New Roman" w:hAnsi="Times New Roman" w:cs="Times New Roman"/>
                <w:sz w:val="20"/>
                <w:szCs w:val="20"/>
              </w:rPr>
              <w:t xml:space="preserve">, </w:t>
            </w:r>
            <w:hyperlink r:id="rId263" w:history="1">
              <w:r w:rsidR="00417721" w:rsidRPr="00251B6C">
                <w:rPr>
                  <w:rFonts w:ascii="Times New Roman" w:eastAsia="Times New Roman" w:hAnsi="Times New Roman" w:cs="Times New Roman"/>
                  <w:sz w:val="20"/>
                  <w:szCs w:val="20"/>
                </w:rPr>
                <w:t>C15</w:t>
              </w:r>
            </w:hyperlink>
            <w:r w:rsidR="00417721" w:rsidRPr="00251B6C">
              <w:rPr>
                <w:rFonts w:ascii="Times New Roman" w:eastAsia="Times New Roman" w:hAnsi="Times New Roman" w:cs="Times New Roman"/>
                <w:sz w:val="20"/>
                <w:szCs w:val="20"/>
              </w:rPr>
              <w:t xml:space="preserve"> - </w:t>
            </w:r>
            <w:hyperlink r:id="rId264" w:history="1">
              <w:r w:rsidR="00417721" w:rsidRPr="00251B6C">
                <w:rPr>
                  <w:rFonts w:ascii="Times New Roman" w:eastAsia="Times New Roman" w:hAnsi="Times New Roman" w:cs="Times New Roman"/>
                  <w:sz w:val="20"/>
                  <w:szCs w:val="20"/>
                </w:rPr>
                <w:t>C17</w:t>
              </w:r>
            </w:hyperlink>
            <w:r w:rsidR="00417721" w:rsidRPr="00251B6C">
              <w:rPr>
                <w:rFonts w:ascii="Times New Roman" w:eastAsia="Times New Roman" w:hAnsi="Times New Roman" w:cs="Times New Roman"/>
                <w:sz w:val="20"/>
                <w:szCs w:val="20"/>
              </w:rPr>
              <w:t xml:space="preserve">, </w:t>
            </w:r>
            <w:hyperlink r:id="rId265" w:history="1">
              <w:r w:rsidR="00417721" w:rsidRPr="00251B6C">
                <w:rPr>
                  <w:rFonts w:ascii="Times New Roman" w:eastAsia="Times New Roman" w:hAnsi="Times New Roman" w:cs="Times New Roman"/>
                  <w:sz w:val="20"/>
                  <w:szCs w:val="20"/>
                </w:rPr>
                <w:t>C18</w:t>
              </w:r>
            </w:hyperlink>
            <w:r w:rsidR="00417721" w:rsidRPr="00251B6C">
              <w:rPr>
                <w:rFonts w:ascii="Times New Roman" w:eastAsia="Times New Roman" w:hAnsi="Times New Roman" w:cs="Times New Roman"/>
                <w:sz w:val="20"/>
                <w:szCs w:val="20"/>
              </w:rPr>
              <w:t xml:space="preserve"> - </w:t>
            </w:r>
            <w:hyperlink r:id="rId266" w:history="1">
              <w:r w:rsidR="00417721" w:rsidRPr="00251B6C">
                <w:rPr>
                  <w:rFonts w:ascii="Times New Roman" w:eastAsia="Times New Roman" w:hAnsi="Times New Roman" w:cs="Times New Roman"/>
                  <w:sz w:val="20"/>
                  <w:szCs w:val="20"/>
                </w:rPr>
                <w:t>C22</w:t>
              </w:r>
            </w:hyperlink>
            <w:r w:rsidR="00417721" w:rsidRPr="00251B6C">
              <w:rPr>
                <w:rFonts w:ascii="Times New Roman" w:eastAsia="Times New Roman" w:hAnsi="Times New Roman" w:cs="Times New Roman"/>
                <w:sz w:val="20"/>
                <w:szCs w:val="20"/>
              </w:rPr>
              <w:t xml:space="preserve">, </w:t>
            </w:r>
            <w:hyperlink r:id="rId267" w:history="1">
              <w:r w:rsidR="00417721" w:rsidRPr="00251B6C">
                <w:rPr>
                  <w:rFonts w:ascii="Times New Roman" w:eastAsia="Times New Roman" w:hAnsi="Times New Roman" w:cs="Times New Roman"/>
                  <w:sz w:val="20"/>
                  <w:szCs w:val="20"/>
                </w:rPr>
                <w:t>C23</w:t>
              </w:r>
            </w:hyperlink>
            <w:r w:rsidR="00417721" w:rsidRPr="00251B6C">
              <w:rPr>
                <w:rFonts w:ascii="Times New Roman" w:eastAsia="Times New Roman" w:hAnsi="Times New Roman" w:cs="Times New Roman"/>
                <w:sz w:val="20"/>
                <w:szCs w:val="20"/>
              </w:rPr>
              <w:t xml:space="preserve"> </w:t>
            </w:r>
            <w:r w:rsidR="00417721" w:rsidRPr="00251B6C">
              <w:rPr>
                <w:rFonts w:ascii="Times New Roman" w:eastAsia="Times New Roman" w:hAnsi="Times New Roman" w:cs="Times New Roman"/>
                <w:sz w:val="20"/>
                <w:szCs w:val="20"/>
              </w:rPr>
              <w:lastRenderedPageBreak/>
              <w:t xml:space="preserve">- </w:t>
            </w:r>
            <w:hyperlink r:id="rId268" w:history="1">
              <w:r w:rsidR="00417721" w:rsidRPr="00251B6C">
                <w:rPr>
                  <w:rFonts w:ascii="Times New Roman" w:eastAsia="Times New Roman" w:hAnsi="Times New Roman" w:cs="Times New Roman"/>
                  <w:sz w:val="20"/>
                  <w:szCs w:val="20"/>
                </w:rPr>
                <w:t>C25</w:t>
              </w:r>
            </w:hyperlink>
            <w:r w:rsidR="00417721" w:rsidRPr="00251B6C">
              <w:rPr>
                <w:rFonts w:ascii="Times New Roman" w:eastAsia="Times New Roman" w:hAnsi="Times New Roman" w:cs="Times New Roman"/>
                <w:sz w:val="20"/>
                <w:szCs w:val="20"/>
              </w:rPr>
              <w:t xml:space="preserve">, </w:t>
            </w:r>
            <w:hyperlink r:id="rId269" w:history="1">
              <w:r w:rsidR="00417721" w:rsidRPr="00251B6C">
                <w:rPr>
                  <w:rFonts w:ascii="Times New Roman" w:eastAsia="Times New Roman" w:hAnsi="Times New Roman" w:cs="Times New Roman"/>
                  <w:sz w:val="20"/>
                  <w:szCs w:val="20"/>
                </w:rPr>
                <w:t>C30</w:t>
              </w:r>
            </w:hyperlink>
            <w:r w:rsidR="00417721" w:rsidRPr="00251B6C">
              <w:rPr>
                <w:rFonts w:ascii="Times New Roman" w:eastAsia="Times New Roman" w:hAnsi="Times New Roman" w:cs="Times New Roman"/>
                <w:sz w:val="20"/>
                <w:szCs w:val="20"/>
              </w:rPr>
              <w:t xml:space="preserve">, </w:t>
            </w:r>
            <w:hyperlink r:id="rId270" w:history="1">
              <w:r w:rsidR="00417721" w:rsidRPr="00251B6C">
                <w:rPr>
                  <w:rFonts w:ascii="Times New Roman" w:eastAsia="Times New Roman" w:hAnsi="Times New Roman" w:cs="Times New Roman"/>
                  <w:sz w:val="20"/>
                  <w:szCs w:val="20"/>
                </w:rPr>
                <w:t>C31</w:t>
              </w:r>
            </w:hyperlink>
            <w:r w:rsidR="00417721" w:rsidRPr="00251B6C">
              <w:rPr>
                <w:rFonts w:ascii="Times New Roman" w:eastAsia="Times New Roman" w:hAnsi="Times New Roman" w:cs="Times New Roman"/>
                <w:sz w:val="20"/>
                <w:szCs w:val="20"/>
              </w:rPr>
              <w:t xml:space="preserve">, </w:t>
            </w:r>
            <w:hyperlink r:id="rId271" w:history="1">
              <w:r w:rsidR="00417721" w:rsidRPr="00251B6C">
                <w:rPr>
                  <w:rFonts w:ascii="Times New Roman" w:eastAsia="Times New Roman" w:hAnsi="Times New Roman" w:cs="Times New Roman"/>
                  <w:sz w:val="20"/>
                  <w:szCs w:val="20"/>
                </w:rPr>
                <w:t>C32</w:t>
              </w:r>
            </w:hyperlink>
            <w:r w:rsidR="00417721" w:rsidRPr="00251B6C">
              <w:rPr>
                <w:rFonts w:ascii="Times New Roman" w:eastAsia="Times New Roman" w:hAnsi="Times New Roman" w:cs="Times New Roman"/>
                <w:sz w:val="20"/>
                <w:szCs w:val="20"/>
              </w:rPr>
              <w:t xml:space="preserve">, </w:t>
            </w:r>
            <w:hyperlink r:id="rId272" w:history="1">
              <w:r w:rsidR="00417721" w:rsidRPr="00251B6C">
                <w:rPr>
                  <w:rFonts w:ascii="Times New Roman" w:eastAsia="Times New Roman" w:hAnsi="Times New Roman" w:cs="Times New Roman"/>
                  <w:sz w:val="20"/>
                  <w:szCs w:val="20"/>
                </w:rPr>
                <w:t>C33</w:t>
              </w:r>
            </w:hyperlink>
            <w:r w:rsidR="00417721" w:rsidRPr="00251B6C">
              <w:rPr>
                <w:rFonts w:ascii="Times New Roman" w:eastAsia="Times New Roman" w:hAnsi="Times New Roman" w:cs="Times New Roman"/>
                <w:sz w:val="20"/>
                <w:szCs w:val="20"/>
              </w:rPr>
              <w:t xml:space="preserve">, </w:t>
            </w:r>
            <w:hyperlink r:id="rId273" w:history="1">
              <w:r w:rsidR="00417721" w:rsidRPr="00251B6C">
                <w:rPr>
                  <w:rFonts w:ascii="Times New Roman" w:eastAsia="Times New Roman" w:hAnsi="Times New Roman" w:cs="Times New Roman"/>
                  <w:sz w:val="20"/>
                  <w:szCs w:val="20"/>
                </w:rPr>
                <w:t>C34</w:t>
              </w:r>
            </w:hyperlink>
            <w:r w:rsidR="00417721" w:rsidRPr="00251B6C">
              <w:rPr>
                <w:rFonts w:ascii="Times New Roman" w:eastAsia="Times New Roman" w:hAnsi="Times New Roman" w:cs="Times New Roman"/>
                <w:sz w:val="20"/>
                <w:szCs w:val="20"/>
              </w:rPr>
              <w:t xml:space="preserve">, </w:t>
            </w:r>
            <w:hyperlink r:id="rId274" w:history="1">
              <w:r w:rsidR="00417721" w:rsidRPr="00251B6C">
                <w:rPr>
                  <w:rFonts w:ascii="Times New Roman" w:eastAsia="Times New Roman" w:hAnsi="Times New Roman" w:cs="Times New Roman"/>
                  <w:sz w:val="20"/>
                  <w:szCs w:val="20"/>
                </w:rPr>
                <w:t>C37</w:t>
              </w:r>
            </w:hyperlink>
            <w:r w:rsidR="00417721" w:rsidRPr="00251B6C">
              <w:rPr>
                <w:rFonts w:ascii="Times New Roman" w:eastAsia="Times New Roman" w:hAnsi="Times New Roman" w:cs="Times New Roman"/>
                <w:sz w:val="20"/>
                <w:szCs w:val="20"/>
              </w:rPr>
              <w:t xml:space="preserve">, </w:t>
            </w:r>
            <w:hyperlink r:id="rId275" w:history="1">
              <w:r w:rsidR="00417721" w:rsidRPr="00251B6C">
                <w:rPr>
                  <w:rFonts w:ascii="Times New Roman" w:eastAsia="Times New Roman" w:hAnsi="Times New Roman" w:cs="Times New Roman"/>
                  <w:sz w:val="20"/>
                  <w:szCs w:val="20"/>
                </w:rPr>
                <w:t>C39</w:t>
              </w:r>
            </w:hyperlink>
            <w:r w:rsidR="00417721" w:rsidRPr="00251B6C">
              <w:rPr>
                <w:rFonts w:ascii="Times New Roman" w:eastAsia="Times New Roman" w:hAnsi="Times New Roman" w:cs="Times New Roman"/>
                <w:sz w:val="20"/>
                <w:szCs w:val="20"/>
              </w:rPr>
              <w:t xml:space="preserve">, </w:t>
            </w:r>
            <w:hyperlink r:id="rId276" w:history="1">
              <w:r w:rsidR="00417721" w:rsidRPr="00251B6C">
                <w:rPr>
                  <w:rFonts w:ascii="Times New Roman" w:eastAsia="Times New Roman" w:hAnsi="Times New Roman" w:cs="Times New Roman"/>
                  <w:sz w:val="20"/>
                  <w:szCs w:val="20"/>
                </w:rPr>
                <w:t>C40</w:t>
              </w:r>
            </w:hyperlink>
            <w:r w:rsidR="00417721" w:rsidRPr="00251B6C">
              <w:rPr>
                <w:rFonts w:ascii="Times New Roman" w:eastAsia="Times New Roman" w:hAnsi="Times New Roman" w:cs="Times New Roman"/>
                <w:sz w:val="20"/>
                <w:szCs w:val="20"/>
              </w:rPr>
              <w:t xml:space="preserve">, </w:t>
            </w:r>
            <w:hyperlink r:id="rId277" w:history="1">
              <w:r w:rsidR="00417721" w:rsidRPr="00251B6C">
                <w:rPr>
                  <w:rFonts w:ascii="Times New Roman" w:eastAsia="Times New Roman" w:hAnsi="Times New Roman" w:cs="Times New Roman"/>
                  <w:sz w:val="20"/>
                  <w:szCs w:val="20"/>
                </w:rPr>
                <w:t>C41</w:t>
              </w:r>
            </w:hyperlink>
            <w:r w:rsidR="00417721" w:rsidRPr="00251B6C">
              <w:rPr>
                <w:rFonts w:ascii="Times New Roman" w:eastAsia="Times New Roman" w:hAnsi="Times New Roman" w:cs="Times New Roman"/>
                <w:sz w:val="20"/>
                <w:szCs w:val="20"/>
              </w:rPr>
              <w:t xml:space="preserve">, </w:t>
            </w:r>
            <w:hyperlink r:id="rId278" w:history="1">
              <w:r w:rsidR="00417721" w:rsidRPr="00251B6C">
                <w:rPr>
                  <w:rFonts w:ascii="Times New Roman" w:eastAsia="Times New Roman" w:hAnsi="Times New Roman" w:cs="Times New Roman"/>
                  <w:sz w:val="20"/>
                  <w:szCs w:val="20"/>
                </w:rPr>
                <w:t>C44</w:t>
              </w:r>
            </w:hyperlink>
            <w:r w:rsidR="00417721" w:rsidRPr="00251B6C">
              <w:rPr>
                <w:rFonts w:ascii="Times New Roman" w:eastAsia="Times New Roman" w:hAnsi="Times New Roman" w:cs="Times New Roman"/>
                <w:sz w:val="20"/>
                <w:szCs w:val="20"/>
              </w:rPr>
              <w:t xml:space="preserve">, </w:t>
            </w:r>
            <w:hyperlink r:id="rId279" w:history="1">
              <w:r w:rsidR="00417721" w:rsidRPr="00251B6C">
                <w:rPr>
                  <w:rFonts w:ascii="Times New Roman" w:eastAsia="Times New Roman" w:hAnsi="Times New Roman" w:cs="Times New Roman"/>
                  <w:sz w:val="20"/>
                  <w:szCs w:val="20"/>
                </w:rPr>
                <w:t>C48</w:t>
              </w:r>
            </w:hyperlink>
            <w:r w:rsidR="00417721" w:rsidRPr="00251B6C">
              <w:rPr>
                <w:rFonts w:ascii="Times New Roman" w:eastAsia="Times New Roman" w:hAnsi="Times New Roman" w:cs="Times New Roman"/>
                <w:sz w:val="20"/>
                <w:szCs w:val="20"/>
              </w:rPr>
              <w:t xml:space="preserve">, </w:t>
            </w:r>
            <w:hyperlink r:id="rId280" w:history="1">
              <w:r w:rsidR="00417721" w:rsidRPr="00251B6C">
                <w:rPr>
                  <w:rFonts w:ascii="Times New Roman" w:eastAsia="Times New Roman" w:hAnsi="Times New Roman" w:cs="Times New Roman"/>
                  <w:sz w:val="20"/>
                  <w:szCs w:val="20"/>
                </w:rPr>
                <w:t>C49</w:t>
              </w:r>
            </w:hyperlink>
            <w:r w:rsidR="00417721" w:rsidRPr="00251B6C">
              <w:rPr>
                <w:rFonts w:ascii="Times New Roman" w:eastAsia="Times New Roman" w:hAnsi="Times New Roman" w:cs="Times New Roman"/>
                <w:sz w:val="20"/>
                <w:szCs w:val="20"/>
              </w:rPr>
              <w:t xml:space="preserve">, </w:t>
            </w:r>
            <w:hyperlink r:id="rId281" w:history="1">
              <w:r w:rsidR="00417721" w:rsidRPr="00251B6C">
                <w:rPr>
                  <w:rFonts w:ascii="Times New Roman" w:eastAsia="Times New Roman" w:hAnsi="Times New Roman" w:cs="Times New Roman"/>
                  <w:sz w:val="20"/>
                  <w:szCs w:val="20"/>
                </w:rPr>
                <w:t>C50</w:t>
              </w:r>
            </w:hyperlink>
            <w:r w:rsidR="00417721" w:rsidRPr="00251B6C">
              <w:rPr>
                <w:rFonts w:ascii="Times New Roman" w:eastAsia="Times New Roman" w:hAnsi="Times New Roman" w:cs="Times New Roman"/>
                <w:sz w:val="20"/>
                <w:szCs w:val="20"/>
              </w:rPr>
              <w:t xml:space="preserve">, </w:t>
            </w:r>
            <w:hyperlink r:id="rId282"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w:t>
            </w:r>
            <w:hyperlink r:id="rId283" w:history="1">
              <w:r w:rsidR="00417721" w:rsidRPr="00251B6C">
                <w:rPr>
                  <w:rFonts w:ascii="Times New Roman" w:eastAsia="Times New Roman" w:hAnsi="Times New Roman" w:cs="Times New Roman"/>
                  <w:sz w:val="20"/>
                  <w:szCs w:val="20"/>
                </w:rPr>
                <w:t>C55</w:t>
              </w:r>
            </w:hyperlink>
            <w:r w:rsidR="00417721" w:rsidRPr="00251B6C">
              <w:rPr>
                <w:rFonts w:ascii="Times New Roman" w:eastAsia="Times New Roman" w:hAnsi="Times New Roman" w:cs="Times New Roman"/>
                <w:sz w:val="20"/>
                <w:szCs w:val="20"/>
              </w:rPr>
              <w:t xml:space="preserve">, </w:t>
            </w:r>
            <w:hyperlink r:id="rId284" w:history="1">
              <w:r w:rsidR="00417721" w:rsidRPr="00251B6C">
                <w:rPr>
                  <w:rFonts w:ascii="Times New Roman" w:eastAsia="Times New Roman" w:hAnsi="Times New Roman" w:cs="Times New Roman"/>
                  <w:sz w:val="20"/>
                  <w:szCs w:val="20"/>
                </w:rPr>
                <w:t>C60</w:t>
              </w:r>
            </w:hyperlink>
            <w:r w:rsidR="00417721" w:rsidRPr="00251B6C">
              <w:rPr>
                <w:rFonts w:ascii="Times New Roman" w:eastAsia="Times New Roman" w:hAnsi="Times New Roman" w:cs="Times New Roman"/>
                <w:sz w:val="20"/>
                <w:szCs w:val="20"/>
              </w:rPr>
              <w:t xml:space="preserve">, </w:t>
            </w:r>
            <w:hyperlink r:id="rId285" w:history="1">
              <w:r w:rsidR="00417721" w:rsidRPr="00251B6C">
                <w:rPr>
                  <w:rFonts w:ascii="Times New Roman" w:eastAsia="Times New Roman" w:hAnsi="Times New Roman" w:cs="Times New Roman"/>
                  <w:sz w:val="20"/>
                  <w:szCs w:val="20"/>
                </w:rPr>
                <w:t>C61</w:t>
              </w:r>
            </w:hyperlink>
            <w:r w:rsidR="00417721" w:rsidRPr="00251B6C">
              <w:rPr>
                <w:rFonts w:ascii="Times New Roman" w:eastAsia="Times New Roman" w:hAnsi="Times New Roman" w:cs="Times New Roman"/>
                <w:sz w:val="20"/>
                <w:szCs w:val="20"/>
              </w:rPr>
              <w:t xml:space="preserve">, </w:t>
            </w:r>
            <w:hyperlink r:id="rId286" w:history="1">
              <w:r w:rsidR="00417721" w:rsidRPr="00251B6C">
                <w:rPr>
                  <w:rFonts w:ascii="Times New Roman" w:eastAsia="Times New Roman" w:hAnsi="Times New Roman" w:cs="Times New Roman"/>
                  <w:sz w:val="20"/>
                  <w:szCs w:val="20"/>
                </w:rPr>
                <w:t>C64</w:t>
              </w:r>
            </w:hyperlink>
            <w:r w:rsidR="00417721" w:rsidRPr="00251B6C">
              <w:rPr>
                <w:rFonts w:ascii="Times New Roman" w:eastAsia="Times New Roman" w:hAnsi="Times New Roman" w:cs="Times New Roman"/>
                <w:sz w:val="20"/>
                <w:szCs w:val="20"/>
              </w:rPr>
              <w:t xml:space="preserve">, </w:t>
            </w:r>
            <w:hyperlink r:id="rId287" w:history="1">
              <w:r w:rsidR="00417721" w:rsidRPr="00251B6C">
                <w:rPr>
                  <w:rFonts w:ascii="Times New Roman" w:eastAsia="Times New Roman" w:hAnsi="Times New Roman" w:cs="Times New Roman"/>
                  <w:sz w:val="20"/>
                  <w:szCs w:val="20"/>
                </w:rPr>
                <w:t>C67</w:t>
              </w:r>
            </w:hyperlink>
            <w:r w:rsidR="00417721" w:rsidRPr="00251B6C">
              <w:rPr>
                <w:rFonts w:ascii="Times New Roman" w:eastAsia="Times New Roman" w:hAnsi="Times New Roman" w:cs="Times New Roman"/>
                <w:sz w:val="20"/>
                <w:szCs w:val="20"/>
              </w:rPr>
              <w:t xml:space="preserve">, </w:t>
            </w:r>
            <w:hyperlink r:id="rId288" w:history="1">
              <w:r w:rsidR="00417721" w:rsidRPr="00251B6C">
                <w:rPr>
                  <w:rFonts w:ascii="Times New Roman" w:eastAsia="Times New Roman" w:hAnsi="Times New Roman" w:cs="Times New Roman"/>
                  <w:sz w:val="20"/>
                  <w:szCs w:val="20"/>
                </w:rPr>
                <w:t>C68</w:t>
              </w:r>
            </w:hyperlink>
            <w:r w:rsidR="00417721" w:rsidRPr="00251B6C">
              <w:rPr>
                <w:rFonts w:ascii="Times New Roman" w:eastAsia="Times New Roman" w:hAnsi="Times New Roman" w:cs="Times New Roman"/>
                <w:sz w:val="20"/>
                <w:szCs w:val="20"/>
              </w:rPr>
              <w:t xml:space="preserve">, </w:t>
            </w:r>
            <w:hyperlink r:id="rId289" w:history="1">
              <w:r w:rsidR="00417721" w:rsidRPr="00251B6C">
                <w:rPr>
                  <w:rFonts w:ascii="Times New Roman" w:eastAsia="Times New Roman" w:hAnsi="Times New Roman" w:cs="Times New Roman"/>
                  <w:sz w:val="20"/>
                  <w:szCs w:val="20"/>
                </w:rPr>
                <w:t>C73</w:t>
              </w:r>
            </w:hyperlink>
            <w:r w:rsidR="00417721" w:rsidRPr="00251B6C">
              <w:rPr>
                <w:rFonts w:ascii="Times New Roman" w:eastAsia="Times New Roman" w:hAnsi="Times New Roman" w:cs="Times New Roman"/>
                <w:sz w:val="20"/>
                <w:szCs w:val="20"/>
              </w:rPr>
              <w:t xml:space="preserve">, </w:t>
            </w:r>
            <w:hyperlink r:id="rId290" w:history="1">
              <w:r w:rsidR="00417721" w:rsidRPr="00251B6C">
                <w:rPr>
                  <w:rFonts w:ascii="Times New Roman" w:eastAsia="Times New Roman" w:hAnsi="Times New Roman" w:cs="Times New Roman"/>
                  <w:sz w:val="20"/>
                  <w:szCs w:val="20"/>
                </w:rPr>
                <w:t>C74</w:t>
              </w:r>
            </w:hyperlink>
            <w:r w:rsidR="00417721" w:rsidRPr="00251B6C">
              <w:rPr>
                <w:rFonts w:ascii="Times New Roman" w:eastAsia="Times New Roman" w:hAnsi="Times New Roman" w:cs="Times New Roman"/>
                <w:sz w:val="20"/>
                <w:szCs w:val="20"/>
              </w:rPr>
              <w:t xml:space="preserve">, </w:t>
            </w:r>
            <w:hyperlink r:id="rId291" w:history="1">
              <w:r w:rsidR="00417721" w:rsidRPr="00251B6C">
                <w:rPr>
                  <w:rFonts w:ascii="Times New Roman" w:eastAsia="Times New Roman" w:hAnsi="Times New Roman" w:cs="Times New Roman"/>
                  <w:sz w:val="20"/>
                  <w:szCs w:val="20"/>
                </w:rPr>
                <w:t>C77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злокачественные новообразования головы и шеи, </w:t>
            </w:r>
            <w:r w:rsidRPr="00251B6C">
              <w:rPr>
                <w:rFonts w:ascii="Times New Roman" w:eastAsia="Times New Roman" w:hAnsi="Times New Roman" w:cs="Times New Roman"/>
                <w:sz w:val="20"/>
                <w:szCs w:val="20"/>
              </w:rPr>
              <w:lastRenderedPageBreak/>
              <w:t>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конформная дистанционная лучевая терапия, в том числе IMRT, </w:t>
            </w:r>
            <w:r w:rsidRPr="00251B6C">
              <w:rPr>
                <w:rFonts w:ascii="Times New Roman" w:eastAsia="Times New Roman" w:hAnsi="Times New Roman" w:cs="Times New Roman"/>
                <w:sz w:val="20"/>
                <w:szCs w:val="20"/>
              </w:rPr>
              <w:lastRenderedPageBreak/>
              <w:t>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189795</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92"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w:t>
            </w:r>
            <w:hyperlink r:id="rId293" w:history="1">
              <w:r w:rsidR="00417721" w:rsidRPr="00251B6C">
                <w:rPr>
                  <w:rFonts w:ascii="Times New Roman" w:eastAsia="Times New Roman" w:hAnsi="Times New Roman" w:cs="Times New Roman"/>
                  <w:sz w:val="20"/>
                  <w:szCs w:val="20"/>
                </w:rPr>
                <w:t>C52</w:t>
              </w:r>
            </w:hyperlink>
            <w:r w:rsidR="00417721" w:rsidRPr="00251B6C">
              <w:rPr>
                <w:rFonts w:ascii="Times New Roman" w:eastAsia="Times New Roman" w:hAnsi="Times New Roman" w:cs="Times New Roman"/>
                <w:sz w:val="20"/>
                <w:szCs w:val="20"/>
              </w:rPr>
              <w:t xml:space="preserve">, </w:t>
            </w:r>
            <w:hyperlink r:id="rId294" w:history="1">
              <w:r w:rsidR="00417721" w:rsidRPr="00251B6C">
                <w:rPr>
                  <w:rFonts w:ascii="Times New Roman" w:eastAsia="Times New Roman" w:hAnsi="Times New Roman" w:cs="Times New Roman"/>
                  <w:sz w:val="20"/>
                  <w:szCs w:val="20"/>
                </w:rPr>
                <w:t>C53</w:t>
              </w:r>
            </w:hyperlink>
            <w:r w:rsidR="00417721" w:rsidRPr="00251B6C">
              <w:rPr>
                <w:rFonts w:ascii="Times New Roman" w:eastAsia="Times New Roman" w:hAnsi="Times New Roman" w:cs="Times New Roman"/>
                <w:sz w:val="20"/>
                <w:szCs w:val="20"/>
              </w:rPr>
              <w:t xml:space="preserve">, </w:t>
            </w:r>
            <w:hyperlink r:id="rId295" w:history="1">
              <w:r w:rsidR="00417721" w:rsidRPr="00251B6C">
                <w:rPr>
                  <w:rFonts w:ascii="Times New Roman" w:eastAsia="Times New Roman" w:hAnsi="Times New Roman" w:cs="Times New Roman"/>
                  <w:sz w:val="20"/>
                  <w:szCs w:val="20"/>
                </w:rPr>
                <w:t>C54</w:t>
              </w:r>
            </w:hyperlink>
            <w:r w:rsidR="00417721" w:rsidRPr="00251B6C">
              <w:rPr>
                <w:rFonts w:ascii="Times New Roman" w:eastAsia="Times New Roman" w:hAnsi="Times New Roman" w:cs="Times New Roman"/>
                <w:sz w:val="20"/>
                <w:szCs w:val="20"/>
              </w:rPr>
              <w:t xml:space="preserve">, </w:t>
            </w:r>
            <w:hyperlink r:id="rId296" w:history="1">
              <w:r w:rsidR="00417721" w:rsidRPr="00251B6C">
                <w:rPr>
                  <w:rFonts w:ascii="Times New Roman" w:eastAsia="Times New Roman" w:hAnsi="Times New Roman" w:cs="Times New Roman"/>
                  <w:sz w:val="20"/>
                  <w:szCs w:val="20"/>
                </w:rPr>
                <w:t>C55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97" w:history="1">
              <w:r w:rsidR="00417721" w:rsidRPr="00251B6C">
                <w:rPr>
                  <w:rFonts w:ascii="Times New Roman" w:eastAsia="Times New Roman" w:hAnsi="Times New Roman" w:cs="Times New Roman"/>
                  <w:sz w:val="20"/>
                  <w:szCs w:val="20"/>
                </w:rPr>
                <w:t>C56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яичников. Локальный рецидив, поражение лимфатических узлов после </w:t>
            </w:r>
            <w:r w:rsidRPr="00251B6C">
              <w:rPr>
                <w:rFonts w:ascii="Times New Roman" w:eastAsia="Times New Roman" w:hAnsi="Times New Roman" w:cs="Times New Roman"/>
                <w:sz w:val="20"/>
                <w:szCs w:val="20"/>
              </w:rPr>
              <w:lastRenderedPageBreak/>
              <w:t>неоднократных курсов полихимиотерапии и невозможности выполнить хирургическое вмешательство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(40 - 69 Гр). Радиомодификация. Компьютерно-</w:t>
            </w:r>
            <w:r w:rsidRPr="00251B6C">
              <w:rPr>
                <w:rFonts w:ascii="Times New Roman" w:eastAsia="Times New Roman" w:hAnsi="Times New Roman" w:cs="Times New Roman"/>
                <w:sz w:val="20"/>
                <w:szCs w:val="20"/>
              </w:rPr>
              <w:lastRenderedPageBreak/>
              <w:t>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98" w:history="1">
              <w:r w:rsidR="00417721" w:rsidRPr="00251B6C">
                <w:rPr>
                  <w:rFonts w:ascii="Times New Roman" w:eastAsia="Times New Roman" w:hAnsi="Times New Roman" w:cs="Times New Roman"/>
                  <w:sz w:val="20"/>
                  <w:szCs w:val="20"/>
                </w:rPr>
                <w:t>C57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299" w:history="1">
              <w:r w:rsidR="00417721" w:rsidRPr="00251B6C">
                <w:rPr>
                  <w:rFonts w:ascii="Times New Roman" w:eastAsia="Times New Roman" w:hAnsi="Times New Roman" w:cs="Times New Roman"/>
                  <w:sz w:val="20"/>
                  <w:szCs w:val="20"/>
                </w:rPr>
                <w:t>C70</w:t>
              </w:r>
            </w:hyperlink>
            <w:r w:rsidR="00417721" w:rsidRPr="00251B6C">
              <w:rPr>
                <w:rFonts w:ascii="Times New Roman" w:eastAsia="Times New Roman" w:hAnsi="Times New Roman" w:cs="Times New Roman"/>
                <w:sz w:val="20"/>
                <w:szCs w:val="20"/>
              </w:rPr>
              <w:t xml:space="preserve">, </w:t>
            </w:r>
            <w:hyperlink r:id="rId300" w:history="1">
              <w:r w:rsidR="00417721" w:rsidRPr="00251B6C">
                <w:rPr>
                  <w:rFonts w:ascii="Times New Roman" w:eastAsia="Times New Roman" w:hAnsi="Times New Roman" w:cs="Times New Roman"/>
                  <w:sz w:val="20"/>
                  <w:szCs w:val="20"/>
                </w:rPr>
                <w:t>C71</w:t>
              </w:r>
            </w:hyperlink>
            <w:r w:rsidR="00417721" w:rsidRPr="00251B6C">
              <w:rPr>
                <w:rFonts w:ascii="Times New Roman" w:eastAsia="Times New Roman" w:hAnsi="Times New Roman" w:cs="Times New Roman"/>
                <w:sz w:val="20"/>
                <w:szCs w:val="20"/>
              </w:rPr>
              <w:t xml:space="preserve">, </w:t>
            </w:r>
            <w:hyperlink r:id="rId301" w:history="1">
              <w:r w:rsidR="00417721" w:rsidRPr="00251B6C">
                <w:rPr>
                  <w:rFonts w:ascii="Times New Roman" w:eastAsia="Times New Roman" w:hAnsi="Times New Roman" w:cs="Times New Roman"/>
                  <w:sz w:val="20"/>
                  <w:szCs w:val="20"/>
                </w:rPr>
                <w:t>C72</w:t>
              </w:r>
            </w:hyperlink>
            <w:r w:rsidR="00417721" w:rsidRPr="00251B6C">
              <w:rPr>
                <w:rFonts w:ascii="Times New Roman" w:eastAsia="Times New Roman" w:hAnsi="Times New Roman" w:cs="Times New Roman"/>
                <w:sz w:val="20"/>
                <w:szCs w:val="20"/>
              </w:rPr>
              <w:t xml:space="preserve">, </w:t>
            </w:r>
            <w:hyperlink r:id="rId302" w:history="1">
              <w:r w:rsidR="00417721" w:rsidRPr="00251B6C">
                <w:rPr>
                  <w:rFonts w:ascii="Times New Roman" w:eastAsia="Times New Roman" w:hAnsi="Times New Roman" w:cs="Times New Roman"/>
                  <w:sz w:val="20"/>
                  <w:szCs w:val="20"/>
                </w:rPr>
                <w:t>C75.1</w:t>
              </w:r>
            </w:hyperlink>
            <w:r w:rsidR="00417721" w:rsidRPr="00251B6C">
              <w:rPr>
                <w:rFonts w:ascii="Times New Roman" w:eastAsia="Times New Roman" w:hAnsi="Times New Roman" w:cs="Times New Roman"/>
                <w:sz w:val="20"/>
                <w:szCs w:val="20"/>
              </w:rPr>
              <w:t xml:space="preserve">, </w:t>
            </w:r>
            <w:hyperlink r:id="rId303" w:history="1">
              <w:r w:rsidR="00417721" w:rsidRPr="00251B6C">
                <w:rPr>
                  <w:rFonts w:ascii="Times New Roman" w:eastAsia="Times New Roman" w:hAnsi="Times New Roman" w:cs="Times New Roman"/>
                  <w:sz w:val="20"/>
                  <w:szCs w:val="20"/>
                </w:rPr>
                <w:t>C75.3</w:t>
              </w:r>
            </w:hyperlink>
            <w:r w:rsidR="00417721" w:rsidRPr="00251B6C">
              <w:rPr>
                <w:rFonts w:ascii="Times New Roman" w:eastAsia="Times New Roman" w:hAnsi="Times New Roman" w:cs="Times New Roman"/>
                <w:sz w:val="20"/>
                <w:szCs w:val="20"/>
              </w:rPr>
              <w:t xml:space="preserve">, </w:t>
            </w:r>
            <w:hyperlink r:id="rId304" w:history="1">
              <w:r w:rsidR="00417721" w:rsidRPr="00251B6C">
                <w:rPr>
                  <w:rFonts w:ascii="Times New Roman" w:eastAsia="Times New Roman" w:hAnsi="Times New Roman" w:cs="Times New Roman"/>
                  <w:sz w:val="20"/>
                  <w:szCs w:val="20"/>
                </w:rPr>
                <w:t>C79.3</w:t>
              </w:r>
            </w:hyperlink>
            <w:r w:rsidR="00417721" w:rsidRPr="00251B6C">
              <w:rPr>
                <w:rFonts w:ascii="Times New Roman" w:eastAsia="Times New Roman" w:hAnsi="Times New Roman" w:cs="Times New Roman"/>
                <w:sz w:val="20"/>
                <w:szCs w:val="20"/>
              </w:rPr>
              <w:t xml:space="preserve">, </w:t>
            </w:r>
            <w:hyperlink r:id="rId305" w:history="1">
              <w:r w:rsidR="00417721" w:rsidRPr="00251B6C">
                <w:rPr>
                  <w:rFonts w:ascii="Times New Roman" w:eastAsia="Times New Roman" w:hAnsi="Times New Roman" w:cs="Times New Roman"/>
                  <w:sz w:val="20"/>
                  <w:szCs w:val="20"/>
                </w:rPr>
                <w:t>C79.4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и вторичные злокачественные новообразования оболочек головного мозга, спинного мозга, головного мозга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06" w:history="1">
              <w:r w:rsidR="00417721" w:rsidRPr="00251B6C">
                <w:rPr>
                  <w:rFonts w:ascii="Times New Roman" w:eastAsia="Times New Roman" w:hAnsi="Times New Roman" w:cs="Times New Roman"/>
                  <w:sz w:val="20"/>
                  <w:szCs w:val="20"/>
                </w:rPr>
                <w:t>C81</w:t>
              </w:r>
            </w:hyperlink>
            <w:r w:rsidR="00417721" w:rsidRPr="00251B6C">
              <w:rPr>
                <w:rFonts w:ascii="Times New Roman" w:eastAsia="Times New Roman" w:hAnsi="Times New Roman" w:cs="Times New Roman"/>
                <w:sz w:val="20"/>
                <w:szCs w:val="20"/>
              </w:rPr>
              <w:t xml:space="preserve">, </w:t>
            </w:r>
            <w:hyperlink r:id="rId307" w:history="1">
              <w:r w:rsidR="00417721" w:rsidRPr="00251B6C">
                <w:rPr>
                  <w:rFonts w:ascii="Times New Roman" w:eastAsia="Times New Roman" w:hAnsi="Times New Roman" w:cs="Times New Roman"/>
                  <w:sz w:val="20"/>
                  <w:szCs w:val="20"/>
                </w:rPr>
                <w:t>C82</w:t>
              </w:r>
            </w:hyperlink>
            <w:r w:rsidR="00417721" w:rsidRPr="00251B6C">
              <w:rPr>
                <w:rFonts w:ascii="Times New Roman" w:eastAsia="Times New Roman" w:hAnsi="Times New Roman" w:cs="Times New Roman"/>
                <w:sz w:val="20"/>
                <w:szCs w:val="20"/>
              </w:rPr>
              <w:t xml:space="preserve">, </w:t>
            </w:r>
            <w:hyperlink r:id="rId308" w:history="1">
              <w:r w:rsidR="00417721" w:rsidRPr="00251B6C">
                <w:rPr>
                  <w:rFonts w:ascii="Times New Roman" w:eastAsia="Times New Roman" w:hAnsi="Times New Roman" w:cs="Times New Roman"/>
                  <w:sz w:val="20"/>
                  <w:szCs w:val="20"/>
                </w:rPr>
                <w:t>C83</w:t>
              </w:r>
            </w:hyperlink>
            <w:r w:rsidR="00417721" w:rsidRPr="00251B6C">
              <w:rPr>
                <w:rFonts w:ascii="Times New Roman" w:eastAsia="Times New Roman" w:hAnsi="Times New Roman" w:cs="Times New Roman"/>
                <w:sz w:val="20"/>
                <w:szCs w:val="20"/>
              </w:rPr>
              <w:t xml:space="preserve">, </w:t>
            </w:r>
            <w:hyperlink r:id="rId309" w:history="1">
              <w:r w:rsidR="00417721" w:rsidRPr="00251B6C">
                <w:rPr>
                  <w:rFonts w:ascii="Times New Roman" w:eastAsia="Times New Roman" w:hAnsi="Times New Roman" w:cs="Times New Roman"/>
                  <w:sz w:val="20"/>
                  <w:szCs w:val="20"/>
                </w:rPr>
                <w:t>C84</w:t>
              </w:r>
            </w:hyperlink>
            <w:r w:rsidR="00417721" w:rsidRPr="00251B6C">
              <w:rPr>
                <w:rFonts w:ascii="Times New Roman" w:eastAsia="Times New Roman" w:hAnsi="Times New Roman" w:cs="Times New Roman"/>
                <w:sz w:val="20"/>
                <w:szCs w:val="20"/>
              </w:rPr>
              <w:t xml:space="preserve">, </w:t>
            </w:r>
            <w:hyperlink r:id="rId310" w:history="1">
              <w:r w:rsidR="00417721" w:rsidRPr="00251B6C">
                <w:rPr>
                  <w:rFonts w:ascii="Times New Roman" w:eastAsia="Times New Roman" w:hAnsi="Times New Roman" w:cs="Times New Roman"/>
                  <w:sz w:val="20"/>
                  <w:szCs w:val="20"/>
                </w:rPr>
                <w:t>C85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лимфоидной ткани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конформная дистанционная лучевая терапия, в том числе IMRT, IGRT, VMAT, (40 - 69 Гр).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Радиомодификация. Компьютерно-томографическая и (или) магнитно-резонансная топометрия. 3D - 4D </w:t>
            </w:r>
            <w:r w:rsidRPr="00251B6C">
              <w:rPr>
                <w:rFonts w:ascii="Times New Roman" w:eastAsia="Times New Roman" w:hAnsi="Times New Roman" w:cs="Times New Roman"/>
                <w:sz w:val="20"/>
                <w:szCs w:val="20"/>
              </w:rPr>
              <w:lastRenderedPageBreak/>
              <w:t>планирование. Фиксирующие устройства. Объемная визуализация мишени. Синхронизация дыхания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24.</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Дистанционная лучевая терапия в радиотерапевтических отделениях при злокачественных новообразованиях</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11" w:history="1">
              <w:r w:rsidR="00417721" w:rsidRPr="00251B6C">
                <w:rPr>
                  <w:rFonts w:ascii="Times New Roman" w:eastAsia="Times New Roman" w:hAnsi="Times New Roman" w:cs="Times New Roman"/>
                  <w:sz w:val="20"/>
                  <w:szCs w:val="20"/>
                </w:rPr>
                <w:t>C00</w:t>
              </w:r>
            </w:hyperlink>
            <w:r w:rsidR="00417721" w:rsidRPr="00251B6C">
              <w:rPr>
                <w:rFonts w:ascii="Times New Roman" w:eastAsia="Times New Roman" w:hAnsi="Times New Roman" w:cs="Times New Roman"/>
                <w:sz w:val="20"/>
                <w:szCs w:val="20"/>
              </w:rPr>
              <w:t xml:space="preserve"> - </w:t>
            </w:r>
            <w:hyperlink r:id="rId312" w:history="1">
              <w:r w:rsidR="00417721" w:rsidRPr="00251B6C">
                <w:rPr>
                  <w:rFonts w:ascii="Times New Roman" w:eastAsia="Times New Roman" w:hAnsi="Times New Roman" w:cs="Times New Roman"/>
                  <w:sz w:val="20"/>
                  <w:szCs w:val="20"/>
                </w:rPr>
                <w:t>C14</w:t>
              </w:r>
            </w:hyperlink>
            <w:r w:rsidR="00417721" w:rsidRPr="00251B6C">
              <w:rPr>
                <w:rFonts w:ascii="Times New Roman" w:eastAsia="Times New Roman" w:hAnsi="Times New Roman" w:cs="Times New Roman"/>
                <w:sz w:val="20"/>
                <w:szCs w:val="20"/>
              </w:rPr>
              <w:t xml:space="preserve">, </w:t>
            </w:r>
            <w:hyperlink r:id="rId313" w:history="1">
              <w:r w:rsidR="00417721" w:rsidRPr="00251B6C">
                <w:rPr>
                  <w:rFonts w:ascii="Times New Roman" w:eastAsia="Times New Roman" w:hAnsi="Times New Roman" w:cs="Times New Roman"/>
                  <w:sz w:val="20"/>
                  <w:szCs w:val="20"/>
                </w:rPr>
                <w:t>C15</w:t>
              </w:r>
            </w:hyperlink>
            <w:r w:rsidR="00417721" w:rsidRPr="00251B6C">
              <w:rPr>
                <w:rFonts w:ascii="Times New Roman" w:eastAsia="Times New Roman" w:hAnsi="Times New Roman" w:cs="Times New Roman"/>
                <w:sz w:val="20"/>
                <w:szCs w:val="20"/>
              </w:rPr>
              <w:t xml:space="preserve"> - </w:t>
            </w:r>
            <w:hyperlink r:id="rId314" w:history="1">
              <w:r w:rsidR="00417721" w:rsidRPr="00251B6C">
                <w:rPr>
                  <w:rFonts w:ascii="Times New Roman" w:eastAsia="Times New Roman" w:hAnsi="Times New Roman" w:cs="Times New Roman"/>
                  <w:sz w:val="20"/>
                  <w:szCs w:val="20"/>
                </w:rPr>
                <w:t>C17</w:t>
              </w:r>
            </w:hyperlink>
            <w:r w:rsidR="00417721" w:rsidRPr="00251B6C">
              <w:rPr>
                <w:rFonts w:ascii="Times New Roman" w:eastAsia="Times New Roman" w:hAnsi="Times New Roman" w:cs="Times New Roman"/>
                <w:sz w:val="20"/>
                <w:szCs w:val="20"/>
              </w:rPr>
              <w:t xml:space="preserve">, </w:t>
            </w:r>
            <w:hyperlink r:id="rId315" w:history="1">
              <w:r w:rsidR="00417721" w:rsidRPr="00251B6C">
                <w:rPr>
                  <w:rFonts w:ascii="Times New Roman" w:eastAsia="Times New Roman" w:hAnsi="Times New Roman" w:cs="Times New Roman"/>
                  <w:sz w:val="20"/>
                  <w:szCs w:val="20"/>
                </w:rPr>
                <w:t>C18</w:t>
              </w:r>
            </w:hyperlink>
            <w:r w:rsidR="00417721" w:rsidRPr="00251B6C">
              <w:rPr>
                <w:rFonts w:ascii="Times New Roman" w:eastAsia="Times New Roman" w:hAnsi="Times New Roman" w:cs="Times New Roman"/>
                <w:sz w:val="20"/>
                <w:szCs w:val="20"/>
              </w:rPr>
              <w:t xml:space="preserve"> - </w:t>
            </w:r>
            <w:hyperlink r:id="rId316" w:history="1">
              <w:r w:rsidR="00417721" w:rsidRPr="00251B6C">
                <w:rPr>
                  <w:rFonts w:ascii="Times New Roman" w:eastAsia="Times New Roman" w:hAnsi="Times New Roman" w:cs="Times New Roman"/>
                  <w:sz w:val="20"/>
                  <w:szCs w:val="20"/>
                </w:rPr>
                <w:t>C22</w:t>
              </w:r>
            </w:hyperlink>
            <w:r w:rsidR="00417721" w:rsidRPr="00251B6C">
              <w:rPr>
                <w:rFonts w:ascii="Times New Roman" w:eastAsia="Times New Roman" w:hAnsi="Times New Roman" w:cs="Times New Roman"/>
                <w:sz w:val="20"/>
                <w:szCs w:val="20"/>
              </w:rPr>
              <w:t xml:space="preserve">, </w:t>
            </w:r>
            <w:hyperlink r:id="rId317" w:history="1">
              <w:r w:rsidR="00417721" w:rsidRPr="00251B6C">
                <w:rPr>
                  <w:rFonts w:ascii="Times New Roman" w:eastAsia="Times New Roman" w:hAnsi="Times New Roman" w:cs="Times New Roman"/>
                  <w:sz w:val="20"/>
                  <w:szCs w:val="20"/>
                </w:rPr>
                <w:t>C23</w:t>
              </w:r>
            </w:hyperlink>
            <w:r w:rsidR="00417721" w:rsidRPr="00251B6C">
              <w:rPr>
                <w:rFonts w:ascii="Times New Roman" w:eastAsia="Times New Roman" w:hAnsi="Times New Roman" w:cs="Times New Roman"/>
                <w:sz w:val="20"/>
                <w:szCs w:val="20"/>
              </w:rPr>
              <w:t xml:space="preserve"> - </w:t>
            </w:r>
            <w:hyperlink r:id="rId318" w:history="1">
              <w:r w:rsidR="00417721" w:rsidRPr="00251B6C">
                <w:rPr>
                  <w:rFonts w:ascii="Times New Roman" w:eastAsia="Times New Roman" w:hAnsi="Times New Roman" w:cs="Times New Roman"/>
                  <w:sz w:val="20"/>
                  <w:szCs w:val="20"/>
                </w:rPr>
                <w:t>C25</w:t>
              </w:r>
            </w:hyperlink>
            <w:r w:rsidR="00417721" w:rsidRPr="00251B6C">
              <w:rPr>
                <w:rFonts w:ascii="Times New Roman" w:eastAsia="Times New Roman" w:hAnsi="Times New Roman" w:cs="Times New Roman"/>
                <w:sz w:val="20"/>
                <w:szCs w:val="20"/>
              </w:rPr>
              <w:t xml:space="preserve">, </w:t>
            </w:r>
            <w:hyperlink r:id="rId319" w:history="1">
              <w:r w:rsidR="00417721" w:rsidRPr="00251B6C">
                <w:rPr>
                  <w:rFonts w:ascii="Times New Roman" w:eastAsia="Times New Roman" w:hAnsi="Times New Roman" w:cs="Times New Roman"/>
                  <w:sz w:val="20"/>
                  <w:szCs w:val="20"/>
                </w:rPr>
                <w:t>C30</w:t>
              </w:r>
            </w:hyperlink>
            <w:r w:rsidR="00417721" w:rsidRPr="00251B6C">
              <w:rPr>
                <w:rFonts w:ascii="Times New Roman" w:eastAsia="Times New Roman" w:hAnsi="Times New Roman" w:cs="Times New Roman"/>
                <w:sz w:val="20"/>
                <w:szCs w:val="20"/>
              </w:rPr>
              <w:t xml:space="preserve">, </w:t>
            </w:r>
            <w:hyperlink r:id="rId320" w:history="1">
              <w:r w:rsidR="00417721" w:rsidRPr="00251B6C">
                <w:rPr>
                  <w:rFonts w:ascii="Times New Roman" w:eastAsia="Times New Roman" w:hAnsi="Times New Roman" w:cs="Times New Roman"/>
                  <w:sz w:val="20"/>
                  <w:szCs w:val="20"/>
                </w:rPr>
                <w:t>C31</w:t>
              </w:r>
            </w:hyperlink>
            <w:r w:rsidR="00417721" w:rsidRPr="00251B6C">
              <w:rPr>
                <w:rFonts w:ascii="Times New Roman" w:eastAsia="Times New Roman" w:hAnsi="Times New Roman" w:cs="Times New Roman"/>
                <w:sz w:val="20"/>
                <w:szCs w:val="20"/>
              </w:rPr>
              <w:t xml:space="preserve">, </w:t>
            </w:r>
            <w:hyperlink r:id="rId321" w:history="1">
              <w:r w:rsidR="00417721" w:rsidRPr="00251B6C">
                <w:rPr>
                  <w:rFonts w:ascii="Times New Roman" w:eastAsia="Times New Roman" w:hAnsi="Times New Roman" w:cs="Times New Roman"/>
                  <w:sz w:val="20"/>
                  <w:szCs w:val="20"/>
                </w:rPr>
                <w:t>C32</w:t>
              </w:r>
            </w:hyperlink>
            <w:r w:rsidR="00417721" w:rsidRPr="00251B6C">
              <w:rPr>
                <w:rFonts w:ascii="Times New Roman" w:eastAsia="Times New Roman" w:hAnsi="Times New Roman" w:cs="Times New Roman"/>
                <w:sz w:val="20"/>
                <w:szCs w:val="20"/>
              </w:rPr>
              <w:t xml:space="preserve">, </w:t>
            </w:r>
            <w:hyperlink r:id="rId322" w:history="1">
              <w:r w:rsidR="00417721" w:rsidRPr="00251B6C">
                <w:rPr>
                  <w:rFonts w:ascii="Times New Roman" w:eastAsia="Times New Roman" w:hAnsi="Times New Roman" w:cs="Times New Roman"/>
                  <w:sz w:val="20"/>
                  <w:szCs w:val="20"/>
                </w:rPr>
                <w:t>C33</w:t>
              </w:r>
            </w:hyperlink>
            <w:r w:rsidR="00417721" w:rsidRPr="00251B6C">
              <w:rPr>
                <w:rFonts w:ascii="Times New Roman" w:eastAsia="Times New Roman" w:hAnsi="Times New Roman" w:cs="Times New Roman"/>
                <w:sz w:val="20"/>
                <w:szCs w:val="20"/>
              </w:rPr>
              <w:t xml:space="preserve">, </w:t>
            </w:r>
            <w:hyperlink r:id="rId323" w:history="1">
              <w:r w:rsidR="00417721" w:rsidRPr="00251B6C">
                <w:rPr>
                  <w:rFonts w:ascii="Times New Roman" w:eastAsia="Times New Roman" w:hAnsi="Times New Roman" w:cs="Times New Roman"/>
                  <w:sz w:val="20"/>
                  <w:szCs w:val="20"/>
                </w:rPr>
                <w:t>C34</w:t>
              </w:r>
            </w:hyperlink>
            <w:r w:rsidR="00417721" w:rsidRPr="00251B6C">
              <w:rPr>
                <w:rFonts w:ascii="Times New Roman" w:eastAsia="Times New Roman" w:hAnsi="Times New Roman" w:cs="Times New Roman"/>
                <w:sz w:val="20"/>
                <w:szCs w:val="20"/>
              </w:rPr>
              <w:t xml:space="preserve">, </w:t>
            </w:r>
            <w:hyperlink r:id="rId324" w:history="1">
              <w:r w:rsidR="00417721" w:rsidRPr="00251B6C">
                <w:rPr>
                  <w:rFonts w:ascii="Times New Roman" w:eastAsia="Times New Roman" w:hAnsi="Times New Roman" w:cs="Times New Roman"/>
                  <w:sz w:val="20"/>
                  <w:szCs w:val="20"/>
                </w:rPr>
                <w:t>C37</w:t>
              </w:r>
            </w:hyperlink>
            <w:r w:rsidR="00417721" w:rsidRPr="00251B6C">
              <w:rPr>
                <w:rFonts w:ascii="Times New Roman" w:eastAsia="Times New Roman" w:hAnsi="Times New Roman" w:cs="Times New Roman"/>
                <w:sz w:val="20"/>
                <w:szCs w:val="20"/>
              </w:rPr>
              <w:t xml:space="preserve">, </w:t>
            </w:r>
            <w:hyperlink r:id="rId325" w:history="1">
              <w:r w:rsidR="00417721" w:rsidRPr="00251B6C">
                <w:rPr>
                  <w:rFonts w:ascii="Times New Roman" w:eastAsia="Times New Roman" w:hAnsi="Times New Roman" w:cs="Times New Roman"/>
                  <w:sz w:val="20"/>
                  <w:szCs w:val="20"/>
                </w:rPr>
                <w:t>C39</w:t>
              </w:r>
            </w:hyperlink>
            <w:r w:rsidR="00417721" w:rsidRPr="00251B6C">
              <w:rPr>
                <w:rFonts w:ascii="Times New Roman" w:eastAsia="Times New Roman" w:hAnsi="Times New Roman" w:cs="Times New Roman"/>
                <w:sz w:val="20"/>
                <w:szCs w:val="20"/>
              </w:rPr>
              <w:t xml:space="preserve">, </w:t>
            </w:r>
            <w:hyperlink r:id="rId326" w:history="1">
              <w:r w:rsidR="00417721" w:rsidRPr="00251B6C">
                <w:rPr>
                  <w:rFonts w:ascii="Times New Roman" w:eastAsia="Times New Roman" w:hAnsi="Times New Roman" w:cs="Times New Roman"/>
                  <w:sz w:val="20"/>
                  <w:szCs w:val="20"/>
                </w:rPr>
                <w:t>C40</w:t>
              </w:r>
            </w:hyperlink>
            <w:r w:rsidR="00417721" w:rsidRPr="00251B6C">
              <w:rPr>
                <w:rFonts w:ascii="Times New Roman" w:eastAsia="Times New Roman" w:hAnsi="Times New Roman" w:cs="Times New Roman"/>
                <w:sz w:val="20"/>
                <w:szCs w:val="20"/>
              </w:rPr>
              <w:t xml:space="preserve">, </w:t>
            </w:r>
            <w:hyperlink r:id="rId327" w:history="1">
              <w:r w:rsidR="00417721" w:rsidRPr="00251B6C">
                <w:rPr>
                  <w:rFonts w:ascii="Times New Roman" w:eastAsia="Times New Roman" w:hAnsi="Times New Roman" w:cs="Times New Roman"/>
                  <w:sz w:val="20"/>
                  <w:szCs w:val="20"/>
                </w:rPr>
                <w:t>C41</w:t>
              </w:r>
            </w:hyperlink>
            <w:r w:rsidR="00417721" w:rsidRPr="00251B6C">
              <w:rPr>
                <w:rFonts w:ascii="Times New Roman" w:eastAsia="Times New Roman" w:hAnsi="Times New Roman" w:cs="Times New Roman"/>
                <w:sz w:val="20"/>
                <w:szCs w:val="20"/>
              </w:rPr>
              <w:t xml:space="preserve">, </w:t>
            </w:r>
            <w:hyperlink r:id="rId328" w:history="1">
              <w:r w:rsidR="00417721" w:rsidRPr="00251B6C">
                <w:rPr>
                  <w:rFonts w:ascii="Times New Roman" w:eastAsia="Times New Roman" w:hAnsi="Times New Roman" w:cs="Times New Roman"/>
                  <w:sz w:val="20"/>
                  <w:szCs w:val="20"/>
                </w:rPr>
                <w:t>C44</w:t>
              </w:r>
            </w:hyperlink>
            <w:r w:rsidR="00417721" w:rsidRPr="00251B6C">
              <w:rPr>
                <w:rFonts w:ascii="Times New Roman" w:eastAsia="Times New Roman" w:hAnsi="Times New Roman" w:cs="Times New Roman"/>
                <w:sz w:val="20"/>
                <w:szCs w:val="20"/>
              </w:rPr>
              <w:t xml:space="preserve">, </w:t>
            </w:r>
            <w:hyperlink r:id="rId329" w:history="1">
              <w:r w:rsidR="00417721" w:rsidRPr="00251B6C">
                <w:rPr>
                  <w:rFonts w:ascii="Times New Roman" w:eastAsia="Times New Roman" w:hAnsi="Times New Roman" w:cs="Times New Roman"/>
                  <w:sz w:val="20"/>
                  <w:szCs w:val="20"/>
                </w:rPr>
                <w:t>C48</w:t>
              </w:r>
            </w:hyperlink>
            <w:r w:rsidR="00417721" w:rsidRPr="00251B6C">
              <w:rPr>
                <w:rFonts w:ascii="Times New Roman" w:eastAsia="Times New Roman" w:hAnsi="Times New Roman" w:cs="Times New Roman"/>
                <w:sz w:val="20"/>
                <w:szCs w:val="20"/>
              </w:rPr>
              <w:t xml:space="preserve">, </w:t>
            </w:r>
            <w:hyperlink r:id="rId330" w:history="1">
              <w:r w:rsidR="00417721" w:rsidRPr="00251B6C">
                <w:rPr>
                  <w:rFonts w:ascii="Times New Roman" w:eastAsia="Times New Roman" w:hAnsi="Times New Roman" w:cs="Times New Roman"/>
                  <w:sz w:val="20"/>
                  <w:szCs w:val="20"/>
                </w:rPr>
                <w:t>C49</w:t>
              </w:r>
            </w:hyperlink>
            <w:r w:rsidR="00417721" w:rsidRPr="00251B6C">
              <w:rPr>
                <w:rFonts w:ascii="Times New Roman" w:eastAsia="Times New Roman" w:hAnsi="Times New Roman" w:cs="Times New Roman"/>
                <w:sz w:val="20"/>
                <w:szCs w:val="20"/>
              </w:rPr>
              <w:t xml:space="preserve">, </w:t>
            </w:r>
            <w:hyperlink r:id="rId331" w:history="1">
              <w:r w:rsidR="00417721" w:rsidRPr="00251B6C">
                <w:rPr>
                  <w:rFonts w:ascii="Times New Roman" w:eastAsia="Times New Roman" w:hAnsi="Times New Roman" w:cs="Times New Roman"/>
                  <w:sz w:val="20"/>
                  <w:szCs w:val="20"/>
                </w:rPr>
                <w:t>C50</w:t>
              </w:r>
            </w:hyperlink>
            <w:r w:rsidR="00417721" w:rsidRPr="00251B6C">
              <w:rPr>
                <w:rFonts w:ascii="Times New Roman" w:eastAsia="Times New Roman" w:hAnsi="Times New Roman" w:cs="Times New Roman"/>
                <w:sz w:val="20"/>
                <w:szCs w:val="20"/>
              </w:rPr>
              <w:t xml:space="preserve">, </w:t>
            </w:r>
            <w:hyperlink r:id="rId332"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w:t>
            </w:r>
            <w:hyperlink r:id="rId333" w:history="1">
              <w:r w:rsidR="00417721" w:rsidRPr="00251B6C">
                <w:rPr>
                  <w:rFonts w:ascii="Times New Roman" w:eastAsia="Times New Roman" w:hAnsi="Times New Roman" w:cs="Times New Roman"/>
                  <w:sz w:val="20"/>
                  <w:szCs w:val="20"/>
                </w:rPr>
                <w:t>C55</w:t>
              </w:r>
            </w:hyperlink>
            <w:r w:rsidR="00417721" w:rsidRPr="00251B6C">
              <w:rPr>
                <w:rFonts w:ascii="Times New Roman" w:eastAsia="Times New Roman" w:hAnsi="Times New Roman" w:cs="Times New Roman"/>
                <w:sz w:val="20"/>
                <w:szCs w:val="20"/>
              </w:rPr>
              <w:t xml:space="preserve">, </w:t>
            </w:r>
            <w:hyperlink r:id="rId334" w:history="1">
              <w:r w:rsidR="00417721" w:rsidRPr="00251B6C">
                <w:rPr>
                  <w:rFonts w:ascii="Times New Roman" w:eastAsia="Times New Roman" w:hAnsi="Times New Roman" w:cs="Times New Roman"/>
                  <w:sz w:val="20"/>
                  <w:szCs w:val="20"/>
                </w:rPr>
                <w:t>C60</w:t>
              </w:r>
            </w:hyperlink>
            <w:r w:rsidR="00417721" w:rsidRPr="00251B6C">
              <w:rPr>
                <w:rFonts w:ascii="Times New Roman" w:eastAsia="Times New Roman" w:hAnsi="Times New Roman" w:cs="Times New Roman"/>
                <w:sz w:val="20"/>
                <w:szCs w:val="20"/>
              </w:rPr>
              <w:t xml:space="preserve">, </w:t>
            </w:r>
            <w:hyperlink r:id="rId335" w:history="1">
              <w:r w:rsidR="00417721" w:rsidRPr="00251B6C">
                <w:rPr>
                  <w:rFonts w:ascii="Times New Roman" w:eastAsia="Times New Roman" w:hAnsi="Times New Roman" w:cs="Times New Roman"/>
                  <w:sz w:val="20"/>
                  <w:szCs w:val="20"/>
                </w:rPr>
                <w:t>C61</w:t>
              </w:r>
            </w:hyperlink>
            <w:r w:rsidR="00417721" w:rsidRPr="00251B6C">
              <w:rPr>
                <w:rFonts w:ascii="Times New Roman" w:eastAsia="Times New Roman" w:hAnsi="Times New Roman" w:cs="Times New Roman"/>
                <w:sz w:val="20"/>
                <w:szCs w:val="20"/>
              </w:rPr>
              <w:t xml:space="preserve">, </w:t>
            </w:r>
            <w:hyperlink r:id="rId336" w:history="1">
              <w:r w:rsidR="00417721" w:rsidRPr="00251B6C">
                <w:rPr>
                  <w:rFonts w:ascii="Times New Roman" w:eastAsia="Times New Roman" w:hAnsi="Times New Roman" w:cs="Times New Roman"/>
                  <w:sz w:val="20"/>
                  <w:szCs w:val="20"/>
                </w:rPr>
                <w:t>C64</w:t>
              </w:r>
            </w:hyperlink>
            <w:r w:rsidR="00417721" w:rsidRPr="00251B6C">
              <w:rPr>
                <w:rFonts w:ascii="Times New Roman" w:eastAsia="Times New Roman" w:hAnsi="Times New Roman" w:cs="Times New Roman"/>
                <w:sz w:val="20"/>
                <w:szCs w:val="20"/>
              </w:rPr>
              <w:t xml:space="preserve">, </w:t>
            </w:r>
            <w:hyperlink r:id="rId337" w:history="1">
              <w:r w:rsidR="00417721" w:rsidRPr="00251B6C">
                <w:rPr>
                  <w:rFonts w:ascii="Times New Roman" w:eastAsia="Times New Roman" w:hAnsi="Times New Roman" w:cs="Times New Roman"/>
                  <w:sz w:val="20"/>
                  <w:szCs w:val="20"/>
                </w:rPr>
                <w:t>C67</w:t>
              </w:r>
            </w:hyperlink>
            <w:r w:rsidR="00417721" w:rsidRPr="00251B6C">
              <w:rPr>
                <w:rFonts w:ascii="Times New Roman" w:eastAsia="Times New Roman" w:hAnsi="Times New Roman" w:cs="Times New Roman"/>
                <w:sz w:val="20"/>
                <w:szCs w:val="20"/>
              </w:rPr>
              <w:t xml:space="preserve">, </w:t>
            </w:r>
            <w:hyperlink r:id="rId338" w:history="1">
              <w:r w:rsidR="00417721" w:rsidRPr="00251B6C">
                <w:rPr>
                  <w:rFonts w:ascii="Times New Roman" w:eastAsia="Times New Roman" w:hAnsi="Times New Roman" w:cs="Times New Roman"/>
                  <w:sz w:val="20"/>
                  <w:szCs w:val="20"/>
                </w:rPr>
                <w:t>C68</w:t>
              </w:r>
            </w:hyperlink>
            <w:r w:rsidR="00417721" w:rsidRPr="00251B6C">
              <w:rPr>
                <w:rFonts w:ascii="Times New Roman" w:eastAsia="Times New Roman" w:hAnsi="Times New Roman" w:cs="Times New Roman"/>
                <w:sz w:val="20"/>
                <w:szCs w:val="20"/>
              </w:rPr>
              <w:t xml:space="preserve">, </w:t>
            </w:r>
            <w:hyperlink r:id="rId339" w:history="1">
              <w:r w:rsidR="00417721" w:rsidRPr="00251B6C">
                <w:rPr>
                  <w:rFonts w:ascii="Times New Roman" w:eastAsia="Times New Roman" w:hAnsi="Times New Roman" w:cs="Times New Roman"/>
                  <w:sz w:val="20"/>
                  <w:szCs w:val="20"/>
                </w:rPr>
                <w:t>C73</w:t>
              </w:r>
            </w:hyperlink>
            <w:r w:rsidR="00417721" w:rsidRPr="00251B6C">
              <w:rPr>
                <w:rFonts w:ascii="Times New Roman" w:eastAsia="Times New Roman" w:hAnsi="Times New Roman" w:cs="Times New Roman"/>
                <w:sz w:val="20"/>
                <w:szCs w:val="20"/>
              </w:rPr>
              <w:t xml:space="preserve">, </w:t>
            </w:r>
            <w:hyperlink r:id="rId340" w:history="1">
              <w:r w:rsidR="00417721" w:rsidRPr="00251B6C">
                <w:rPr>
                  <w:rFonts w:ascii="Times New Roman" w:eastAsia="Times New Roman" w:hAnsi="Times New Roman" w:cs="Times New Roman"/>
                  <w:sz w:val="20"/>
                  <w:szCs w:val="20"/>
                </w:rPr>
                <w:t>C74</w:t>
              </w:r>
            </w:hyperlink>
            <w:r w:rsidR="00417721" w:rsidRPr="00251B6C">
              <w:rPr>
                <w:rFonts w:ascii="Times New Roman" w:eastAsia="Times New Roman" w:hAnsi="Times New Roman" w:cs="Times New Roman"/>
                <w:sz w:val="20"/>
                <w:szCs w:val="20"/>
              </w:rPr>
              <w:t xml:space="preserve">, </w:t>
            </w:r>
            <w:hyperlink r:id="rId341" w:history="1">
              <w:r w:rsidR="00417721" w:rsidRPr="00251B6C">
                <w:rPr>
                  <w:rFonts w:ascii="Times New Roman" w:eastAsia="Times New Roman" w:hAnsi="Times New Roman" w:cs="Times New Roman"/>
                  <w:sz w:val="20"/>
                  <w:szCs w:val="20"/>
                </w:rPr>
                <w:t>C77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252718</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42" w:history="1">
              <w:r w:rsidR="00417721" w:rsidRPr="00251B6C">
                <w:rPr>
                  <w:rFonts w:ascii="Times New Roman" w:eastAsia="Times New Roman" w:hAnsi="Times New Roman" w:cs="Times New Roman"/>
                  <w:sz w:val="20"/>
                  <w:szCs w:val="20"/>
                </w:rPr>
                <w:t>C51</w:t>
              </w:r>
            </w:hyperlink>
            <w:r w:rsidR="00417721" w:rsidRPr="00251B6C">
              <w:rPr>
                <w:rFonts w:ascii="Times New Roman" w:eastAsia="Times New Roman" w:hAnsi="Times New Roman" w:cs="Times New Roman"/>
                <w:sz w:val="20"/>
                <w:szCs w:val="20"/>
              </w:rPr>
              <w:t xml:space="preserve">, </w:t>
            </w:r>
            <w:hyperlink r:id="rId343" w:history="1">
              <w:r w:rsidR="00417721" w:rsidRPr="00251B6C">
                <w:rPr>
                  <w:rFonts w:ascii="Times New Roman" w:eastAsia="Times New Roman" w:hAnsi="Times New Roman" w:cs="Times New Roman"/>
                  <w:sz w:val="20"/>
                  <w:szCs w:val="20"/>
                </w:rPr>
                <w:t>C52</w:t>
              </w:r>
            </w:hyperlink>
            <w:r w:rsidR="00417721" w:rsidRPr="00251B6C">
              <w:rPr>
                <w:rFonts w:ascii="Times New Roman" w:eastAsia="Times New Roman" w:hAnsi="Times New Roman" w:cs="Times New Roman"/>
                <w:sz w:val="20"/>
                <w:szCs w:val="20"/>
              </w:rPr>
              <w:t xml:space="preserve">, </w:t>
            </w:r>
            <w:hyperlink r:id="rId344" w:history="1">
              <w:r w:rsidR="00417721" w:rsidRPr="00251B6C">
                <w:rPr>
                  <w:rFonts w:ascii="Times New Roman" w:eastAsia="Times New Roman" w:hAnsi="Times New Roman" w:cs="Times New Roman"/>
                  <w:sz w:val="20"/>
                  <w:szCs w:val="20"/>
                </w:rPr>
                <w:t>C53</w:t>
              </w:r>
            </w:hyperlink>
            <w:r w:rsidR="00417721" w:rsidRPr="00251B6C">
              <w:rPr>
                <w:rFonts w:ascii="Times New Roman" w:eastAsia="Times New Roman" w:hAnsi="Times New Roman" w:cs="Times New Roman"/>
                <w:sz w:val="20"/>
                <w:szCs w:val="20"/>
              </w:rPr>
              <w:t xml:space="preserve">, </w:t>
            </w:r>
            <w:hyperlink r:id="rId345" w:history="1">
              <w:r w:rsidR="00417721" w:rsidRPr="00251B6C">
                <w:rPr>
                  <w:rFonts w:ascii="Times New Roman" w:eastAsia="Times New Roman" w:hAnsi="Times New Roman" w:cs="Times New Roman"/>
                  <w:sz w:val="20"/>
                  <w:szCs w:val="20"/>
                </w:rPr>
                <w:t>C54</w:t>
              </w:r>
            </w:hyperlink>
            <w:r w:rsidR="00417721" w:rsidRPr="00251B6C">
              <w:rPr>
                <w:rFonts w:ascii="Times New Roman" w:eastAsia="Times New Roman" w:hAnsi="Times New Roman" w:cs="Times New Roman"/>
                <w:sz w:val="20"/>
                <w:szCs w:val="20"/>
              </w:rPr>
              <w:t xml:space="preserve">, </w:t>
            </w:r>
            <w:hyperlink r:id="rId346" w:history="1">
              <w:r w:rsidR="00417721" w:rsidRPr="00251B6C">
                <w:rPr>
                  <w:rFonts w:ascii="Times New Roman" w:eastAsia="Times New Roman" w:hAnsi="Times New Roman" w:cs="Times New Roman"/>
                  <w:sz w:val="20"/>
                  <w:szCs w:val="20"/>
                </w:rPr>
                <w:t>C55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rsidRPr="00251B6C">
              <w:rPr>
                <w:rFonts w:ascii="Times New Roman" w:eastAsia="Times New Roman" w:hAnsi="Times New Roman" w:cs="Times New Roman"/>
                <w:sz w:val="20"/>
                <w:szCs w:val="20"/>
              </w:rPr>
              <w:lastRenderedPageBreak/>
              <w:t>лимфоузлы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251B6C">
              <w:rPr>
                <w:rFonts w:ascii="Times New Roman" w:eastAsia="Times New Roman" w:hAnsi="Times New Roman" w:cs="Times New Roman"/>
                <w:sz w:val="20"/>
                <w:szCs w:val="20"/>
              </w:rPr>
              <w:lastRenderedPageBreak/>
              <w:t>мишени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47" w:history="1">
              <w:r w:rsidR="00417721" w:rsidRPr="00251B6C">
                <w:rPr>
                  <w:rFonts w:ascii="Times New Roman" w:eastAsia="Times New Roman" w:hAnsi="Times New Roman" w:cs="Times New Roman"/>
                  <w:sz w:val="20"/>
                  <w:szCs w:val="20"/>
                </w:rPr>
                <w:t>C56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48" w:history="1">
              <w:r w:rsidR="00417721" w:rsidRPr="00251B6C">
                <w:rPr>
                  <w:rFonts w:ascii="Times New Roman" w:eastAsia="Times New Roman" w:hAnsi="Times New Roman" w:cs="Times New Roman"/>
                  <w:sz w:val="20"/>
                  <w:szCs w:val="20"/>
                </w:rPr>
                <w:t>C57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49" w:history="1">
              <w:r w:rsidR="00417721" w:rsidRPr="00251B6C">
                <w:rPr>
                  <w:rFonts w:ascii="Times New Roman" w:eastAsia="Times New Roman" w:hAnsi="Times New Roman" w:cs="Times New Roman"/>
                  <w:sz w:val="20"/>
                  <w:szCs w:val="20"/>
                </w:rPr>
                <w:t>C70</w:t>
              </w:r>
            </w:hyperlink>
            <w:r w:rsidR="00417721" w:rsidRPr="00251B6C">
              <w:rPr>
                <w:rFonts w:ascii="Times New Roman" w:eastAsia="Times New Roman" w:hAnsi="Times New Roman" w:cs="Times New Roman"/>
                <w:sz w:val="20"/>
                <w:szCs w:val="20"/>
              </w:rPr>
              <w:t xml:space="preserve">, </w:t>
            </w:r>
            <w:hyperlink r:id="rId350" w:history="1">
              <w:r w:rsidR="00417721" w:rsidRPr="00251B6C">
                <w:rPr>
                  <w:rFonts w:ascii="Times New Roman" w:eastAsia="Times New Roman" w:hAnsi="Times New Roman" w:cs="Times New Roman"/>
                  <w:sz w:val="20"/>
                  <w:szCs w:val="20"/>
                </w:rPr>
                <w:t>C71</w:t>
              </w:r>
            </w:hyperlink>
            <w:r w:rsidR="00417721" w:rsidRPr="00251B6C">
              <w:rPr>
                <w:rFonts w:ascii="Times New Roman" w:eastAsia="Times New Roman" w:hAnsi="Times New Roman" w:cs="Times New Roman"/>
                <w:sz w:val="20"/>
                <w:szCs w:val="20"/>
              </w:rPr>
              <w:t xml:space="preserve">, </w:t>
            </w:r>
            <w:hyperlink r:id="rId351" w:history="1">
              <w:r w:rsidR="00417721" w:rsidRPr="00251B6C">
                <w:rPr>
                  <w:rFonts w:ascii="Times New Roman" w:eastAsia="Times New Roman" w:hAnsi="Times New Roman" w:cs="Times New Roman"/>
                  <w:sz w:val="20"/>
                  <w:szCs w:val="20"/>
                </w:rPr>
                <w:t>C72</w:t>
              </w:r>
            </w:hyperlink>
            <w:r w:rsidR="00417721" w:rsidRPr="00251B6C">
              <w:rPr>
                <w:rFonts w:ascii="Times New Roman" w:eastAsia="Times New Roman" w:hAnsi="Times New Roman" w:cs="Times New Roman"/>
                <w:sz w:val="20"/>
                <w:szCs w:val="20"/>
              </w:rPr>
              <w:t xml:space="preserve">, </w:t>
            </w:r>
            <w:hyperlink r:id="rId352" w:history="1">
              <w:r w:rsidR="00417721" w:rsidRPr="00251B6C">
                <w:rPr>
                  <w:rFonts w:ascii="Times New Roman" w:eastAsia="Times New Roman" w:hAnsi="Times New Roman" w:cs="Times New Roman"/>
                  <w:sz w:val="20"/>
                  <w:szCs w:val="20"/>
                </w:rPr>
                <w:t>C75.1</w:t>
              </w:r>
            </w:hyperlink>
            <w:r w:rsidR="00417721" w:rsidRPr="00251B6C">
              <w:rPr>
                <w:rFonts w:ascii="Times New Roman" w:eastAsia="Times New Roman" w:hAnsi="Times New Roman" w:cs="Times New Roman"/>
                <w:sz w:val="20"/>
                <w:szCs w:val="20"/>
              </w:rPr>
              <w:t xml:space="preserve">, </w:t>
            </w:r>
            <w:hyperlink r:id="rId353" w:history="1">
              <w:r w:rsidR="00417721" w:rsidRPr="00251B6C">
                <w:rPr>
                  <w:rFonts w:ascii="Times New Roman" w:eastAsia="Times New Roman" w:hAnsi="Times New Roman" w:cs="Times New Roman"/>
                  <w:sz w:val="20"/>
                  <w:szCs w:val="20"/>
                </w:rPr>
                <w:t>C75.3</w:t>
              </w:r>
            </w:hyperlink>
            <w:r w:rsidR="00417721" w:rsidRPr="00251B6C">
              <w:rPr>
                <w:rFonts w:ascii="Times New Roman" w:eastAsia="Times New Roman" w:hAnsi="Times New Roman" w:cs="Times New Roman"/>
                <w:sz w:val="20"/>
                <w:szCs w:val="20"/>
              </w:rPr>
              <w:t xml:space="preserve">, </w:t>
            </w:r>
            <w:hyperlink r:id="rId354" w:history="1">
              <w:r w:rsidR="00417721" w:rsidRPr="00251B6C">
                <w:rPr>
                  <w:rFonts w:ascii="Times New Roman" w:eastAsia="Times New Roman" w:hAnsi="Times New Roman" w:cs="Times New Roman"/>
                  <w:sz w:val="20"/>
                  <w:szCs w:val="20"/>
                </w:rPr>
                <w:t>C79.3</w:t>
              </w:r>
            </w:hyperlink>
            <w:r w:rsidR="00417721" w:rsidRPr="00251B6C">
              <w:rPr>
                <w:rFonts w:ascii="Times New Roman" w:eastAsia="Times New Roman" w:hAnsi="Times New Roman" w:cs="Times New Roman"/>
                <w:sz w:val="20"/>
                <w:szCs w:val="20"/>
              </w:rPr>
              <w:t xml:space="preserve">, </w:t>
            </w:r>
            <w:hyperlink r:id="rId355" w:history="1">
              <w:r w:rsidR="00417721" w:rsidRPr="00251B6C">
                <w:rPr>
                  <w:rFonts w:ascii="Times New Roman" w:eastAsia="Times New Roman" w:hAnsi="Times New Roman" w:cs="Times New Roman"/>
                  <w:sz w:val="20"/>
                  <w:szCs w:val="20"/>
                </w:rPr>
                <w:t>C79.4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и вторичные злокачественные новообразования оболочек головного мозга, спинного мозга, головного мозга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56" w:history="1">
              <w:r w:rsidR="00417721" w:rsidRPr="00251B6C">
                <w:rPr>
                  <w:rFonts w:ascii="Times New Roman" w:eastAsia="Times New Roman" w:hAnsi="Times New Roman" w:cs="Times New Roman"/>
                  <w:sz w:val="20"/>
                  <w:szCs w:val="20"/>
                </w:rPr>
                <w:t>C81</w:t>
              </w:r>
            </w:hyperlink>
            <w:r w:rsidR="00417721" w:rsidRPr="00251B6C">
              <w:rPr>
                <w:rFonts w:ascii="Times New Roman" w:eastAsia="Times New Roman" w:hAnsi="Times New Roman" w:cs="Times New Roman"/>
                <w:sz w:val="20"/>
                <w:szCs w:val="20"/>
              </w:rPr>
              <w:t xml:space="preserve">, </w:t>
            </w:r>
            <w:hyperlink r:id="rId357" w:history="1">
              <w:r w:rsidR="00417721" w:rsidRPr="00251B6C">
                <w:rPr>
                  <w:rFonts w:ascii="Times New Roman" w:eastAsia="Times New Roman" w:hAnsi="Times New Roman" w:cs="Times New Roman"/>
                  <w:sz w:val="20"/>
                  <w:szCs w:val="20"/>
                </w:rPr>
                <w:t>C82</w:t>
              </w:r>
            </w:hyperlink>
            <w:r w:rsidR="00417721" w:rsidRPr="00251B6C">
              <w:rPr>
                <w:rFonts w:ascii="Times New Roman" w:eastAsia="Times New Roman" w:hAnsi="Times New Roman" w:cs="Times New Roman"/>
                <w:sz w:val="20"/>
                <w:szCs w:val="20"/>
              </w:rPr>
              <w:t xml:space="preserve">, </w:t>
            </w:r>
            <w:hyperlink r:id="rId358" w:history="1">
              <w:r w:rsidR="00417721" w:rsidRPr="00251B6C">
                <w:rPr>
                  <w:rFonts w:ascii="Times New Roman" w:eastAsia="Times New Roman" w:hAnsi="Times New Roman" w:cs="Times New Roman"/>
                  <w:sz w:val="20"/>
                  <w:szCs w:val="20"/>
                </w:rPr>
                <w:t>C83</w:t>
              </w:r>
            </w:hyperlink>
            <w:r w:rsidR="00417721" w:rsidRPr="00251B6C">
              <w:rPr>
                <w:rFonts w:ascii="Times New Roman" w:eastAsia="Times New Roman" w:hAnsi="Times New Roman" w:cs="Times New Roman"/>
                <w:sz w:val="20"/>
                <w:szCs w:val="20"/>
              </w:rPr>
              <w:t xml:space="preserve">, </w:t>
            </w:r>
            <w:hyperlink r:id="rId359" w:history="1">
              <w:r w:rsidR="00417721" w:rsidRPr="00251B6C">
                <w:rPr>
                  <w:rFonts w:ascii="Times New Roman" w:eastAsia="Times New Roman" w:hAnsi="Times New Roman" w:cs="Times New Roman"/>
                  <w:sz w:val="20"/>
                  <w:szCs w:val="20"/>
                </w:rPr>
                <w:t>C84</w:t>
              </w:r>
            </w:hyperlink>
            <w:r w:rsidR="00417721" w:rsidRPr="00251B6C">
              <w:rPr>
                <w:rFonts w:ascii="Times New Roman" w:eastAsia="Times New Roman" w:hAnsi="Times New Roman" w:cs="Times New Roman"/>
                <w:sz w:val="20"/>
                <w:szCs w:val="20"/>
              </w:rPr>
              <w:t xml:space="preserve">, </w:t>
            </w:r>
            <w:hyperlink r:id="rId360" w:history="1">
              <w:r w:rsidR="00417721" w:rsidRPr="00251B6C">
                <w:rPr>
                  <w:rFonts w:ascii="Times New Roman" w:eastAsia="Times New Roman" w:hAnsi="Times New Roman" w:cs="Times New Roman"/>
                  <w:sz w:val="20"/>
                  <w:szCs w:val="20"/>
                </w:rPr>
                <w:t>C85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лимфоидной </w:t>
            </w:r>
            <w:r w:rsidRPr="00251B6C">
              <w:rPr>
                <w:rFonts w:ascii="Times New Roman" w:eastAsia="Times New Roman" w:hAnsi="Times New Roman" w:cs="Times New Roman"/>
                <w:sz w:val="20"/>
                <w:szCs w:val="20"/>
              </w:rPr>
              <w:lastRenderedPageBreak/>
              <w:t>ткани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конформная дистанционная лучевая терапия, в том числе IMRT, </w:t>
            </w:r>
            <w:r w:rsidRPr="00251B6C">
              <w:rPr>
                <w:rFonts w:ascii="Times New Roman" w:eastAsia="Times New Roman" w:hAnsi="Times New Roman" w:cs="Times New Roman"/>
                <w:sz w:val="20"/>
                <w:szCs w:val="20"/>
              </w:rPr>
              <w:lastRenderedPageBreak/>
              <w:t xml:space="preserve">IGRT, VMAT (70 - 99 Гр).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Оториноларингология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операции на звукопроводящем аппарате среднего уха</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361" w:history="1">
              <w:r w:rsidR="00417721" w:rsidRPr="00251B6C">
                <w:rPr>
                  <w:rFonts w:ascii="Times New Roman" w:eastAsia="Times New Roman" w:hAnsi="Times New Roman" w:cs="Times New Roman"/>
                  <w:sz w:val="20"/>
                  <w:szCs w:val="20"/>
                  <w:lang w:val="en-US"/>
                </w:rPr>
                <w:t>H66.1</w:t>
              </w:r>
            </w:hyperlink>
            <w:r w:rsidR="00417721" w:rsidRPr="00251B6C">
              <w:rPr>
                <w:rFonts w:ascii="Times New Roman" w:eastAsia="Times New Roman" w:hAnsi="Times New Roman" w:cs="Times New Roman"/>
                <w:sz w:val="20"/>
                <w:szCs w:val="20"/>
                <w:lang w:val="en-US"/>
              </w:rPr>
              <w:t xml:space="preserve">, </w:t>
            </w:r>
            <w:hyperlink r:id="rId362" w:history="1">
              <w:r w:rsidR="00417721" w:rsidRPr="00251B6C">
                <w:rPr>
                  <w:rFonts w:ascii="Times New Roman" w:eastAsia="Times New Roman" w:hAnsi="Times New Roman" w:cs="Times New Roman"/>
                  <w:sz w:val="20"/>
                  <w:szCs w:val="20"/>
                  <w:lang w:val="en-US"/>
                </w:rPr>
                <w:t>H66.2</w:t>
              </w:r>
            </w:hyperlink>
            <w:r w:rsidR="00417721" w:rsidRPr="00251B6C">
              <w:rPr>
                <w:rFonts w:ascii="Times New Roman" w:eastAsia="Times New Roman" w:hAnsi="Times New Roman" w:cs="Times New Roman"/>
                <w:sz w:val="20"/>
                <w:szCs w:val="20"/>
                <w:lang w:val="en-US"/>
              </w:rPr>
              <w:t xml:space="preserve">, </w:t>
            </w:r>
            <w:hyperlink r:id="rId363" w:history="1">
              <w:r w:rsidR="00417721" w:rsidRPr="00251B6C">
                <w:rPr>
                  <w:rFonts w:ascii="Times New Roman" w:eastAsia="Times New Roman" w:hAnsi="Times New Roman" w:cs="Times New Roman"/>
                  <w:sz w:val="20"/>
                  <w:szCs w:val="20"/>
                  <w:lang w:val="en-US"/>
                </w:rPr>
                <w:t>Q16</w:t>
              </w:r>
            </w:hyperlink>
            <w:r w:rsidR="00417721" w:rsidRPr="00251B6C">
              <w:rPr>
                <w:rFonts w:ascii="Times New Roman" w:eastAsia="Times New Roman" w:hAnsi="Times New Roman" w:cs="Times New Roman"/>
                <w:sz w:val="20"/>
                <w:szCs w:val="20"/>
                <w:lang w:val="en-US"/>
              </w:rPr>
              <w:t xml:space="preserve">, </w:t>
            </w:r>
            <w:hyperlink r:id="rId364" w:history="1">
              <w:r w:rsidR="00417721" w:rsidRPr="00251B6C">
                <w:rPr>
                  <w:rFonts w:ascii="Times New Roman" w:eastAsia="Times New Roman" w:hAnsi="Times New Roman" w:cs="Times New Roman"/>
                  <w:sz w:val="20"/>
                  <w:szCs w:val="20"/>
                  <w:lang w:val="en-US"/>
                </w:rPr>
                <w:t>H80.0</w:t>
              </w:r>
            </w:hyperlink>
            <w:r w:rsidR="00417721" w:rsidRPr="00251B6C">
              <w:rPr>
                <w:rFonts w:ascii="Times New Roman" w:eastAsia="Times New Roman" w:hAnsi="Times New Roman" w:cs="Times New Roman"/>
                <w:sz w:val="20"/>
                <w:szCs w:val="20"/>
                <w:lang w:val="en-US"/>
              </w:rPr>
              <w:t xml:space="preserve">, </w:t>
            </w:r>
            <w:hyperlink r:id="rId365" w:history="1">
              <w:r w:rsidR="00417721" w:rsidRPr="00251B6C">
                <w:rPr>
                  <w:rFonts w:ascii="Times New Roman" w:eastAsia="Times New Roman" w:hAnsi="Times New Roman" w:cs="Times New Roman"/>
                  <w:sz w:val="20"/>
                  <w:szCs w:val="20"/>
                  <w:lang w:val="en-US"/>
                </w:rPr>
                <w:t>H80.1</w:t>
              </w:r>
            </w:hyperlink>
            <w:r w:rsidR="00417721" w:rsidRPr="00251B6C">
              <w:rPr>
                <w:rFonts w:ascii="Times New Roman" w:eastAsia="Times New Roman" w:hAnsi="Times New Roman" w:cs="Times New Roman"/>
                <w:sz w:val="20"/>
                <w:szCs w:val="20"/>
                <w:lang w:val="en-US"/>
              </w:rPr>
              <w:t xml:space="preserve">, </w:t>
            </w:r>
            <w:hyperlink r:id="rId366" w:history="1">
              <w:r w:rsidR="00417721" w:rsidRPr="00251B6C">
                <w:rPr>
                  <w:rFonts w:ascii="Times New Roman" w:eastAsia="Times New Roman" w:hAnsi="Times New Roman" w:cs="Times New Roman"/>
                  <w:sz w:val="20"/>
                  <w:szCs w:val="20"/>
                  <w:lang w:val="en-US"/>
                </w:rPr>
                <w:t>H80.9</w:t>
              </w:r>
            </w:hyperlink>
            <w:r w:rsidR="00417721" w:rsidRPr="00251B6C">
              <w:rPr>
                <w:rFonts w:ascii="Times New Roman" w:eastAsia="Times New Roman" w:hAnsi="Times New Roman" w:cs="Times New Roman"/>
                <w:sz w:val="20"/>
                <w:szCs w:val="20"/>
                <w:lang w:val="en-US"/>
              </w:rPr>
              <w:t xml:space="preserve">, </w:t>
            </w:r>
            <w:hyperlink r:id="rId367" w:history="1">
              <w:r w:rsidR="00417721" w:rsidRPr="00251B6C">
                <w:rPr>
                  <w:rFonts w:ascii="Times New Roman" w:eastAsia="Times New Roman" w:hAnsi="Times New Roman" w:cs="Times New Roman"/>
                  <w:sz w:val="20"/>
                  <w:szCs w:val="20"/>
                  <w:lang w:val="en-US"/>
                </w:rPr>
                <w:t>H74.1</w:t>
              </w:r>
            </w:hyperlink>
            <w:r w:rsidR="00417721" w:rsidRPr="00251B6C">
              <w:rPr>
                <w:rFonts w:ascii="Times New Roman" w:eastAsia="Times New Roman" w:hAnsi="Times New Roman" w:cs="Times New Roman"/>
                <w:sz w:val="20"/>
                <w:szCs w:val="20"/>
                <w:lang w:val="en-US"/>
              </w:rPr>
              <w:t xml:space="preserve">, </w:t>
            </w:r>
            <w:hyperlink r:id="rId368" w:history="1">
              <w:r w:rsidR="00417721" w:rsidRPr="00251B6C">
                <w:rPr>
                  <w:rFonts w:ascii="Times New Roman" w:eastAsia="Times New Roman" w:hAnsi="Times New Roman" w:cs="Times New Roman"/>
                  <w:sz w:val="20"/>
                  <w:szCs w:val="20"/>
                  <w:lang w:val="en-US"/>
                </w:rPr>
                <w:t>H74.2</w:t>
              </w:r>
            </w:hyperlink>
            <w:r w:rsidR="00417721" w:rsidRPr="00251B6C">
              <w:rPr>
                <w:rFonts w:ascii="Times New Roman" w:eastAsia="Times New Roman" w:hAnsi="Times New Roman" w:cs="Times New Roman"/>
                <w:sz w:val="20"/>
                <w:szCs w:val="20"/>
                <w:lang w:val="en-US"/>
              </w:rPr>
              <w:t xml:space="preserve">, </w:t>
            </w:r>
            <w:hyperlink r:id="rId369" w:history="1">
              <w:r w:rsidR="00417721" w:rsidRPr="00251B6C">
                <w:rPr>
                  <w:rFonts w:ascii="Times New Roman" w:eastAsia="Times New Roman" w:hAnsi="Times New Roman" w:cs="Times New Roman"/>
                  <w:sz w:val="20"/>
                  <w:szCs w:val="20"/>
                  <w:lang w:val="en-US"/>
                </w:rPr>
                <w:t>H74.3</w:t>
              </w:r>
            </w:hyperlink>
            <w:r w:rsidR="00417721" w:rsidRPr="00251B6C">
              <w:rPr>
                <w:rFonts w:ascii="Times New Roman" w:eastAsia="Times New Roman" w:hAnsi="Times New Roman" w:cs="Times New Roman"/>
                <w:sz w:val="20"/>
                <w:szCs w:val="20"/>
                <w:lang w:val="en-US"/>
              </w:rPr>
              <w:t xml:space="preserve">, </w:t>
            </w:r>
            <w:hyperlink r:id="rId370" w:history="1">
              <w:r w:rsidR="00417721" w:rsidRPr="00251B6C">
                <w:rPr>
                  <w:rFonts w:ascii="Times New Roman" w:eastAsia="Times New Roman" w:hAnsi="Times New Roman" w:cs="Times New Roman"/>
                  <w:sz w:val="20"/>
                  <w:szCs w:val="20"/>
                  <w:lang w:val="en-US"/>
                </w:rPr>
                <w:t>H90</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132398</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реконструктивные </w:t>
            </w:r>
            <w:r w:rsidRPr="00251B6C">
              <w:rPr>
                <w:rFonts w:ascii="Times New Roman" w:eastAsia="Times New Roman" w:hAnsi="Times New Roman" w:cs="Times New Roman"/>
                <w:sz w:val="20"/>
                <w:szCs w:val="20"/>
              </w:rPr>
              <w:lastRenderedPageBreak/>
              <w:t>слухоулучшающие операции после радикальной операции на среднем ухе при хроническом гнойном среднем отите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слухоулучшающие операции с применением частично имплантируемого устройства костной проводимости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b/>
                <w:bCs/>
                <w:sz w:val="20"/>
                <w:szCs w:val="20"/>
              </w:rPr>
            </w:pPr>
            <w:hyperlink r:id="rId371" w:history="1">
              <w:r w:rsidR="00417721" w:rsidRPr="00251B6C">
                <w:rPr>
                  <w:rFonts w:ascii="Times New Roman" w:eastAsia="Times New Roman" w:hAnsi="Times New Roman" w:cs="Times New Roman"/>
                  <w:b/>
                  <w:bCs/>
                  <w:sz w:val="20"/>
                  <w:szCs w:val="20"/>
                </w:rPr>
                <w:t>H74.1</w:t>
              </w:r>
            </w:hyperlink>
            <w:r w:rsidR="00417721" w:rsidRPr="00251B6C">
              <w:rPr>
                <w:rFonts w:ascii="Times New Roman" w:eastAsia="Times New Roman" w:hAnsi="Times New Roman" w:cs="Times New Roman"/>
                <w:b/>
                <w:bCs/>
                <w:sz w:val="20"/>
                <w:szCs w:val="20"/>
              </w:rPr>
              <w:t xml:space="preserve">, </w:t>
            </w:r>
            <w:hyperlink r:id="rId372" w:history="1">
              <w:r w:rsidR="00417721" w:rsidRPr="00251B6C">
                <w:rPr>
                  <w:rFonts w:ascii="Times New Roman" w:eastAsia="Times New Roman" w:hAnsi="Times New Roman" w:cs="Times New Roman"/>
                  <w:b/>
                  <w:bCs/>
                  <w:sz w:val="20"/>
                  <w:szCs w:val="20"/>
                </w:rPr>
                <w:t>H74.2</w:t>
              </w:r>
            </w:hyperlink>
            <w:r w:rsidR="00417721" w:rsidRPr="00251B6C">
              <w:rPr>
                <w:rFonts w:ascii="Times New Roman" w:eastAsia="Times New Roman" w:hAnsi="Times New Roman" w:cs="Times New Roman"/>
                <w:b/>
                <w:bCs/>
                <w:sz w:val="20"/>
                <w:szCs w:val="20"/>
              </w:rPr>
              <w:t xml:space="preserve">, </w:t>
            </w:r>
            <w:hyperlink r:id="rId373" w:history="1">
              <w:r w:rsidR="00417721" w:rsidRPr="00251B6C">
                <w:rPr>
                  <w:rFonts w:ascii="Times New Roman" w:eastAsia="Times New Roman" w:hAnsi="Times New Roman" w:cs="Times New Roman"/>
                  <w:b/>
                  <w:bCs/>
                  <w:sz w:val="20"/>
                  <w:szCs w:val="20"/>
                </w:rPr>
                <w:t>H74.3</w:t>
              </w:r>
            </w:hyperlink>
            <w:r w:rsidR="00417721" w:rsidRPr="00251B6C">
              <w:rPr>
                <w:rFonts w:ascii="Times New Roman" w:eastAsia="Times New Roman" w:hAnsi="Times New Roman" w:cs="Times New Roman"/>
                <w:b/>
                <w:bCs/>
                <w:sz w:val="20"/>
                <w:szCs w:val="20"/>
              </w:rPr>
              <w:t xml:space="preserve">, </w:t>
            </w:r>
            <w:hyperlink r:id="rId374" w:history="1">
              <w:r w:rsidR="00417721" w:rsidRPr="00251B6C">
                <w:rPr>
                  <w:rFonts w:ascii="Times New Roman" w:eastAsia="Times New Roman" w:hAnsi="Times New Roman" w:cs="Times New Roman"/>
                  <w:b/>
                  <w:bCs/>
                  <w:sz w:val="20"/>
                  <w:szCs w:val="20"/>
                </w:rPr>
                <w:t>H90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b/>
                <w:bCs/>
                <w:sz w:val="20"/>
                <w:szCs w:val="20"/>
              </w:rPr>
            </w:pPr>
            <w:r w:rsidRPr="00251B6C">
              <w:rPr>
                <w:rFonts w:ascii="Times New Roman" w:eastAsia="Times New Roman" w:hAnsi="Times New Roman" w:cs="Times New Roman"/>
                <w:b/>
                <w:bCs/>
                <w:sz w:val="20"/>
                <w:szCs w:val="20"/>
              </w:rPr>
              <w:t>адгезивная болезнь среднего уха. Разрыв и дислокация слуховых косточек</w:t>
            </w:r>
          </w:p>
        </w:tc>
        <w:tc>
          <w:tcPr>
            <w:tcW w:w="1696" w:type="dxa"/>
          </w:tcPr>
          <w:p w:rsidR="00417721" w:rsidRPr="00251B6C" w:rsidRDefault="00417721" w:rsidP="00417721">
            <w:pPr>
              <w:spacing w:after="0" w:line="240" w:lineRule="atLeast"/>
              <w:rPr>
                <w:rFonts w:ascii="Times New Roman" w:eastAsia="Times New Roman" w:hAnsi="Times New Roman" w:cs="Times New Roman"/>
                <w:b/>
                <w:bCs/>
                <w:sz w:val="20"/>
                <w:szCs w:val="20"/>
              </w:rPr>
            </w:pPr>
            <w:r w:rsidRPr="00251B6C">
              <w:rPr>
                <w:rFonts w:ascii="Times New Roman" w:eastAsia="Times New Roman" w:hAnsi="Times New Roman" w:cs="Times New Roman"/>
                <w:b/>
                <w:bCs/>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тимпанопластика с применением микрохирургической техники, аллогенных трансплантатов, в том числе металлических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слухоулучшающие операции с применением имплантата среднего уха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болезни Меньера и других нарушений вестибулярной функции</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75" w:history="1">
              <w:r w:rsidR="00417721" w:rsidRPr="00251B6C">
                <w:rPr>
                  <w:rFonts w:ascii="Times New Roman" w:eastAsia="Times New Roman" w:hAnsi="Times New Roman" w:cs="Times New Roman"/>
                  <w:sz w:val="20"/>
                  <w:szCs w:val="20"/>
                </w:rPr>
                <w:t>H81.0</w:t>
              </w:r>
            </w:hyperlink>
            <w:r w:rsidR="00417721" w:rsidRPr="00251B6C">
              <w:rPr>
                <w:rFonts w:ascii="Times New Roman" w:eastAsia="Times New Roman" w:hAnsi="Times New Roman" w:cs="Times New Roman"/>
                <w:sz w:val="20"/>
                <w:szCs w:val="20"/>
              </w:rPr>
              <w:t xml:space="preserve">, </w:t>
            </w:r>
            <w:hyperlink r:id="rId376" w:history="1">
              <w:r w:rsidR="00417721" w:rsidRPr="00251B6C">
                <w:rPr>
                  <w:rFonts w:ascii="Times New Roman" w:eastAsia="Times New Roman" w:hAnsi="Times New Roman" w:cs="Times New Roman"/>
                  <w:sz w:val="20"/>
                  <w:szCs w:val="20"/>
                </w:rPr>
                <w:t>H81.1</w:t>
              </w:r>
            </w:hyperlink>
            <w:r w:rsidR="00417721" w:rsidRPr="00251B6C">
              <w:rPr>
                <w:rFonts w:ascii="Times New Roman" w:eastAsia="Times New Roman" w:hAnsi="Times New Roman" w:cs="Times New Roman"/>
                <w:sz w:val="20"/>
                <w:szCs w:val="20"/>
              </w:rPr>
              <w:t xml:space="preserve">, </w:t>
            </w:r>
            <w:hyperlink r:id="rId377" w:history="1">
              <w:r w:rsidR="00417721" w:rsidRPr="00251B6C">
                <w:rPr>
                  <w:rFonts w:ascii="Times New Roman" w:eastAsia="Times New Roman" w:hAnsi="Times New Roman" w:cs="Times New Roman"/>
                  <w:sz w:val="20"/>
                  <w:szCs w:val="20"/>
                </w:rPr>
                <w:t>H81.2</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Меньера. Доброкачественное пароксизмальное головокружение. Вестибулярный нейронит. Фистула лабиринта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селективная нейротомия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78623</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деструктивные микрохирургические вмешательства на структурах внутреннего уха с применением </w:t>
            </w:r>
            <w:r w:rsidRPr="00251B6C">
              <w:rPr>
                <w:rFonts w:ascii="Times New Roman" w:eastAsia="Times New Roman" w:hAnsi="Times New Roman" w:cs="Times New Roman"/>
                <w:sz w:val="20"/>
                <w:szCs w:val="20"/>
              </w:rPr>
              <w:lastRenderedPageBreak/>
              <w:t>лучевой техники</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78" w:history="1">
              <w:r w:rsidR="00417721" w:rsidRPr="00251B6C">
                <w:rPr>
                  <w:rFonts w:ascii="Times New Roman" w:eastAsia="Times New Roman" w:hAnsi="Times New Roman" w:cs="Times New Roman"/>
                  <w:sz w:val="20"/>
                  <w:szCs w:val="20"/>
                </w:rPr>
                <w:t>H81.1</w:t>
              </w:r>
            </w:hyperlink>
            <w:r w:rsidR="00417721" w:rsidRPr="00251B6C">
              <w:rPr>
                <w:rFonts w:ascii="Times New Roman" w:eastAsia="Times New Roman" w:hAnsi="Times New Roman" w:cs="Times New Roman"/>
                <w:sz w:val="20"/>
                <w:szCs w:val="20"/>
              </w:rPr>
              <w:t xml:space="preserve">, </w:t>
            </w:r>
            <w:hyperlink r:id="rId379" w:history="1">
              <w:r w:rsidR="00417721" w:rsidRPr="00251B6C">
                <w:rPr>
                  <w:rFonts w:ascii="Times New Roman" w:eastAsia="Times New Roman" w:hAnsi="Times New Roman" w:cs="Times New Roman"/>
                  <w:sz w:val="20"/>
                  <w:szCs w:val="20"/>
                </w:rPr>
                <w:t>H81.2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доброкачественное пароксизмальное головокружение. Вестибулярный нейронит. Фистула лабиринта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дренирование эндолимфатических пространств внутреннего уха с применением микрохирургической и лучевой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b/>
                <w:bCs/>
                <w:sz w:val="20"/>
                <w:szCs w:val="20"/>
              </w:rPr>
            </w:pPr>
            <w:r w:rsidRPr="00251B6C">
              <w:rPr>
                <w:rFonts w:ascii="Times New Roman" w:eastAsia="Times New Roman" w:hAnsi="Times New Roman" w:cs="Times New Roman"/>
                <w:b/>
                <w:bCs/>
                <w:sz w:val="20"/>
                <w:szCs w:val="20"/>
              </w:rPr>
              <w:t>Хирургическое лечение доброкачественных новообразований околоносовых пазух, основания черепа и среднего уха</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b/>
                <w:bCs/>
                <w:sz w:val="20"/>
                <w:szCs w:val="20"/>
              </w:rPr>
            </w:pPr>
            <w:hyperlink r:id="rId380" w:history="1">
              <w:r w:rsidR="00417721" w:rsidRPr="00251B6C">
                <w:rPr>
                  <w:rFonts w:ascii="Times New Roman" w:eastAsia="Times New Roman" w:hAnsi="Times New Roman" w:cs="Times New Roman"/>
                  <w:b/>
                  <w:bCs/>
                  <w:sz w:val="20"/>
                  <w:szCs w:val="20"/>
                </w:rPr>
                <w:t>J32.3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b/>
                <w:bCs/>
                <w:sz w:val="20"/>
                <w:szCs w:val="20"/>
              </w:rPr>
            </w:pPr>
            <w:r w:rsidRPr="00251B6C">
              <w:rPr>
                <w:rFonts w:ascii="Times New Roman" w:eastAsia="Times New Roman" w:hAnsi="Times New Roman" w:cs="Times New Roman"/>
                <w:b/>
                <w:bCs/>
                <w:sz w:val="20"/>
                <w:szCs w:val="20"/>
              </w:rPr>
              <w:t>доброкачественное новообразование полости носа и придаточных пазух носа, пазух клиновидной кости</w:t>
            </w:r>
          </w:p>
        </w:tc>
        <w:tc>
          <w:tcPr>
            <w:tcW w:w="1696" w:type="dxa"/>
          </w:tcPr>
          <w:p w:rsidR="00417721" w:rsidRPr="00251B6C" w:rsidRDefault="00417721" w:rsidP="00417721">
            <w:pPr>
              <w:spacing w:after="0" w:line="240" w:lineRule="atLeast"/>
              <w:rPr>
                <w:rFonts w:ascii="Times New Roman" w:eastAsia="Times New Roman" w:hAnsi="Times New Roman" w:cs="Times New Roman"/>
                <w:b/>
                <w:bCs/>
                <w:sz w:val="20"/>
                <w:szCs w:val="20"/>
              </w:rPr>
            </w:pPr>
            <w:r w:rsidRPr="00251B6C">
              <w:rPr>
                <w:rFonts w:ascii="Times New Roman" w:eastAsia="Times New Roman" w:hAnsi="Times New Roman" w:cs="Times New Roman"/>
                <w:b/>
                <w:bCs/>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b/>
                <w:bCs/>
                <w:sz w:val="20"/>
                <w:szCs w:val="20"/>
              </w:rPr>
            </w:pPr>
            <w:r w:rsidRPr="00251B6C">
              <w:rPr>
                <w:rFonts w:ascii="Times New Roman" w:eastAsia="Times New Roman" w:hAnsi="Times New Roman" w:cs="Times New Roman"/>
                <w:b/>
                <w:bCs/>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p w:rsidR="00417721" w:rsidRPr="00251B6C" w:rsidRDefault="00417721" w:rsidP="00417721">
            <w:pPr>
              <w:spacing w:after="0" w:line="240" w:lineRule="atLeast"/>
              <w:rPr>
                <w:rFonts w:ascii="Times New Roman" w:eastAsia="Times New Roman" w:hAnsi="Times New Roman" w:cs="Times New Roman"/>
                <w:b/>
                <w:bCs/>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Реконструктивно-пластическое восстановление функции гортани и трахеи</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81" w:history="1">
              <w:r w:rsidR="00417721" w:rsidRPr="00251B6C">
                <w:rPr>
                  <w:rFonts w:ascii="Times New Roman" w:eastAsia="Times New Roman" w:hAnsi="Times New Roman" w:cs="Times New Roman"/>
                  <w:sz w:val="20"/>
                  <w:szCs w:val="20"/>
                </w:rPr>
                <w:t>J38.6</w:t>
              </w:r>
            </w:hyperlink>
            <w:r w:rsidR="00417721" w:rsidRPr="00251B6C">
              <w:rPr>
                <w:rFonts w:ascii="Times New Roman" w:eastAsia="Times New Roman" w:hAnsi="Times New Roman" w:cs="Times New Roman"/>
                <w:sz w:val="20"/>
                <w:szCs w:val="20"/>
              </w:rPr>
              <w:t xml:space="preserve">, </w:t>
            </w:r>
            <w:hyperlink r:id="rId382" w:history="1">
              <w:r w:rsidR="00417721" w:rsidRPr="00251B6C">
                <w:rPr>
                  <w:rFonts w:ascii="Times New Roman" w:eastAsia="Times New Roman" w:hAnsi="Times New Roman" w:cs="Times New Roman"/>
                  <w:sz w:val="20"/>
                  <w:szCs w:val="20"/>
                </w:rPr>
                <w:t>D14.1</w:t>
              </w:r>
            </w:hyperlink>
            <w:r w:rsidR="00417721" w:rsidRPr="00251B6C">
              <w:rPr>
                <w:rFonts w:ascii="Times New Roman" w:eastAsia="Times New Roman" w:hAnsi="Times New Roman" w:cs="Times New Roman"/>
                <w:sz w:val="20"/>
                <w:szCs w:val="20"/>
              </w:rPr>
              <w:t xml:space="preserve">, </w:t>
            </w:r>
            <w:hyperlink r:id="rId383" w:history="1">
              <w:r w:rsidR="00417721" w:rsidRPr="00251B6C">
                <w:rPr>
                  <w:rFonts w:ascii="Times New Roman" w:eastAsia="Times New Roman" w:hAnsi="Times New Roman" w:cs="Times New Roman"/>
                  <w:sz w:val="20"/>
                  <w:szCs w:val="20"/>
                </w:rPr>
                <w:t>D14.2</w:t>
              </w:r>
            </w:hyperlink>
            <w:r w:rsidR="00417721" w:rsidRPr="00251B6C">
              <w:rPr>
                <w:rFonts w:ascii="Times New Roman" w:eastAsia="Times New Roman" w:hAnsi="Times New Roman" w:cs="Times New Roman"/>
                <w:sz w:val="20"/>
                <w:szCs w:val="20"/>
              </w:rPr>
              <w:t xml:space="preserve">, </w:t>
            </w:r>
            <w:hyperlink r:id="rId384" w:history="1">
              <w:r w:rsidR="00417721" w:rsidRPr="00251B6C">
                <w:rPr>
                  <w:rFonts w:ascii="Times New Roman" w:eastAsia="Times New Roman" w:hAnsi="Times New Roman" w:cs="Times New Roman"/>
                  <w:sz w:val="20"/>
                  <w:szCs w:val="20"/>
                </w:rPr>
                <w:t>J38.0</w:t>
              </w:r>
            </w:hyperlink>
            <w:r w:rsidR="00417721" w:rsidRPr="00251B6C">
              <w:rPr>
                <w:rFonts w:ascii="Times New Roman" w:eastAsia="Times New Roman" w:hAnsi="Times New Roman" w:cs="Times New Roman"/>
                <w:sz w:val="20"/>
                <w:szCs w:val="20"/>
              </w:rPr>
              <w:t xml:space="preserve">, </w:t>
            </w:r>
            <w:hyperlink r:id="rId385" w:history="1">
              <w:r w:rsidR="00417721" w:rsidRPr="00251B6C">
                <w:rPr>
                  <w:rFonts w:ascii="Times New Roman" w:eastAsia="Times New Roman" w:hAnsi="Times New Roman" w:cs="Times New Roman"/>
                  <w:sz w:val="20"/>
                  <w:szCs w:val="20"/>
                </w:rPr>
                <w:t>J38.3</w:t>
              </w:r>
            </w:hyperlink>
            <w:r w:rsidR="00417721" w:rsidRPr="00251B6C">
              <w:rPr>
                <w:rFonts w:ascii="Times New Roman" w:eastAsia="Times New Roman" w:hAnsi="Times New Roman" w:cs="Times New Roman"/>
                <w:sz w:val="20"/>
                <w:szCs w:val="20"/>
              </w:rPr>
              <w:t xml:space="preserve">, </w:t>
            </w:r>
            <w:hyperlink r:id="rId386" w:history="1">
              <w:r w:rsidR="00417721" w:rsidRPr="00251B6C">
                <w:rPr>
                  <w:rFonts w:ascii="Times New Roman" w:eastAsia="Times New Roman" w:hAnsi="Times New Roman" w:cs="Times New Roman"/>
                  <w:sz w:val="20"/>
                  <w:szCs w:val="20"/>
                </w:rPr>
                <w:t>R49.0</w:t>
              </w:r>
            </w:hyperlink>
            <w:r w:rsidR="00417721" w:rsidRPr="00251B6C">
              <w:rPr>
                <w:rFonts w:ascii="Times New Roman" w:eastAsia="Times New Roman" w:hAnsi="Times New Roman" w:cs="Times New Roman"/>
                <w:sz w:val="20"/>
                <w:szCs w:val="20"/>
              </w:rPr>
              <w:t xml:space="preserve">, </w:t>
            </w:r>
            <w:hyperlink r:id="rId387" w:history="1">
              <w:r w:rsidR="00417721" w:rsidRPr="00251B6C">
                <w:rPr>
                  <w:rFonts w:ascii="Times New Roman" w:eastAsia="Times New Roman" w:hAnsi="Times New Roman" w:cs="Times New Roman"/>
                  <w:sz w:val="20"/>
                  <w:szCs w:val="20"/>
                </w:rPr>
                <w:t>R49.1</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или рубца гортани и трахеи с использованием микрохирургической и лучевой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88" w:history="1">
              <w:r w:rsidR="00417721" w:rsidRPr="00251B6C">
                <w:rPr>
                  <w:rFonts w:ascii="Times New Roman" w:eastAsia="Times New Roman" w:hAnsi="Times New Roman" w:cs="Times New Roman"/>
                  <w:sz w:val="20"/>
                  <w:szCs w:val="20"/>
                </w:rPr>
                <w:t>J38.3</w:t>
              </w:r>
            </w:hyperlink>
            <w:r w:rsidR="00417721" w:rsidRPr="00251B6C">
              <w:rPr>
                <w:rFonts w:ascii="Times New Roman" w:eastAsia="Times New Roman" w:hAnsi="Times New Roman" w:cs="Times New Roman"/>
                <w:sz w:val="20"/>
                <w:szCs w:val="20"/>
              </w:rPr>
              <w:t xml:space="preserve">, </w:t>
            </w:r>
            <w:hyperlink r:id="rId389" w:history="1">
              <w:r w:rsidR="00417721" w:rsidRPr="00251B6C">
                <w:rPr>
                  <w:rFonts w:ascii="Times New Roman" w:eastAsia="Times New Roman" w:hAnsi="Times New Roman" w:cs="Times New Roman"/>
                  <w:sz w:val="20"/>
                  <w:szCs w:val="20"/>
                </w:rPr>
                <w:t>R49.0</w:t>
              </w:r>
            </w:hyperlink>
            <w:r w:rsidR="00417721" w:rsidRPr="00251B6C">
              <w:rPr>
                <w:rFonts w:ascii="Times New Roman" w:eastAsia="Times New Roman" w:hAnsi="Times New Roman" w:cs="Times New Roman"/>
                <w:sz w:val="20"/>
                <w:szCs w:val="20"/>
              </w:rPr>
              <w:t xml:space="preserve">, </w:t>
            </w:r>
            <w:hyperlink r:id="rId390" w:history="1">
              <w:r w:rsidR="00417721" w:rsidRPr="00251B6C">
                <w:rPr>
                  <w:rFonts w:ascii="Times New Roman" w:eastAsia="Times New Roman" w:hAnsi="Times New Roman" w:cs="Times New Roman"/>
                  <w:sz w:val="20"/>
                  <w:szCs w:val="20"/>
                </w:rPr>
                <w:t>R49.1</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голосовых складок. Дисфония. Афония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ларинготрахеопластика при доброкачественных новообразованиях гортани, параличе голосовых складок и гортани, стенозе гортани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Хирургические вмешательства на околоносовых пазухах, требующие реконструкции лицевого скелета</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91" w:history="1">
              <w:r w:rsidR="00417721" w:rsidRPr="00251B6C">
                <w:rPr>
                  <w:rFonts w:ascii="Times New Roman" w:eastAsia="Times New Roman" w:hAnsi="Times New Roman" w:cs="Times New Roman"/>
                  <w:sz w:val="20"/>
                  <w:szCs w:val="20"/>
                </w:rPr>
                <w:t>T90.2</w:t>
              </w:r>
            </w:hyperlink>
            <w:r w:rsidR="00417721" w:rsidRPr="00251B6C">
              <w:rPr>
                <w:rFonts w:ascii="Times New Roman" w:eastAsia="Times New Roman" w:hAnsi="Times New Roman" w:cs="Times New Roman"/>
                <w:sz w:val="20"/>
                <w:szCs w:val="20"/>
              </w:rPr>
              <w:t xml:space="preserve">, </w:t>
            </w:r>
            <w:hyperlink r:id="rId392" w:history="1">
              <w:r w:rsidR="00417721" w:rsidRPr="00251B6C">
                <w:rPr>
                  <w:rFonts w:ascii="Times New Roman" w:eastAsia="Times New Roman" w:hAnsi="Times New Roman" w:cs="Times New Roman"/>
                  <w:sz w:val="20"/>
                  <w:szCs w:val="20"/>
                </w:rPr>
                <w:t>T90.4</w:t>
              </w:r>
            </w:hyperlink>
            <w:r w:rsidR="00417721" w:rsidRPr="00251B6C">
              <w:rPr>
                <w:rFonts w:ascii="Times New Roman" w:eastAsia="Times New Roman" w:hAnsi="Times New Roman" w:cs="Times New Roman"/>
                <w:sz w:val="20"/>
                <w:szCs w:val="20"/>
              </w:rPr>
              <w:t xml:space="preserve">, </w:t>
            </w:r>
            <w:hyperlink r:id="rId393" w:history="1">
              <w:r w:rsidR="00417721" w:rsidRPr="00251B6C">
                <w:rPr>
                  <w:rFonts w:ascii="Times New Roman" w:eastAsia="Times New Roman" w:hAnsi="Times New Roman" w:cs="Times New Roman"/>
                  <w:sz w:val="20"/>
                  <w:szCs w:val="20"/>
                </w:rPr>
                <w:t>D14.0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D14.0, D14.1, D10.0-D10.9</w:t>
            </w: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доброкачественное новообразование среднего уха, полости носа и придаточных пазух, гортани и глотки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с применением микрохирургической техники и эндоскопической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150466</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фотодинамическая терапия новообразования с применением микроскопической и эндоскопической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Офтальмология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хирургическое лечение глаукомы, включая микроинвазивную энергетическую оптико-реконструктивную и </w:t>
            </w:r>
            <w:r w:rsidRPr="00251B6C">
              <w:rPr>
                <w:rFonts w:ascii="Times New Roman" w:eastAsia="Times New Roman" w:hAnsi="Times New Roman" w:cs="Times New Roman"/>
                <w:sz w:val="20"/>
                <w:szCs w:val="20"/>
              </w:rPr>
              <w:lastRenderedPageBreak/>
              <w:t>лазерную хирургию, имплантацию различных видов дренажей</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394" w:history="1">
              <w:r w:rsidR="00417721" w:rsidRPr="00251B6C">
                <w:rPr>
                  <w:rFonts w:ascii="Times New Roman" w:eastAsia="Times New Roman" w:hAnsi="Times New Roman" w:cs="Times New Roman"/>
                  <w:sz w:val="20"/>
                  <w:szCs w:val="20"/>
                </w:rPr>
                <w:t>H26.0</w:t>
              </w:r>
            </w:hyperlink>
            <w:r w:rsidR="00417721" w:rsidRPr="00251B6C">
              <w:rPr>
                <w:rFonts w:ascii="Times New Roman" w:eastAsia="Times New Roman" w:hAnsi="Times New Roman" w:cs="Times New Roman"/>
                <w:sz w:val="20"/>
                <w:szCs w:val="20"/>
              </w:rPr>
              <w:t xml:space="preserve"> - </w:t>
            </w:r>
            <w:hyperlink r:id="rId395" w:history="1">
              <w:r w:rsidR="00417721" w:rsidRPr="00251B6C">
                <w:rPr>
                  <w:rFonts w:ascii="Times New Roman" w:eastAsia="Times New Roman" w:hAnsi="Times New Roman" w:cs="Times New Roman"/>
                  <w:sz w:val="20"/>
                  <w:szCs w:val="20"/>
                </w:rPr>
                <w:t>H26.4</w:t>
              </w:r>
            </w:hyperlink>
            <w:r w:rsidR="00417721" w:rsidRPr="00251B6C">
              <w:rPr>
                <w:rFonts w:ascii="Times New Roman" w:eastAsia="Times New Roman" w:hAnsi="Times New Roman" w:cs="Times New Roman"/>
                <w:sz w:val="20"/>
                <w:szCs w:val="20"/>
              </w:rPr>
              <w:t xml:space="preserve">, </w:t>
            </w:r>
            <w:hyperlink r:id="rId396" w:history="1">
              <w:r w:rsidR="00417721" w:rsidRPr="00251B6C">
                <w:rPr>
                  <w:rFonts w:ascii="Times New Roman" w:eastAsia="Times New Roman" w:hAnsi="Times New Roman" w:cs="Times New Roman"/>
                  <w:sz w:val="20"/>
                  <w:szCs w:val="20"/>
                </w:rPr>
                <w:t>H40.1</w:t>
              </w:r>
            </w:hyperlink>
            <w:r w:rsidR="00417721" w:rsidRPr="00251B6C">
              <w:rPr>
                <w:rFonts w:ascii="Times New Roman" w:eastAsia="Times New Roman" w:hAnsi="Times New Roman" w:cs="Times New Roman"/>
                <w:sz w:val="20"/>
                <w:szCs w:val="20"/>
              </w:rPr>
              <w:t xml:space="preserve"> - </w:t>
            </w:r>
            <w:hyperlink r:id="rId397" w:history="1">
              <w:r w:rsidR="00417721" w:rsidRPr="00251B6C">
                <w:rPr>
                  <w:rFonts w:ascii="Times New Roman" w:eastAsia="Times New Roman" w:hAnsi="Times New Roman" w:cs="Times New Roman"/>
                  <w:sz w:val="20"/>
                  <w:szCs w:val="20"/>
                </w:rPr>
                <w:t>H40.8</w:t>
              </w:r>
            </w:hyperlink>
            <w:r w:rsidR="00417721" w:rsidRPr="00251B6C">
              <w:rPr>
                <w:rFonts w:ascii="Times New Roman" w:eastAsia="Times New Roman" w:hAnsi="Times New Roman" w:cs="Times New Roman"/>
                <w:sz w:val="20"/>
                <w:szCs w:val="20"/>
              </w:rPr>
              <w:t xml:space="preserve">, </w:t>
            </w:r>
            <w:hyperlink r:id="rId398" w:history="1">
              <w:r w:rsidR="00417721" w:rsidRPr="00251B6C">
                <w:rPr>
                  <w:rFonts w:ascii="Times New Roman" w:eastAsia="Times New Roman" w:hAnsi="Times New Roman" w:cs="Times New Roman"/>
                  <w:sz w:val="20"/>
                  <w:szCs w:val="20"/>
                </w:rPr>
                <w:t>Q15.0</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глаукома с повышенным или высоким внутриглазным давлением развитой, далеко зашедшей стадии, в том числе с осложнениями, у взрослых. </w:t>
            </w:r>
            <w:r w:rsidRPr="00251B6C">
              <w:rPr>
                <w:rFonts w:ascii="Times New Roman" w:eastAsia="Times New Roman" w:hAnsi="Times New Roman" w:cs="Times New Roman"/>
                <w:sz w:val="20"/>
                <w:szCs w:val="20"/>
              </w:rP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модифицированная синустрабекулэктомия, в том числе ультразвуковая факоэмульсификация осложненной катаракты с имплантацией </w:t>
            </w:r>
            <w:r w:rsidRPr="00251B6C">
              <w:rPr>
                <w:rFonts w:ascii="Times New Roman" w:eastAsia="Times New Roman" w:hAnsi="Times New Roman" w:cs="Times New Roman"/>
                <w:sz w:val="20"/>
                <w:szCs w:val="20"/>
              </w:rPr>
              <w:lastRenderedPageBreak/>
              <w:t>интраокулярной линзы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подшивание цилиарного тела с задней трепанацией склеры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70775</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вторичной катаракты с реконструкцией задней камеры с имплантацией интраокулярной линзы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E10.3, E11.3, </w:t>
            </w:r>
            <w:hyperlink r:id="rId399" w:history="1">
              <w:r w:rsidRPr="00251B6C">
                <w:rPr>
                  <w:rFonts w:ascii="Times New Roman" w:eastAsia="Times New Roman" w:hAnsi="Times New Roman" w:cs="Times New Roman"/>
                  <w:sz w:val="20"/>
                  <w:szCs w:val="20"/>
                </w:rPr>
                <w:t>H25.0</w:t>
              </w:r>
            </w:hyperlink>
            <w:r w:rsidRPr="00251B6C">
              <w:rPr>
                <w:rFonts w:ascii="Times New Roman" w:eastAsia="Times New Roman" w:hAnsi="Times New Roman" w:cs="Times New Roman"/>
                <w:sz w:val="20"/>
                <w:szCs w:val="20"/>
              </w:rPr>
              <w:t xml:space="preserve"> - </w:t>
            </w:r>
            <w:hyperlink r:id="rId400" w:history="1">
              <w:r w:rsidRPr="00251B6C">
                <w:rPr>
                  <w:rFonts w:ascii="Times New Roman" w:eastAsia="Times New Roman" w:hAnsi="Times New Roman" w:cs="Times New Roman"/>
                  <w:sz w:val="20"/>
                  <w:szCs w:val="20"/>
                </w:rPr>
                <w:t>H25.9</w:t>
              </w:r>
            </w:hyperlink>
            <w:r w:rsidRPr="00251B6C">
              <w:rPr>
                <w:rFonts w:ascii="Times New Roman" w:eastAsia="Times New Roman" w:hAnsi="Times New Roman" w:cs="Times New Roman"/>
                <w:sz w:val="20"/>
                <w:szCs w:val="20"/>
              </w:rPr>
              <w:t xml:space="preserve">, </w:t>
            </w:r>
            <w:hyperlink r:id="rId401" w:history="1">
              <w:r w:rsidRPr="00251B6C">
                <w:rPr>
                  <w:rFonts w:ascii="Times New Roman" w:eastAsia="Times New Roman" w:hAnsi="Times New Roman" w:cs="Times New Roman"/>
                  <w:sz w:val="20"/>
                  <w:szCs w:val="20"/>
                </w:rPr>
                <w:t>H26.0</w:t>
              </w:r>
            </w:hyperlink>
            <w:r w:rsidRPr="00251B6C">
              <w:rPr>
                <w:rFonts w:ascii="Times New Roman" w:eastAsia="Times New Roman" w:hAnsi="Times New Roman" w:cs="Times New Roman"/>
                <w:sz w:val="20"/>
                <w:szCs w:val="20"/>
              </w:rPr>
              <w:t xml:space="preserve"> - </w:t>
            </w:r>
            <w:hyperlink r:id="rId402" w:history="1">
              <w:r w:rsidRPr="00251B6C">
                <w:rPr>
                  <w:rFonts w:ascii="Times New Roman" w:eastAsia="Times New Roman" w:hAnsi="Times New Roman" w:cs="Times New Roman"/>
                  <w:sz w:val="20"/>
                  <w:szCs w:val="20"/>
                </w:rPr>
                <w:t>H26.4</w:t>
              </w:r>
            </w:hyperlink>
            <w:r w:rsidRPr="00251B6C">
              <w:rPr>
                <w:rFonts w:ascii="Times New Roman" w:eastAsia="Times New Roman" w:hAnsi="Times New Roman" w:cs="Times New Roman"/>
                <w:sz w:val="20"/>
                <w:szCs w:val="20"/>
              </w:rPr>
              <w:t xml:space="preserve">, </w:t>
            </w:r>
            <w:hyperlink r:id="rId403" w:history="1">
              <w:r w:rsidRPr="00251B6C">
                <w:rPr>
                  <w:rFonts w:ascii="Times New Roman" w:eastAsia="Times New Roman" w:hAnsi="Times New Roman" w:cs="Times New Roman"/>
                  <w:sz w:val="20"/>
                  <w:szCs w:val="20"/>
                </w:rPr>
                <w:t>H27.0</w:t>
              </w:r>
            </w:hyperlink>
            <w:r w:rsidRPr="00251B6C">
              <w:rPr>
                <w:rFonts w:ascii="Times New Roman" w:eastAsia="Times New Roman" w:hAnsi="Times New Roman" w:cs="Times New Roman"/>
                <w:sz w:val="20"/>
                <w:szCs w:val="20"/>
              </w:rPr>
              <w:t xml:space="preserve">, </w:t>
            </w:r>
            <w:hyperlink r:id="rId404" w:history="1">
              <w:r w:rsidRPr="00251B6C">
                <w:rPr>
                  <w:rFonts w:ascii="Times New Roman" w:eastAsia="Times New Roman" w:hAnsi="Times New Roman" w:cs="Times New Roman"/>
                  <w:sz w:val="20"/>
                  <w:szCs w:val="20"/>
                </w:rPr>
                <w:t>H28</w:t>
              </w:r>
            </w:hyperlink>
            <w:r w:rsidRPr="00251B6C">
              <w:rPr>
                <w:rFonts w:ascii="Times New Roman" w:eastAsia="Times New Roman" w:hAnsi="Times New Roman" w:cs="Times New Roman"/>
                <w:sz w:val="20"/>
                <w:szCs w:val="20"/>
              </w:rPr>
              <w:t xml:space="preserve">, </w:t>
            </w:r>
            <w:hyperlink r:id="rId405" w:history="1">
              <w:r w:rsidRPr="00251B6C">
                <w:rPr>
                  <w:rFonts w:ascii="Times New Roman" w:eastAsia="Times New Roman" w:hAnsi="Times New Roman" w:cs="Times New Roman"/>
                  <w:sz w:val="20"/>
                  <w:szCs w:val="20"/>
                </w:rPr>
                <w:t>H30.0</w:t>
              </w:r>
            </w:hyperlink>
            <w:r w:rsidRPr="00251B6C">
              <w:rPr>
                <w:rFonts w:ascii="Times New Roman" w:eastAsia="Times New Roman" w:hAnsi="Times New Roman" w:cs="Times New Roman"/>
                <w:sz w:val="20"/>
                <w:szCs w:val="20"/>
              </w:rPr>
              <w:t xml:space="preserve"> - </w:t>
            </w:r>
            <w:hyperlink r:id="rId406" w:history="1">
              <w:r w:rsidRPr="00251B6C">
                <w:rPr>
                  <w:rFonts w:ascii="Times New Roman" w:eastAsia="Times New Roman" w:hAnsi="Times New Roman" w:cs="Times New Roman"/>
                  <w:sz w:val="20"/>
                  <w:szCs w:val="20"/>
                </w:rPr>
                <w:t>H30.9</w:t>
              </w:r>
            </w:hyperlink>
            <w:r w:rsidRPr="00251B6C">
              <w:rPr>
                <w:rFonts w:ascii="Times New Roman" w:eastAsia="Times New Roman" w:hAnsi="Times New Roman" w:cs="Times New Roman"/>
                <w:sz w:val="20"/>
                <w:szCs w:val="20"/>
              </w:rPr>
              <w:t xml:space="preserve">, </w:t>
            </w:r>
            <w:hyperlink r:id="rId407" w:history="1">
              <w:r w:rsidRPr="00251B6C">
                <w:rPr>
                  <w:rFonts w:ascii="Times New Roman" w:eastAsia="Times New Roman" w:hAnsi="Times New Roman" w:cs="Times New Roman"/>
                  <w:sz w:val="20"/>
                  <w:szCs w:val="20"/>
                </w:rPr>
                <w:t>H31.3</w:t>
              </w:r>
            </w:hyperlink>
            <w:r w:rsidRPr="00251B6C">
              <w:rPr>
                <w:rFonts w:ascii="Times New Roman" w:eastAsia="Times New Roman" w:hAnsi="Times New Roman" w:cs="Times New Roman"/>
                <w:sz w:val="20"/>
                <w:szCs w:val="20"/>
              </w:rPr>
              <w:t xml:space="preserve">, </w:t>
            </w:r>
            <w:hyperlink r:id="rId408" w:history="1">
              <w:r w:rsidRPr="00251B6C">
                <w:rPr>
                  <w:rFonts w:ascii="Times New Roman" w:eastAsia="Times New Roman" w:hAnsi="Times New Roman" w:cs="Times New Roman"/>
                  <w:sz w:val="20"/>
                  <w:szCs w:val="20"/>
                </w:rPr>
                <w:t>H32.8</w:t>
              </w:r>
            </w:hyperlink>
            <w:r w:rsidRPr="00251B6C">
              <w:rPr>
                <w:rFonts w:ascii="Times New Roman" w:eastAsia="Times New Roman" w:hAnsi="Times New Roman" w:cs="Times New Roman"/>
                <w:sz w:val="20"/>
                <w:szCs w:val="20"/>
              </w:rPr>
              <w:t xml:space="preserve">, </w:t>
            </w:r>
            <w:hyperlink r:id="rId409" w:history="1">
              <w:r w:rsidRPr="00251B6C">
                <w:rPr>
                  <w:rFonts w:ascii="Times New Roman" w:eastAsia="Times New Roman" w:hAnsi="Times New Roman" w:cs="Times New Roman"/>
                  <w:sz w:val="20"/>
                  <w:szCs w:val="20"/>
                </w:rPr>
                <w:t>H33.0</w:t>
              </w:r>
            </w:hyperlink>
            <w:r w:rsidRPr="00251B6C">
              <w:rPr>
                <w:rFonts w:ascii="Times New Roman" w:eastAsia="Times New Roman" w:hAnsi="Times New Roman" w:cs="Times New Roman"/>
                <w:sz w:val="20"/>
                <w:szCs w:val="20"/>
              </w:rPr>
              <w:t xml:space="preserve"> - </w:t>
            </w:r>
            <w:hyperlink r:id="rId410" w:history="1">
              <w:r w:rsidRPr="00251B6C">
                <w:rPr>
                  <w:rFonts w:ascii="Times New Roman" w:eastAsia="Times New Roman" w:hAnsi="Times New Roman" w:cs="Times New Roman"/>
                  <w:sz w:val="20"/>
                  <w:szCs w:val="20"/>
                </w:rPr>
                <w:t>H33.5</w:t>
              </w:r>
            </w:hyperlink>
            <w:r w:rsidRPr="00251B6C">
              <w:rPr>
                <w:rFonts w:ascii="Times New Roman" w:eastAsia="Times New Roman" w:hAnsi="Times New Roman" w:cs="Times New Roman"/>
                <w:sz w:val="20"/>
                <w:szCs w:val="20"/>
              </w:rPr>
              <w:t xml:space="preserve">, </w:t>
            </w:r>
            <w:hyperlink r:id="rId411" w:history="1">
              <w:r w:rsidRPr="00251B6C">
                <w:rPr>
                  <w:rFonts w:ascii="Times New Roman" w:eastAsia="Times New Roman" w:hAnsi="Times New Roman" w:cs="Times New Roman"/>
                  <w:sz w:val="20"/>
                  <w:szCs w:val="20"/>
                </w:rPr>
                <w:t>H34.8</w:t>
              </w:r>
            </w:hyperlink>
            <w:r w:rsidRPr="00251B6C">
              <w:rPr>
                <w:rFonts w:ascii="Times New Roman" w:eastAsia="Times New Roman" w:hAnsi="Times New Roman" w:cs="Times New Roman"/>
                <w:sz w:val="20"/>
                <w:szCs w:val="20"/>
              </w:rPr>
              <w:t xml:space="preserve">, </w:t>
            </w:r>
            <w:hyperlink r:id="rId412" w:history="1">
              <w:r w:rsidRPr="00251B6C">
                <w:rPr>
                  <w:rFonts w:ascii="Times New Roman" w:eastAsia="Times New Roman" w:hAnsi="Times New Roman" w:cs="Times New Roman"/>
                  <w:sz w:val="20"/>
                  <w:szCs w:val="20"/>
                </w:rPr>
                <w:t>H35.2</w:t>
              </w:r>
            </w:hyperlink>
            <w:r w:rsidRPr="00251B6C">
              <w:rPr>
                <w:rFonts w:ascii="Times New Roman" w:eastAsia="Times New Roman" w:hAnsi="Times New Roman" w:cs="Times New Roman"/>
                <w:sz w:val="20"/>
                <w:szCs w:val="20"/>
              </w:rPr>
              <w:t xml:space="preserve"> - </w:t>
            </w:r>
            <w:hyperlink r:id="rId413" w:history="1">
              <w:r w:rsidRPr="00251B6C">
                <w:rPr>
                  <w:rFonts w:ascii="Times New Roman" w:eastAsia="Times New Roman" w:hAnsi="Times New Roman" w:cs="Times New Roman"/>
                  <w:sz w:val="20"/>
                  <w:szCs w:val="20"/>
                </w:rPr>
                <w:t>H35.4</w:t>
              </w:r>
            </w:hyperlink>
            <w:r w:rsidRPr="00251B6C">
              <w:rPr>
                <w:rFonts w:ascii="Times New Roman" w:eastAsia="Times New Roman" w:hAnsi="Times New Roman" w:cs="Times New Roman"/>
                <w:sz w:val="20"/>
                <w:szCs w:val="20"/>
              </w:rPr>
              <w:t xml:space="preserve">, </w:t>
            </w:r>
            <w:hyperlink r:id="rId414" w:history="1">
              <w:r w:rsidRPr="00251B6C">
                <w:rPr>
                  <w:rFonts w:ascii="Times New Roman" w:eastAsia="Times New Roman" w:hAnsi="Times New Roman" w:cs="Times New Roman"/>
                  <w:sz w:val="20"/>
                  <w:szCs w:val="20"/>
                </w:rPr>
                <w:t>H36.8</w:t>
              </w:r>
            </w:hyperlink>
            <w:r w:rsidRPr="00251B6C">
              <w:rPr>
                <w:rFonts w:ascii="Times New Roman" w:eastAsia="Times New Roman" w:hAnsi="Times New Roman" w:cs="Times New Roman"/>
                <w:sz w:val="20"/>
                <w:szCs w:val="20"/>
              </w:rPr>
              <w:t xml:space="preserve">, </w:t>
            </w:r>
            <w:hyperlink r:id="rId415" w:history="1">
              <w:r w:rsidRPr="00251B6C">
                <w:rPr>
                  <w:rFonts w:ascii="Times New Roman" w:eastAsia="Times New Roman" w:hAnsi="Times New Roman" w:cs="Times New Roman"/>
                  <w:sz w:val="20"/>
                  <w:szCs w:val="20"/>
                </w:rPr>
                <w:t>H43.1</w:t>
              </w:r>
            </w:hyperlink>
            <w:r w:rsidRPr="00251B6C">
              <w:rPr>
                <w:rFonts w:ascii="Times New Roman" w:eastAsia="Times New Roman" w:hAnsi="Times New Roman" w:cs="Times New Roman"/>
                <w:sz w:val="20"/>
                <w:szCs w:val="20"/>
              </w:rPr>
              <w:t xml:space="preserve">, </w:t>
            </w:r>
            <w:hyperlink r:id="rId416" w:history="1">
              <w:r w:rsidRPr="00251B6C">
                <w:rPr>
                  <w:rFonts w:ascii="Times New Roman" w:eastAsia="Times New Roman" w:hAnsi="Times New Roman" w:cs="Times New Roman"/>
                  <w:sz w:val="20"/>
                  <w:szCs w:val="20"/>
                </w:rPr>
                <w:t>H43.3</w:t>
              </w:r>
            </w:hyperlink>
            <w:r w:rsidRPr="00251B6C">
              <w:rPr>
                <w:rFonts w:ascii="Times New Roman" w:eastAsia="Times New Roman" w:hAnsi="Times New Roman" w:cs="Times New Roman"/>
                <w:sz w:val="20"/>
                <w:szCs w:val="20"/>
              </w:rPr>
              <w:t xml:space="preserve">, </w:t>
            </w:r>
            <w:hyperlink r:id="rId417" w:history="1">
              <w:r w:rsidRPr="00251B6C">
                <w:rPr>
                  <w:rFonts w:ascii="Times New Roman" w:eastAsia="Times New Roman" w:hAnsi="Times New Roman" w:cs="Times New Roman"/>
                  <w:sz w:val="20"/>
                  <w:szCs w:val="20"/>
                </w:rPr>
                <w:t>H44.0</w:t>
              </w:r>
            </w:hyperlink>
            <w:r w:rsidRPr="00251B6C">
              <w:rPr>
                <w:rFonts w:ascii="Times New Roman" w:eastAsia="Times New Roman" w:hAnsi="Times New Roman" w:cs="Times New Roman"/>
                <w:sz w:val="20"/>
                <w:szCs w:val="20"/>
              </w:rPr>
              <w:t xml:space="preserve">, </w:t>
            </w:r>
            <w:hyperlink r:id="rId418" w:history="1">
              <w:r w:rsidRPr="00251B6C">
                <w:rPr>
                  <w:rFonts w:ascii="Times New Roman" w:eastAsia="Times New Roman" w:hAnsi="Times New Roman" w:cs="Times New Roman"/>
                  <w:sz w:val="20"/>
                  <w:szCs w:val="20"/>
                </w:rPr>
                <w:t>H44.1</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r w:rsidRPr="00251B6C">
              <w:rPr>
                <w:rFonts w:ascii="Times New Roman" w:eastAsia="Times New Roman" w:hAnsi="Times New Roman" w:cs="Times New Roman"/>
                <w:sz w:val="20"/>
                <w:szCs w:val="20"/>
              </w:rPr>
              <w:lastRenderedPageBreak/>
              <w:t>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419" w:history="1">
              <w:r w:rsidR="00417721" w:rsidRPr="00251B6C">
                <w:rPr>
                  <w:rFonts w:ascii="Times New Roman" w:eastAsia="Times New Roman" w:hAnsi="Times New Roman" w:cs="Times New Roman"/>
                  <w:sz w:val="20"/>
                  <w:szCs w:val="20"/>
                  <w:lang w:val="en-US"/>
                </w:rPr>
                <w:t>H02.0</w:t>
              </w:r>
            </w:hyperlink>
            <w:r w:rsidR="00417721" w:rsidRPr="00251B6C">
              <w:rPr>
                <w:rFonts w:ascii="Times New Roman" w:eastAsia="Times New Roman" w:hAnsi="Times New Roman" w:cs="Times New Roman"/>
                <w:sz w:val="20"/>
                <w:szCs w:val="20"/>
                <w:lang w:val="en-US"/>
              </w:rPr>
              <w:t xml:space="preserve"> - </w:t>
            </w:r>
            <w:hyperlink r:id="rId420" w:history="1">
              <w:r w:rsidR="00417721" w:rsidRPr="00251B6C">
                <w:rPr>
                  <w:rFonts w:ascii="Times New Roman" w:eastAsia="Times New Roman" w:hAnsi="Times New Roman" w:cs="Times New Roman"/>
                  <w:sz w:val="20"/>
                  <w:szCs w:val="20"/>
                  <w:lang w:val="en-US"/>
                </w:rPr>
                <w:t>H02.5</w:t>
              </w:r>
            </w:hyperlink>
            <w:r w:rsidR="00417721" w:rsidRPr="00251B6C">
              <w:rPr>
                <w:rFonts w:ascii="Times New Roman" w:eastAsia="Times New Roman" w:hAnsi="Times New Roman" w:cs="Times New Roman"/>
                <w:sz w:val="20"/>
                <w:szCs w:val="20"/>
                <w:lang w:val="en-US"/>
              </w:rPr>
              <w:t xml:space="preserve">, </w:t>
            </w:r>
            <w:hyperlink r:id="rId421" w:history="1">
              <w:r w:rsidR="00417721" w:rsidRPr="00251B6C">
                <w:rPr>
                  <w:rFonts w:ascii="Times New Roman" w:eastAsia="Times New Roman" w:hAnsi="Times New Roman" w:cs="Times New Roman"/>
                  <w:sz w:val="20"/>
                  <w:szCs w:val="20"/>
                  <w:lang w:val="en-US"/>
                </w:rPr>
                <w:t>H04.0</w:t>
              </w:r>
            </w:hyperlink>
            <w:r w:rsidR="00417721" w:rsidRPr="00251B6C">
              <w:rPr>
                <w:rFonts w:ascii="Times New Roman" w:eastAsia="Times New Roman" w:hAnsi="Times New Roman" w:cs="Times New Roman"/>
                <w:sz w:val="20"/>
                <w:szCs w:val="20"/>
                <w:lang w:val="en-US"/>
              </w:rPr>
              <w:t xml:space="preserve"> - </w:t>
            </w:r>
            <w:hyperlink r:id="rId422" w:history="1">
              <w:r w:rsidR="00417721" w:rsidRPr="00251B6C">
                <w:rPr>
                  <w:rFonts w:ascii="Times New Roman" w:eastAsia="Times New Roman" w:hAnsi="Times New Roman" w:cs="Times New Roman"/>
                  <w:sz w:val="20"/>
                  <w:szCs w:val="20"/>
                  <w:lang w:val="en-US"/>
                </w:rPr>
                <w:t>H04.6</w:t>
              </w:r>
            </w:hyperlink>
            <w:r w:rsidR="00417721" w:rsidRPr="00251B6C">
              <w:rPr>
                <w:rFonts w:ascii="Times New Roman" w:eastAsia="Times New Roman" w:hAnsi="Times New Roman" w:cs="Times New Roman"/>
                <w:sz w:val="20"/>
                <w:szCs w:val="20"/>
                <w:lang w:val="en-US"/>
              </w:rPr>
              <w:t xml:space="preserve">, </w:t>
            </w:r>
            <w:hyperlink r:id="rId423" w:history="1">
              <w:r w:rsidR="00417721" w:rsidRPr="00251B6C">
                <w:rPr>
                  <w:rFonts w:ascii="Times New Roman" w:eastAsia="Times New Roman" w:hAnsi="Times New Roman" w:cs="Times New Roman"/>
                  <w:sz w:val="20"/>
                  <w:szCs w:val="20"/>
                  <w:lang w:val="en-US"/>
                </w:rPr>
                <w:t>H05.0</w:t>
              </w:r>
            </w:hyperlink>
            <w:r w:rsidR="00417721" w:rsidRPr="00251B6C">
              <w:rPr>
                <w:rFonts w:ascii="Times New Roman" w:eastAsia="Times New Roman" w:hAnsi="Times New Roman" w:cs="Times New Roman"/>
                <w:sz w:val="20"/>
                <w:szCs w:val="20"/>
                <w:lang w:val="en-US"/>
              </w:rPr>
              <w:t xml:space="preserve"> - </w:t>
            </w:r>
            <w:hyperlink r:id="rId424" w:history="1">
              <w:r w:rsidR="00417721" w:rsidRPr="00251B6C">
                <w:rPr>
                  <w:rFonts w:ascii="Times New Roman" w:eastAsia="Times New Roman" w:hAnsi="Times New Roman" w:cs="Times New Roman"/>
                  <w:sz w:val="20"/>
                  <w:szCs w:val="20"/>
                  <w:lang w:val="en-US"/>
                </w:rPr>
                <w:t>H05.5</w:t>
              </w:r>
            </w:hyperlink>
            <w:r w:rsidR="00417721" w:rsidRPr="00251B6C">
              <w:rPr>
                <w:rFonts w:ascii="Times New Roman" w:eastAsia="Times New Roman" w:hAnsi="Times New Roman" w:cs="Times New Roman"/>
                <w:sz w:val="20"/>
                <w:szCs w:val="20"/>
                <w:lang w:val="en-US"/>
              </w:rPr>
              <w:t xml:space="preserve">, </w:t>
            </w:r>
            <w:hyperlink r:id="rId425" w:history="1">
              <w:r w:rsidR="00417721" w:rsidRPr="00251B6C">
                <w:rPr>
                  <w:rFonts w:ascii="Times New Roman" w:eastAsia="Times New Roman" w:hAnsi="Times New Roman" w:cs="Times New Roman"/>
                  <w:sz w:val="20"/>
                  <w:szCs w:val="20"/>
                  <w:lang w:val="en-US"/>
                </w:rPr>
                <w:t>H11.2</w:t>
              </w:r>
            </w:hyperlink>
            <w:r w:rsidR="00417721" w:rsidRPr="00251B6C">
              <w:rPr>
                <w:rFonts w:ascii="Times New Roman" w:eastAsia="Times New Roman" w:hAnsi="Times New Roman" w:cs="Times New Roman"/>
                <w:sz w:val="20"/>
                <w:szCs w:val="20"/>
                <w:lang w:val="en-US"/>
              </w:rPr>
              <w:t xml:space="preserve">, </w:t>
            </w:r>
            <w:hyperlink r:id="rId426" w:history="1">
              <w:r w:rsidR="00417721" w:rsidRPr="00251B6C">
                <w:rPr>
                  <w:rFonts w:ascii="Times New Roman" w:eastAsia="Times New Roman" w:hAnsi="Times New Roman" w:cs="Times New Roman"/>
                  <w:sz w:val="20"/>
                  <w:szCs w:val="20"/>
                  <w:lang w:val="en-US"/>
                </w:rPr>
                <w:t>H21.5</w:t>
              </w:r>
            </w:hyperlink>
            <w:r w:rsidR="00417721" w:rsidRPr="00251B6C">
              <w:rPr>
                <w:rFonts w:ascii="Times New Roman" w:eastAsia="Times New Roman" w:hAnsi="Times New Roman" w:cs="Times New Roman"/>
                <w:sz w:val="20"/>
                <w:szCs w:val="20"/>
                <w:lang w:val="en-US"/>
              </w:rPr>
              <w:t xml:space="preserve">, </w:t>
            </w:r>
            <w:hyperlink r:id="rId427" w:history="1">
              <w:r w:rsidR="00417721" w:rsidRPr="00251B6C">
                <w:rPr>
                  <w:rFonts w:ascii="Times New Roman" w:eastAsia="Times New Roman" w:hAnsi="Times New Roman" w:cs="Times New Roman"/>
                  <w:sz w:val="20"/>
                  <w:szCs w:val="20"/>
                  <w:lang w:val="en-US"/>
                </w:rPr>
                <w:t>H27.0</w:t>
              </w:r>
            </w:hyperlink>
            <w:r w:rsidR="00417721" w:rsidRPr="00251B6C">
              <w:rPr>
                <w:rFonts w:ascii="Times New Roman" w:eastAsia="Times New Roman" w:hAnsi="Times New Roman" w:cs="Times New Roman"/>
                <w:sz w:val="20"/>
                <w:szCs w:val="20"/>
                <w:lang w:val="en-US"/>
              </w:rPr>
              <w:t xml:space="preserve">, </w:t>
            </w:r>
            <w:hyperlink r:id="rId428" w:history="1">
              <w:r w:rsidR="00417721" w:rsidRPr="00251B6C">
                <w:rPr>
                  <w:rFonts w:ascii="Times New Roman" w:eastAsia="Times New Roman" w:hAnsi="Times New Roman" w:cs="Times New Roman"/>
                  <w:sz w:val="20"/>
                  <w:szCs w:val="20"/>
                  <w:lang w:val="en-US"/>
                </w:rPr>
                <w:t>H27.1</w:t>
              </w:r>
            </w:hyperlink>
            <w:r w:rsidR="00417721" w:rsidRPr="00251B6C">
              <w:rPr>
                <w:rFonts w:ascii="Times New Roman" w:eastAsia="Times New Roman" w:hAnsi="Times New Roman" w:cs="Times New Roman"/>
                <w:sz w:val="20"/>
                <w:szCs w:val="20"/>
                <w:lang w:val="en-US"/>
              </w:rPr>
              <w:t xml:space="preserve">, </w:t>
            </w:r>
            <w:hyperlink r:id="rId429" w:history="1">
              <w:r w:rsidR="00417721" w:rsidRPr="00251B6C">
                <w:rPr>
                  <w:rFonts w:ascii="Times New Roman" w:eastAsia="Times New Roman" w:hAnsi="Times New Roman" w:cs="Times New Roman"/>
                  <w:sz w:val="20"/>
                  <w:szCs w:val="20"/>
                  <w:lang w:val="en-US"/>
                </w:rPr>
                <w:t>H26.0</w:t>
              </w:r>
            </w:hyperlink>
            <w:r w:rsidR="00417721" w:rsidRPr="00251B6C">
              <w:rPr>
                <w:rFonts w:ascii="Times New Roman" w:eastAsia="Times New Roman" w:hAnsi="Times New Roman" w:cs="Times New Roman"/>
                <w:sz w:val="20"/>
                <w:szCs w:val="20"/>
                <w:lang w:val="en-US"/>
              </w:rPr>
              <w:t xml:space="preserve"> - </w:t>
            </w:r>
            <w:hyperlink r:id="rId430" w:history="1">
              <w:r w:rsidR="00417721" w:rsidRPr="00251B6C">
                <w:rPr>
                  <w:rFonts w:ascii="Times New Roman" w:eastAsia="Times New Roman" w:hAnsi="Times New Roman" w:cs="Times New Roman"/>
                  <w:sz w:val="20"/>
                  <w:szCs w:val="20"/>
                  <w:lang w:val="en-US"/>
                </w:rPr>
                <w:t>H26.9</w:t>
              </w:r>
            </w:hyperlink>
            <w:r w:rsidR="00417721" w:rsidRPr="00251B6C">
              <w:rPr>
                <w:rFonts w:ascii="Times New Roman" w:eastAsia="Times New Roman" w:hAnsi="Times New Roman" w:cs="Times New Roman"/>
                <w:sz w:val="20"/>
                <w:szCs w:val="20"/>
                <w:lang w:val="en-US"/>
              </w:rPr>
              <w:t xml:space="preserve">, </w:t>
            </w:r>
            <w:hyperlink r:id="rId431" w:history="1">
              <w:r w:rsidR="00417721" w:rsidRPr="00251B6C">
                <w:rPr>
                  <w:rFonts w:ascii="Times New Roman" w:eastAsia="Times New Roman" w:hAnsi="Times New Roman" w:cs="Times New Roman"/>
                  <w:sz w:val="20"/>
                  <w:szCs w:val="20"/>
                  <w:lang w:val="en-US"/>
                </w:rPr>
                <w:t>H31.3</w:t>
              </w:r>
            </w:hyperlink>
            <w:r w:rsidR="00417721" w:rsidRPr="00251B6C">
              <w:rPr>
                <w:rFonts w:ascii="Times New Roman" w:eastAsia="Times New Roman" w:hAnsi="Times New Roman" w:cs="Times New Roman"/>
                <w:sz w:val="20"/>
                <w:szCs w:val="20"/>
                <w:lang w:val="en-US"/>
              </w:rPr>
              <w:t xml:space="preserve">, </w:t>
            </w:r>
            <w:hyperlink r:id="rId432" w:history="1">
              <w:r w:rsidR="00417721" w:rsidRPr="00251B6C">
                <w:rPr>
                  <w:rFonts w:ascii="Times New Roman" w:eastAsia="Times New Roman" w:hAnsi="Times New Roman" w:cs="Times New Roman"/>
                  <w:sz w:val="20"/>
                  <w:szCs w:val="20"/>
                  <w:lang w:val="en-US"/>
                </w:rPr>
                <w:t>H40.3</w:t>
              </w:r>
            </w:hyperlink>
            <w:r w:rsidR="00417721" w:rsidRPr="00251B6C">
              <w:rPr>
                <w:rFonts w:ascii="Times New Roman" w:eastAsia="Times New Roman" w:hAnsi="Times New Roman" w:cs="Times New Roman"/>
                <w:sz w:val="20"/>
                <w:szCs w:val="20"/>
                <w:lang w:val="en-US"/>
              </w:rPr>
              <w:t xml:space="preserve">, </w:t>
            </w:r>
            <w:hyperlink r:id="rId433" w:history="1">
              <w:r w:rsidR="00417721" w:rsidRPr="00251B6C">
                <w:rPr>
                  <w:rFonts w:ascii="Times New Roman" w:eastAsia="Times New Roman" w:hAnsi="Times New Roman" w:cs="Times New Roman"/>
                  <w:sz w:val="20"/>
                  <w:szCs w:val="20"/>
                  <w:lang w:val="en-US"/>
                </w:rPr>
                <w:t>S00.1</w:t>
              </w:r>
            </w:hyperlink>
            <w:r w:rsidR="00417721" w:rsidRPr="00251B6C">
              <w:rPr>
                <w:rFonts w:ascii="Times New Roman" w:eastAsia="Times New Roman" w:hAnsi="Times New Roman" w:cs="Times New Roman"/>
                <w:sz w:val="20"/>
                <w:szCs w:val="20"/>
                <w:lang w:val="en-US"/>
              </w:rPr>
              <w:t xml:space="preserve">, </w:t>
            </w:r>
            <w:hyperlink r:id="rId434" w:history="1">
              <w:r w:rsidR="00417721" w:rsidRPr="00251B6C">
                <w:rPr>
                  <w:rFonts w:ascii="Times New Roman" w:eastAsia="Times New Roman" w:hAnsi="Times New Roman" w:cs="Times New Roman"/>
                  <w:sz w:val="20"/>
                  <w:szCs w:val="20"/>
                  <w:lang w:val="en-US"/>
                </w:rPr>
                <w:t>S00.2</w:t>
              </w:r>
            </w:hyperlink>
            <w:r w:rsidR="00417721" w:rsidRPr="00251B6C">
              <w:rPr>
                <w:rFonts w:ascii="Times New Roman" w:eastAsia="Times New Roman" w:hAnsi="Times New Roman" w:cs="Times New Roman"/>
                <w:sz w:val="20"/>
                <w:szCs w:val="20"/>
                <w:lang w:val="en-US"/>
              </w:rPr>
              <w:t xml:space="preserve">, S02.30, S02.31, S02.80, S02.81, </w:t>
            </w:r>
            <w:hyperlink r:id="rId435" w:history="1">
              <w:r w:rsidR="00417721" w:rsidRPr="00251B6C">
                <w:rPr>
                  <w:rFonts w:ascii="Times New Roman" w:eastAsia="Times New Roman" w:hAnsi="Times New Roman" w:cs="Times New Roman"/>
                  <w:sz w:val="20"/>
                  <w:szCs w:val="20"/>
                  <w:lang w:val="en-US"/>
                </w:rPr>
                <w:t>S04.0</w:t>
              </w:r>
            </w:hyperlink>
            <w:r w:rsidR="00417721" w:rsidRPr="00251B6C">
              <w:rPr>
                <w:rFonts w:ascii="Times New Roman" w:eastAsia="Times New Roman" w:hAnsi="Times New Roman" w:cs="Times New Roman"/>
                <w:sz w:val="20"/>
                <w:szCs w:val="20"/>
                <w:lang w:val="en-US"/>
              </w:rPr>
              <w:t xml:space="preserve"> - </w:t>
            </w:r>
            <w:hyperlink r:id="rId436" w:history="1">
              <w:r w:rsidR="00417721" w:rsidRPr="00251B6C">
                <w:rPr>
                  <w:rFonts w:ascii="Times New Roman" w:eastAsia="Times New Roman" w:hAnsi="Times New Roman" w:cs="Times New Roman"/>
                  <w:sz w:val="20"/>
                  <w:szCs w:val="20"/>
                  <w:lang w:val="en-US"/>
                </w:rPr>
                <w:t>S04.5</w:t>
              </w:r>
            </w:hyperlink>
            <w:r w:rsidR="00417721" w:rsidRPr="00251B6C">
              <w:rPr>
                <w:rFonts w:ascii="Times New Roman" w:eastAsia="Times New Roman" w:hAnsi="Times New Roman" w:cs="Times New Roman"/>
                <w:sz w:val="20"/>
                <w:szCs w:val="20"/>
                <w:lang w:val="en-US"/>
              </w:rPr>
              <w:t xml:space="preserve">, </w:t>
            </w:r>
            <w:hyperlink r:id="rId437" w:history="1">
              <w:r w:rsidR="00417721" w:rsidRPr="00251B6C">
                <w:rPr>
                  <w:rFonts w:ascii="Times New Roman" w:eastAsia="Times New Roman" w:hAnsi="Times New Roman" w:cs="Times New Roman"/>
                  <w:sz w:val="20"/>
                  <w:szCs w:val="20"/>
                  <w:lang w:val="en-US"/>
                </w:rPr>
                <w:t>S</w:t>
              </w:r>
              <w:r w:rsidR="00417721" w:rsidRPr="000E6DDA">
                <w:rPr>
                  <w:rFonts w:ascii="Times New Roman" w:eastAsia="Times New Roman" w:hAnsi="Times New Roman" w:cs="Times New Roman"/>
                  <w:sz w:val="20"/>
                  <w:szCs w:val="20"/>
                </w:rPr>
                <w:t>05.0</w:t>
              </w:r>
            </w:hyperlink>
            <w:r w:rsidR="00417721" w:rsidRPr="000E6DDA">
              <w:rPr>
                <w:rFonts w:ascii="Times New Roman" w:eastAsia="Times New Roman" w:hAnsi="Times New Roman" w:cs="Times New Roman"/>
                <w:sz w:val="20"/>
                <w:szCs w:val="20"/>
              </w:rPr>
              <w:t xml:space="preserve"> - </w:t>
            </w:r>
            <w:hyperlink r:id="rId438" w:history="1">
              <w:r w:rsidR="00417721" w:rsidRPr="00251B6C">
                <w:rPr>
                  <w:rFonts w:ascii="Times New Roman" w:eastAsia="Times New Roman" w:hAnsi="Times New Roman" w:cs="Times New Roman"/>
                  <w:sz w:val="20"/>
                  <w:szCs w:val="20"/>
                  <w:lang w:val="en-US"/>
                </w:rPr>
                <w:t>S</w:t>
              </w:r>
              <w:r w:rsidR="00417721" w:rsidRPr="000E6DDA">
                <w:rPr>
                  <w:rFonts w:ascii="Times New Roman" w:eastAsia="Times New Roman" w:hAnsi="Times New Roman" w:cs="Times New Roman"/>
                  <w:sz w:val="20"/>
                  <w:szCs w:val="20"/>
                </w:rPr>
                <w:t>05.9</w:t>
              </w:r>
            </w:hyperlink>
            <w:r w:rsidR="00417721" w:rsidRPr="000E6DDA">
              <w:rPr>
                <w:rFonts w:ascii="Times New Roman" w:eastAsia="Times New Roman" w:hAnsi="Times New Roman" w:cs="Times New Roman"/>
                <w:sz w:val="20"/>
                <w:szCs w:val="20"/>
              </w:rPr>
              <w:t xml:space="preserve">, </w:t>
            </w:r>
            <w:hyperlink r:id="rId439" w:history="1">
              <w:r w:rsidR="00417721" w:rsidRPr="00251B6C">
                <w:rPr>
                  <w:rFonts w:ascii="Times New Roman" w:eastAsia="Times New Roman" w:hAnsi="Times New Roman" w:cs="Times New Roman"/>
                  <w:sz w:val="20"/>
                  <w:szCs w:val="20"/>
                  <w:lang w:val="en-US"/>
                </w:rPr>
                <w:t>T</w:t>
              </w:r>
              <w:r w:rsidR="00417721" w:rsidRPr="000E6DDA">
                <w:rPr>
                  <w:rFonts w:ascii="Times New Roman" w:eastAsia="Times New Roman" w:hAnsi="Times New Roman" w:cs="Times New Roman"/>
                  <w:sz w:val="20"/>
                  <w:szCs w:val="20"/>
                </w:rPr>
                <w:t>26.0</w:t>
              </w:r>
            </w:hyperlink>
            <w:r w:rsidR="00417721" w:rsidRPr="000E6DDA">
              <w:rPr>
                <w:rFonts w:ascii="Times New Roman" w:eastAsia="Times New Roman" w:hAnsi="Times New Roman" w:cs="Times New Roman"/>
                <w:sz w:val="20"/>
                <w:szCs w:val="20"/>
              </w:rPr>
              <w:t xml:space="preserve"> - </w:t>
            </w:r>
            <w:hyperlink r:id="rId440" w:history="1">
              <w:r w:rsidR="00417721" w:rsidRPr="00251B6C">
                <w:rPr>
                  <w:rFonts w:ascii="Times New Roman" w:eastAsia="Times New Roman" w:hAnsi="Times New Roman" w:cs="Times New Roman"/>
                  <w:sz w:val="20"/>
                  <w:szCs w:val="20"/>
                  <w:lang w:val="en-US"/>
                </w:rPr>
                <w:t>T</w:t>
              </w:r>
              <w:r w:rsidR="00417721" w:rsidRPr="000E6DDA">
                <w:rPr>
                  <w:rFonts w:ascii="Times New Roman" w:eastAsia="Times New Roman" w:hAnsi="Times New Roman" w:cs="Times New Roman"/>
                  <w:sz w:val="20"/>
                  <w:szCs w:val="20"/>
                </w:rPr>
                <w:t>26.9</w:t>
              </w:r>
            </w:hyperlink>
            <w:r w:rsidR="00417721" w:rsidRPr="000E6DDA">
              <w:rPr>
                <w:rFonts w:ascii="Times New Roman" w:eastAsia="Times New Roman" w:hAnsi="Times New Roman" w:cs="Times New Roman"/>
                <w:sz w:val="20"/>
                <w:szCs w:val="20"/>
              </w:rPr>
              <w:t xml:space="preserve">, </w:t>
            </w:r>
            <w:hyperlink r:id="rId441" w:history="1">
              <w:r w:rsidR="00417721" w:rsidRPr="00251B6C">
                <w:rPr>
                  <w:rFonts w:ascii="Times New Roman" w:eastAsia="Times New Roman" w:hAnsi="Times New Roman" w:cs="Times New Roman"/>
                  <w:sz w:val="20"/>
                  <w:szCs w:val="20"/>
                  <w:lang w:val="en-US"/>
                </w:rPr>
                <w:t>H</w:t>
              </w:r>
              <w:r w:rsidR="00417721" w:rsidRPr="000E6DDA">
                <w:rPr>
                  <w:rFonts w:ascii="Times New Roman" w:eastAsia="Times New Roman" w:hAnsi="Times New Roman" w:cs="Times New Roman"/>
                  <w:sz w:val="20"/>
                  <w:szCs w:val="20"/>
                </w:rPr>
                <w:t>44.0</w:t>
              </w:r>
            </w:hyperlink>
            <w:r w:rsidR="00417721" w:rsidRPr="000E6DDA">
              <w:rPr>
                <w:rFonts w:ascii="Times New Roman" w:eastAsia="Times New Roman" w:hAnsi="Times New Roman" w:cs="Times New Roman"/>
                <w:sz w:val="20"/>
                <w:szCs w:val="20"/>
              </w:rPr>
              <w:t xml:space="preserve"> - </w:t>
            </w:r>
            <w:hyperlink r:id="rId442" w:history="1">
              <w:r w:rsidR="00417721" w:rsidRPr="00251B6C">
                <w:rPr>
                  <w:rFonts w:ascii="Times New Roman" w:eastAsia="Times New Roman" w:hAnsi="Times New Roman" w:cs="Times New Roman"/>
                  <w:sz w:val="20"/>
                  <w:szCs w:val="20"/>
                  <w:lang w:val="en-US"/>
                </w:rPr>
                <w:t>H</w:t>
              </w:r>
              <w:r w:rsidR="00417721" w:rsidRPr="000E6DDA">
                <w:rPr>
                  <w:rFonts w:ascii="Times New Roman" w:eastAsia="Times New Roman" w:hAnsi="Times New Roman" w:cs="Times New Roman"/>
                  <w:sz w:val="20"/>
                  <w:szCs w:val="20"/>
                </w:rPr>
                <w:t>44.8</w:t>
              </w:r>
            </w:hyperlink>
            <w:r w:rsidR="00417721" w:rsidRPr="000E6DDA">
              <w:rPr>
                <w:rFonts w:ascii="Times New Roman" w:eastAsia="Times New Roman" w:hAnsi="Times New Roman" w:cs="Times New Roman"/>
                <w:sz w:val="20"/>
                <w:szCs w:val="20"/>
              </w:rPr>
              <w:t xml:space="preserve">, </w:t>
            </w:r>
            <w:hyperlink r:id="rId443" w:history="1">
              <w:r w:rsidR="00417721" w:rsidRPr="00251B6C">
                <w:rPr>
                  <w:rFonts w:ascii="Times New Roman" w:eastAsia="Times New Roman" w:hAnsi="Times New Roman" w:cs="Times New Roman"/>
                  <w:sz w:val="20"/>
                  <w:szCs w:val="20"/>
                  <w:lang w:val="en-US"/>
                </w:rPr>
                <w:t>T</w:t>
              </w:r>
              <w:r w:rsidR="00417721" w:rsidRPr="000E6DDA">
                <w:rPr>
                  <w:rFonts w:ascii="Times New Roman" w:eastAsia="Times New Roman" w:hAnsi="Times New Roman" w:cs="Times New Roman"/>
                  <w:sz w:val="20"/>
                  <w:szCs w:val="20"/>
                </w:rPr>
                <w:t>85.2</w:t>
              </w:r>
            </w:hyperlink>
            <w:r w:rsidR="00417721" w:rsidRPr="000E6DDA">
              <w:rPr>
                <w:rFonts w:ascii="Times New Roman" w:eastAsia="Times New Roman" w:hAnsi="Times New Roman" w:cs="Times New Roman"/>
                <w:sz w:val="20"/>
                <w:szCs w:val="20"/>
              </w:rPr>
              <w:t xml:space="preserve">, </w:t>
            </w:r>
            <w:hyperlink r:id="rId444" w:history="1">
              <w:r w:rsidR="00417721" w:rsidRPr="00251B6C">
                <w:rPr>
                  <w:rFonts w:ascii="Times New Roman" w:eastAsia="Times New Roman" w:hAnsi="Times New Roman" w:cs="Times New Roman"/>
                  <w:sz w:val="20"/>
                  <w:szCs w:val="20"/>
                  <w:lang w:val="en-US"/>
                </w:rPr>
                <w:t>T</w:t>
              </w:r>
              <w:r w:rsidR="00417721" w:rsidRPr="000E6DDA">
                <w:rPr>
                  <w:rFonts w:ascii="Times New Roman" w:eastAsia="Times New Roman" w:hAnsi="Times New Roman" w:cs="Times New Roman"/>
                  <w:sz w:val="20"/>
                  <w:szCs w:val="20"/>
                </w:rPr>
                <w:t>85.3</w:t>
              </w:r>
            </w:hyperlink>
            <w:r w:rsidR="00417721" w:rsidRPr="000E6DDA">
              <w:rPr>
                <w:rFonts w:ascii="Times New Roman" w:eastAsia="Times New Roman" w:hAnsi="Times New Roman" w:cs="Times New Roman"/>
                <w:sz w:val="20"/>
                <w:szCs w:val="20"/>
              </w:rPr>
              <w:t xml:space="preserve">, </w:t>
            </w:r>
            <w:hyperlink r:id="rId445" w:history="1">
              <w:r w:rsidR="00417721" w:rsidRPr="00251B6C">
                <w:rPr>
                  <w:rFonts w:ascii="Times New Roman" w:eastAsia="Times New Roman" w:hAnsi="Times New Roman" w:cs="Times New Roman"/>
                  <w:sz w:val="20"/>
                  <w:szCs w:val="20"/>
                  <w:lang w:val="en-US"/>
                </w:rPr>
                <w:t>T</w:t>
              </w:r>
              <w:r w:rsidR="00417721" w:rsidRPr="00251B6C">
                <w:rPr>
                  <w:rFonts w:ascii="Times New Roman" w:eastAsia="Times New Roman" w:hAnsi="Times New Roman" w:cs="Times New Roman"/>
                  <w:sz w:val="20"/>
                  <w:szCs w:val="20"/>
                </w:rPr>
                <w:t>90.4</w:t>
              </w:r>
            </w:hyperlink>
            <w:r w:rsidR="00417721" w:rsidRPr="00251B6C">
              <w:rPr>
                <w:rFonts w:ascii="Times New Roman" w:eastAsia="Times New Roman" w:hAnsi="Times New Roman" w:cs="Times New Roman"/>
                <w:sz w:val="20"/>
                <w:szCs w:val="20"/>
              </w:rPr>
              <w:t xml:space="preserve">, </w:t>
            </w:r>
            <w:hyperlink r:id="rId446" w:history="1">
              <w:r w:rsidR="00417721" w:rsidRPr="00251B6C">
                <w:rPr>
                  <w:rFonts w:ascii="Times New Roman" w:eastAsia="Times New Roman" w:hAnsi="Times New Roman" w:cs="Times New Roman"/>
                  <w:sz w:val="20"/>
                  <w:szCs w:val="20"/>
                  <w:lang w:val="en-US"/>
                </w:rPr>
                <w:t>T</w:t>
              </w:r>
              <w:r w:rsidR="00417721" w:rsidRPr="00251B6C">
                <w:rPr>
                  <w:rFonts w:ascii="Times New Roman" w:eastAsia="Times New Roman" w:hAnsi="Times New Roman" w:cs="Times New Roman"/>
                  <w:sz w:val="20"/>
                  <w:szCs w:val="20"/>
                </w:rPr>
                <w:t>95.0</w:t>
              </w:r>
            </w:hyperlink>
            <w:r w:rsidR="00417721" w:rsidRPr="00251B6C">
              <w:rPr>
                <w:rFonts w:ascii="Times New Roman" w:eastAsia="Times New Roman" w:hAnsi="Times New Roman" w:cs="Times New Roman"/>
                <w:sz w:val="20"/>
                <w:szCs w:val="20"/>
              </w:rPr>
              <w:t xml:space="preserve">, </w:t>
            </w:r>
            <w:hyperlink r:id="rId447" w:history="1">
              <w:r w:rsidR="00417721" w:rsidRPr="00251B6C">
                <w:rPr>
                  <w:rFonts w:ascii="Times New Roman" w:eastAsia="Times New Roman" w:hAnsi="Times New Roman" w:cs="Times New Roman"/>
                  <w:sz w:val="20"/>
                  <w:szCs w:val="20"/>
                  <w:lang w:val="en-US"/>
                </w:rPr>
                <w:t>T</w:t>
              </w:r>
              <w:r w:rsidR="00417721" w:rsidRPr="00251B6C">
                <w:rPr>
                  <w:rFonts w:ascii="Times New Roman" w:eastAsia="Times New Roman" w:hAnsi="Times New Roman" w:cs="Times New Roman"/>
                  <w:sz w:val="20"/>
                  <w:szCs w:val="20"/>
                </w:rPr>
                <w:t>95.8</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w:t>
            </w:r>
            <w:r w:rsidRPr="00251B6C">
              <w:rPr>
                <w:rFonts w:ascii="Times New Roman" w:eastAsia="Times New Roman" w:hAnsi="Times New Roman" w:cs="Times New Roman"/>
                <w:sz w:val="20"/>
                <w:szCs w:val="20"/>
              </w:rPr>
              <w:lastRenderedPageBreak/>
              <w:t>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дренажа при посттравматической глаукоме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исправление травматического косоглазия с пластикой экстраокулярных мышц</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факоаспирация травматической катаракты с имплантацией различных моделей интраокулярной линзы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амниотической мембраны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b/>
                <w:bCs/>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448" w:history="1">
              <w:r w:rsidR="00417721" w:rsidRPr="00251B6C">
                <w:rPr>
                  <w:rFonts w:ascii="Times New Roman" w:eastAsia="Times New Roman" w:hAnsi="Times New Roman" w:cs="Times New Roman"/>
                  <w:sz w:val="20"/>
                  <w:szCs w:val="20"/>
                </w:rPr>
                <w:t>C43.1</w:t>
              </w:r>
            </w:hyperlink>
            <w:r w:rsidR="00417721" w:rsidRPr="00251B6C">
              <w:rPr>
                <w:rFonts w:ascii="Times New Roman" w:eastAsia="Times New Roman" w:hAnsi="Times New Roman" w:cs="Times New Roman"/>
                <w:sz w:val="20"/>
                <w:szCs w:val="20"/>
              </w:rPr>
              <w:t xml:space="preserve">, </w:t>
            </w:r>
            <w:hyperlink r:id="rId449" w:history="1">
              <w:r w:rsidR="00417721" w:rsidRPr="00251B6C">
                <w:rPr>
                  <w:rFonts w:ascii="Times New Roman" w:eastAsia="Times New Roman" w:hAnsi="Times New Roman" w:cs="Times New Roman"/>
                  <w:sz w:val="20"/>
                  <w:szCs w:val="20"/>
                </w:rPr>
                <w:t>C44.1</w:t>
              </w:r>
            </w:hyperlink>
            <w:r w:rsidR="00417721" w:rsidRPr="00251B6C">
              <w:rPr>
                <w:rFonts w:ascii="Times New Roman" w:eastAsia="Times New Roman" w:hAnsi="Times New Roman" w:cs="Times New Roman"/>
                <w:sz w:val="20"/>
                <w:szCs w:val="20"/>
              </w:rPr>
              <w:t xml:space="preserve">, </w:t>
            </w:r>
            <w:hyperlink r:id="rId450" w:history="1">
              <w:r w:rsidR="00417721" w:rsidRPr="00251B6C">
                <w:rPr>
                  <w:rFonts w:ascii="Times New Roman" w:eastAsia="Times New Roman" w:hAnsi="Times New Roman" w:cs="Times New Roman"/>
                  <w:sz w:val="20"/>
                  <w:szCs w:val="20"/>
                </w:rPr>
                <w:t>C69</w:t>
              </w:r>
            </w:hyperlink>
            <w:r w:rsidR="00417721" w:rsidRPr="00251B6C">
              <w:rPr>
                <w:rFonts w:ascii="Times New Roman" w:eastAsia="Times New Roman" w:hAnsi="Times New Roman" w:cs="Times New Roman"/>
                <w:sz w:val="20"/>
                <w:szCs w:val="20"/>
              </w:rPr>
              <w:t xml:space="preserve">, </w:t>
            </w:r>
            <w:hyperlink r:id="rId451" w:history="1">
              <w:r w:rsidR="00417721" w:rsidRPr="00251B6C">
                <w:rPr>
                  <w:rFonts w:ascii="Times New Roman" w:eastAsia="Times New Roman" w:hAnsi="Times New Roman" w:cs="Times New Roman"/>
                  <w:sz w:val="20"/>
                  <w:szCs w:val="20"/>
                </w:rPr>
                <w:t>C72.3</w:t>
              </w:r>
            </w:hyperlink>
            <w:r w:rsidR="00417721" w:rsidRPr="00251B6C">
              <w:rPr>
                <w:rFonts w:ascii="Times New Roman" w:eastAsia="Times New Roman" w:hAnsi="Times New Roman" w:cs="Times New Roman"/>
                <w:sz w:val="20"/>
                <w:szCs w:val="20"/>
              </w:rPr>
              <w:t xml:space="preserve">, </w:t>
            </w:r>
            <w:hyperlink r:id="rId452" w:history="1">
              <w:r w:rsidR="00417721" w:rsidRPr="00251B6C">
                <w:rPr>
                  <w:rFonts w:ascii="Times New Roman" w:eastAsia="Times New Roman" w:hAnsi="Times New Roman" w:cs="Times New Roman"/>
                  <w:sz w:val="20"/>
                  <w:szCs w:val="20"/>
                </w:rPr>
                <w:t>D31.5</w:t>
              </w:r>
            </w:hyperlink>
            <w:r w:rsidR="00417721" w:rsidRPr="00251B6C">
              <w:rPr>
                <w:rFonts w:ascii="Times New Roman" w:eastAsia="Times New Roman" w:hAnsi="Times New Roman" w:cs="Times New Roman"/>
                <w:sz w:val="20"/>
                <w:szCs w:val="20"/>
              </w:rPr>
              <w:t xml:space="preserve">, </w:t>
            </w:r>
            <w:hyperlink r:id="rId453" w:history="1">
              <w:r w:rsidR="00417721" w:rsidRPr="00251B6C">
                <w:rPr>
                  <w:rFonts w:ascii="Times New Roman" w:eastAsia="Times New Roman" w:hAnsi="Times New Roman" w:cs="Times New Roman"/>
                  <w:sz w:val="20"/>
                  <w:szCs w:val="20"/>
                </w:rPr>
                <w:t>D31.6</w:t>
              </w:r>
            </w:hyperlink>
            <w:r w:rsidR="00417721" w:rsidRPr="00251B6C">
              <w:rPr>
                <w:rFonts w:ascii="Times New Roman" w:eastAsia="Times New Roman" w:hAnsi="Times New Roman" w:cs="Times New Roman"/>
                <w:sz w:val="20"/>
                <w:szCs w:val="20"/>
              </w:rPr>
              <w:t xml:space="preserve">, </w:t>
            </w:r>
            <w:hyperlink r:id="rId454" w:history="1">
              <w:r w:rsidR="00417721" w:rsidRPr="00251B6C">
                <w:rPr>
                  <w:rFonts w:ascii="Times New Roman" w:eastAsia="Times New Roman" w:hAnsi="Times New Roman" w:cs="Times New Roman"/>
                  <w:sz w:val="20"/>
                  <w:szCs w:val="20"/>
                </w:rPr>
                <w:t>Q10.7</w:t>
              </w:r>
            </w:hyperlink>
            <w:r w:rsidR="00417721" w:rsidRPr="00251B6C">
              <w:rPr>
                <w:rFonts w:ascii="Times New Roman" w:eastAsia="Times New Roman" w:hAnsi="Times New Roman" w:cs="Times New Roman"/>
                <w:sz w:val="20"/>
                <w:szCs w:val="20"/>
              </w:rPr>
              <w:t xml:space="preserve">, </w:t>
            </w:r>
            <w:hyperlink r:id="rId455" w:history="1">
              <w:r w:rsidR="00417721" w:rsidRPr="00251B6C">
                <w:rPr>
                  <w:rFonts w:ascii="Times New Roman" w:eastAsia="Times New Roman" w:hAnsi="Times New Roman" w:cs="Times New Roman"/>
                  <w:sz w:val="20"/>
                  <w:szCs w:val="20"/>
                </w:rPr>
                <w:t>Q11.0</w:t>
              </w:r>
            </w:hyperlink>
            <w:r w:rsidR="00417721" w:rsidRPr="00251B6C">
              <w:rPr>
                <w:rFonts w:ascii="Times New Roman" w:eastAsia="Times New Roman" w:hAnsi="Times New Roman" w:cs="Times New Roman"/>
                <w:sz w:val="20"/>
                <w:szCs w:val="20"/>
              </w:rPr>
              <w:t xml:space="preserve"> - </w:t>
            </w:r>
            <w:hyperlink r:id="rId456" w:history="1">
              <w:r w:rsidR="00417721" w:rsidRPr="00251B6C">
                <w:rPr>
                  <w:rFonts w:ascii="Times New Roman" w:eastAsia="Times New Roman" w:hAnsi="Times New Roman" w:cs="Times New Roman"/>
                  <w:sz w:val="20"/>
                  <w:szCs w:val="20"/>
                </w:rPr>
                <w:t>Q11.2</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rsidRPr="00251B6C">
              <w:rPr>
                <w:rFonts w:ascii="Times New Roman" w:eastAsia="Times New Roman" w:hAnsi="Times New Roman" w:cs="Times New Roman"/>
                <w:sz w:val="20"/>
                <w:szCs w:val="20"/>
              </w:rPr>
              <w:lastRenderedPageBreak/>
              <w:t>офтальмогипертензией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комбинированное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операции на экстраокулярных мышцах при новообразованиях орбиты</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реконструкция леватора при новообразованиях орбиты</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отграничительная и разрушающая лазеркоагуляция при новообразованиях глаза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радиоэксцизия, в том числе с одномоментной реконструктивной пластикой, при новообразованиях </w:t>
            </w:r>
            <w:r w:rsidRPr="00251B6C">
              <w:rPr>
                <w:rFonts w:ascii="Times New Roman" w:eastAsia="Times New Roman" w:hAnsi="Times New Roman" w:cs="Times New Roman"/>
                <w:sz w:val="20"/>
                <w:szCs w:val="20"/>
              </w:rPr>
              <w:lastRenderedPageBreak/>
              <w:t>придаточного аппарата глаза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лазерэксцизия с одномоментной реконструктивной пластикой при новообразованиях придаточного аппарата глаза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радиоэксцизия с лазериспарением при новообразованиях придаточного аппарата глаза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лазерэксцизия, в том числе с лазериспарением, при новообразованиях придаточного аппарата глаза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транспупиллярная термотерапия, в том числе с ограничительной лазеркоагуляцией при новообразованиях глаза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криодеструкция при новообразованиях глаза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w:t>
            </w:r>
            <w:r w:rsidRPr="00251B6C">
              <w:rPr>
                <w:rFonts w:ascii="Times New Roman" w:eastAsia="Times New Roman" w:hAnsi="Times New Roman" w:cs="Times New Roman"/>
                <w:sz w:val="20"/>
                <w:szCs w:val="20"/>
              </w:rPr>
              <w:lastRenderedPageBreak/>
              <w:t>анестезией</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457" w:history="1">
              <w:r w:rsidR="00417721" w:rsidRPr="00251B6C">
                <w:rPr>
                  <w:rFonts w:ascii="Times New Roman" w:eastAsia="Times New Roman" w:hAnsi="Times New Roman" w:cs="Times New Roman"/>
                  <w:sz w:val="20"/>
                  <w:szCs w:val="20"/>
                </w:rPr>
                <w:t>H35.2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rsidRPr="00251B6C">
              <w:rPr>
                <w:rFonts w:ascii="Times New Roman" w:eastAsia="Times New Roman" w:hAnsi="Times New Roman" w:cs="Times New Roman"/>
                <w:sz w:val="20"/>
                <w:szCs w:val="20"/>
              </w:rPr>
              <w:lastRenderedPageBreak/>
              <w:t>глаукомой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и (или) лучевое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модифицированная синустрабекулэктомия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эписклеральное круговое и (или) локальное пломбирование, в том числе с трансклеральной лазерной коагуляцией сетчатки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транспупиллярная лазеркоагуляция </w:t>
            </w:r>
            <w:r w:rsidRPr="00251B6C">
              <w:rPr>
                <w:rFonts w:ascii="Times New Roman" w:eastAsia="Times New Roman" w:hAnsi="Times New Roman" w:cs="Times New Roman"/>
                <w:sz w:val="20"/>
                <w:szCs w:val="20"/>
              </w:rPr>
              <w:lastRenderedPageBreak/>
              <w:t>вторичных ретинальных дистрофий и ретиношизиса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корепраксия (создание искусственного зрачка)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иридокореопластика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витреошвартотомия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лазерные комбинированные операции на структурах угла передней камеры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деструкция зрачковой мембраны с коагуляцией (без коагуляции) сосудов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29.</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458" w:history="1">
              <w:r w:rsidR="00417721" w:rsidRPr="00251B6C">
                <w:rPr>
                  <w:rFonts w:ascii="Times New Roman" w:eastAsia="Times New Roman" w:hAnsi="Times New Roman" w:cs="Times New Roman"/>
                  <w:sz w:val="20"/>
                  <w:szCs w:val="20"/>
                </w:rPr>
                <w:t>H26.0</w:t>
              </w:r>
            </w:hyperlink>
            <w:r w:rsidR="00417721" w:rsidRPr="00251B6C">
              <w:rPr>
                <w:rFonts w:ascii="Times New Roman" w:eastAsia="Times New Roman" w:hAnsi="Times New Roman" w:cs="Times New Roman"/>
                <w:sz w:val="20"/>
                <w:szCs w:val="20"/>
              </w:rPr>
              <w:t xml:space="preserve">, </w:t>
            </w:r>
            <w:hyperlink r:id="rId459" w:history="1">
              <w:r w:rsidR="00417721" w:rsidRPr="00251B6C">
                <w:rPr>
                  <w:rFonts w:ascii="Times New Roman" w:eastAsia="Times New Roman" w:hAnsi="Times New Roman" w:cs="Times New Roman"/>
                  <w:sz w:val="20"/>
                  <w:szCs w:val="20"/>
                </w:rPr>
                <w:t>H26.1</w:t>
              </w:r>
            </w:hyperlink>
            <w:r w:rsidR="00417721" w:rsidRPr="00251B6C">
              <w:rPr>
                <w:rFonts w:ascii="Times New Roman" w:eastAsia="Times New Roman" w:hAnsi="Times New Roman" w:cs="Times New Roman"/>
                <w:sz w:val="20"/>
                <w:szCs w:val="20"/>
              </w:rPr>
              <w:t xml:space="preserve">, </w:t>
            </w:r>
            <w:hyperlink r:id="rId460" w:history="1">
              <w:r w:rsidR="00417721" w:rsidRPr="00251B6C">
                <w:rPr>
                  <w:rFonts w:ascii="Times New Roman" w:eastAsia="Times New Roman" w:hAnsi="Times New Roman" w:cs="Times New Roman"/>
                  <w:sz w:val="20"/>
                  <w:szCs w:val="20"/>
                </w:rPr>
                <w:t>H26.2</w:t>
              </w:r>
            </w:hyperlink>
            <w:r w:rsidR="00417721" w:rsidRPr="00251B6C">
              <w:rPr>
                <w:rFonts w:ascii="Times New Roman" w:eastAsia="Times New Roman" w:hAnsi="Times New Roman" w:cs="Times New Roman"/>
                <w:sz w:val="20"/>
                <w:szCs w:val="20"/>
              </w:rPr>
              <w:t xml:space="preserve">, </w:t>
            </w:r>
            <w:hyperlink r:id="rId461" w:history="1">
              <w:r w:rsidR="00417721" w:rsidRPr="00251B6C">
                <w:rPr>
                  <w:rFonts w:ascii="Times New Roman" w:eastAsia="Times New Roman" w:hAnsi="Times New Roman" w:cs="Times New Roman"/>
                  <w:sz w:val="20"/>
                  <w:szCs w:val="20"/>
                </w:rPr>
                <w:t>H26.4</w:t>
              </w:r>
            </w:hyperlink>
            <w:r w:rsidR="00417721" w:rsidRPr="00251B6C">
              <w:rPr>
                <w:rFonts w:ascii="Times New Roman" w:eastAsia="Times New Roman" w:hAnsi="Times New Roman" w:cs="Times New Roman"/>
                <w:sz w:val="20"/>
                <w:szCs w:val="20"/>
              </w:rPr>
              <w:t xml:space="preserve">, </w:t>
            </w:r>
            <w:hyperlink r:id="rId462" w:history="1">
              <w:r w:rsidR="00417721" w:rsidRPr="00251B6C">
                <w:rPr>
                  <w:rFonts w:ascii="Times New Roman" w:eastAsia="Times New Roman" w:hAnsi="Times New Roman" w:cs="Times New Roman"/>
                  <w:sz w:val="20"/>
                  <w:szCs w:val="20"/>
                </w:rPr>
                <w:t>H27.0</w:t>
              </w:r>
            </w:hyperlink>
            <w:r w:rsidR="00417721" w:rsidRPr="00251B6C">
              <w:rPr>
                <w:rFonts w:ascii="Times New Roman" w:eastAsia="Times New Roman" w:hAnsi="Times New Roman" w:cs="Times New Roman"/>
                <w:sz w:val="20"/>
                <w:szCs w:val="20"/>
              </w:rPr>
              <w:t xml:space="preserve">, </w:t>
            </w:r>
            <w:hyperlink r:id="rId463" w:history="1">
              <w:r w:rsidR="00417721" w:rsidRPr="00251B6C">
                <w:rPr>
                  <w:rFonts w:ascii="Times New Roman" w:eastAsia="Times New Roman" w:hAnsi="Times New Roman" w:cs="Times New Roman"/>
                  <w:sz w:val="20"/>
                  <w:szCs w:val="20"/>
                </w:rPr>
                <w:t>H33.0</w:t>
              </w:r>
            </w:hyperlink>
            <w:r w:rsidR="00417721" w:rsidRPr="00251B6C">
              <w:rPr>
                <w:rFonts w:ascii="Times New Roman" w:eastAsia="Times New Roman" w:hAnsi="Times New Roman" w:cs="Times New Roman"/>
                <w:sz w:val="20"/>
                <w:szCs w:val="20"/>
              </w:rPr>
              <w:t xml:space="preserve">, </w:t>
            </w:r>
            <w:hyperlink r:id="rId464" w:history="1">
              <w:r w:rsidR="00417721" w:rsidRPr="00251B6C">
                <w:rPr>
                  <w:rFonts w:ascii="Times New Roman" w:eastAsia="Times New Roman" w:hAnsi="Times New Roman" w:cs="Times New Roman"/>
                  <w:sz w:val="20"/>
                  <w:szCs w:val="20"/>
                </w:rPr>
                <w:t>H33.2</w:t>
              </w:r>
            </w:hyperlink>
            <w:r w:rsidR="00417721" w:rsidRPr="00251B6C">
              <w:rPr>
                <w:rFonts w:ascii="Times New Roman" w:eastAsia="Times New Roman" w:hAnsi="Times New Roman" w:cs="Times New Roman"/>
                <w:sz w:val="20"/>
                <w:szCs w:val="20"/>
              </w:rPr>
              <w:t xml:space="preserve"> - </w:t>
            </w:r>
            <w:hyperlink r:id="rId465" w:history="1">
              <w:r w:rsidR="00417721" w:rsidRPr="00251B6C">
                <w:rPr>
                  <w:rFonts w:ascii="Times New Roman" w:eastAsia="Times New Roman" w:hAnsi="Times New Roman" w:cs="Times New Roman"/>
                  <w:sz w:val="20"/>
                  <w:szCs w:val="20"/>
                </w:rPr>
                <w:t>33.5</w:t>
              </w:r>
            </w:hyperlink>
            <w:r w:rsidR="00417721" w:rsidRPr="00251B6C">
              <w:rPr>
                <w:rFonts w:ascii="Times New Roman" w:eastAsia="Times New Roman" w:hAnsi="Times New Roman" w:cs="Times New Roman"/>
                <w:sz w:val="20"/>
                <w:szCs w:val="20"/>
              </w:rPr>
              <w:t xml:space="preserve">, </w:t>
            </w:r>
            <w:hyperlink r:id="rId466" w:history="1">
              <w:r w:rsidR="00417721" w:rsidRPr="00251B6C">
                <w:rPr>
                  <w:rFonts w:ascii="Times New Roman" w:eastAsia="Times New Roman" w:hAnsi="Times New Roman" w:cs="Times New Roman"/>
                  <w:sz w:val="20"/>
                  <w:szCs w:val="20"/>
                </w:rPr>
                <w:t>H35.1</w:t>
              </w:r>
            </w:hyperlink>
            <w:r w:rsidR="00417721" w:rsidRPr="00251B6C">
              <w:rPr>
                <w:rFonts w:ascii="Times New Roman" w:eastAsia="Times New Roman" w:hAnsi="Times New Roman" w:cs="Times New Roman"/>
                <w:sz w:val="20"/>
                <w:szCs w:val="20"/>
              </w:rPr>
              <w:t xml:space="preserve">, </w:t>
            </w:r>
            <w:hyperlink r:id="rId467" w:history="1">
              <w:r w:rsidR="00417721" w:rsidRPr="00251B6C">
                <w:rPr>
                  <w:rFonts w:ascii="Times New Roman" w:eastAsia="Times New Roman" w:hAnsi="Times New Roman" w:cs="Times New Roman"/>
                  <w:sz w:val="20"/>
                  <w:szCs w:val="20"/>
                </w:rPr>
                <w:t>H40.3</w:t>
              </w:r>
            </w:hyperlink>
            <w:r w:rsidR="00417721" w:rsidRPr="00251B6C">
              <w:rPr>
                <w:rFonts w:ascii="Times New Roman" w:eastAsia="Times New Roman" w:hAnsi="Times New Roman" w:cs="Times New Roman"/>
                <w:sz w:val="20"/>
                <w:szCs w:val="20"/>
              </w:rPr>
              <w:t xml:space="preserve">, </w:t>
            </w:r>
            <w:hyperlink r:id="rId468" w:history="1">
              <w:r w:rsidR="00417721" w:rsidRPr="00251B6C">
                <w:rPr>
                  <w:rFonts w:ascii="Times New Roman" w:eastAsia="Times New Roman" w:hAnsi="Times New Roman" w:cs="Times New Roman"/>
                  <w:sz w:val="20"/>
                  <w:szCs w:val="20"/>
                </w:rPr>
                <w:t>H40.4</w:t>
              </w:r>
            </w:hyperlink>
            <w:r w:rsidR="00417721" w:rsidRPr="00251B6C">
              <w:rPr>
                <w:rFonts w:ascii="Times New Roman" w:eastAsia="Times New Roman" w:hAnsi="Times New Roman" w:cs="Times New Roman"/>
                <w:sz w:val="20"/>
                <w:szCs w:val="20"/>
              </w:rPr>
              <w:t xml:space="preserve">, </w:t>
            </w:r>
            <w:hyperlink r:id="rId469" w:history="1">
              <w:r w:rsidR="00417721" w:rsidRPr="00251B6C">
                <w:rPr>
                  <w:rFonts w:ascii="Times New Roman" w:eastAsia="Times New Roman" w:hAnsi="Times New Roman" w:cs="Times New Roman"/>
                  <w:sz w:val="20"/>
                  <w:szCs w:val="20"/>
                </w:rPr>
                <w:t>H40.5</w:t>
              </w:r>
            </w:hyperlink>
            <w:r w:rsidR="00417721" w:rsidRPr="00251B6C">
              <w:rPr>
                <w:rFonts w:ascii="Times New Roman" w:eastAsia="Times New Roman" w:hAnsi="Times New Roman" w:cs="Times New Roman"/>
                <w:sz w:val="20"/>
                <w:szCs w:val="20"/>
              </w:rPr>
              <w:t xml:space="preserve">, </w:t>
            </w:r>
            <w:hyperlink r:id="rId470" w:history="1">
              <w:r w:rsidR="00417721" w:rsidRPr="00251B6C">
                <w:rPr>
                  <w:rFonts w:ascii="Times New Roman" w:eastAsia="Times New Roman" w:hAnsi="Times New Roman" w:cs="Times New Roman"/>
                  <w:sz w:val="20"/>
                  <w:szCs w:val="20"/>
                </w:rPr>
                <w:t>H43.1</w:t>
              </w:r>
            </w:hyperlink>
            <w:r w:rsidR="00417721" w:rsidRPr="00251B6C">
              <w:rPr>
                <w:rFonts w:ascii="Times New Roman" w:eastAsia="Times New Roman" w:hAnsi="Times New Roman" w:cs="Times New Roman"/>
                <w:sz w:val="20"/>
                <w:szCs w:val="20"/>
              </w:rPr>
              <w:t xml:space="preserve">, </w:t>
            </w:r>
            <w:hyperlink r:id="rId471" w:history="1">
              <w:r w:rsidR="00417721" w:rsidRPr="00251B6C">
                <w:rPr>
                  <w:rFonts w:ascii="Times New Roman" w:eastAsia="Times New Roman" w:hAnsi="Times New Roman" w:cs="Times New Roman"/>
                  <w:sz w:val="20"/>
                  <w:szCs w:val="20"/>
                </w:rPr>
                <w:t>H43.3</w:t>
              </w:r>
            </w:hyperlink>
            <w:r w:rsidR="00417721" w:rsidRPr="00251B6C">
              <w:rPr>
                <w:rFonts w:ascii="Times New Roman" w:eastAsia="Times New Roman" w:hAnsi="Times New Roman" w:cs="Times New Roman"/>
                <w:sz w:val="20"/>
                <w:szCs w:val="20"/>
              </w:rPr>
              <w:t xml:space="preserve">, </w:t>
            </w:r>
            <w:hyperlink r:id="rId472" w:history="1">
              <w:r w:rsidR="00417721" w:rsidRPr="00251B6C">
                <w:rPr>
                  <w:rFonts w:ascii="Times New Roman" w:eastAsia="Times New Roman" w:hAnsi="Times New Roman" w:cs="Times New Roman"/>
                  <w:sz w:val="20"/>
                  <w:szCs w:val="20"/>
                </w:rPr>
                <w:t>H49.9</w:t>
              </w:r>
            </w:hyperlink>
            <w:r w:rsidR="00417721" w:rsidRPr="00251B6C">
              <w:rPr>
                <w:rFonts w:ascii="Times New Roman" w:eastAsia="Times New Roman" w:hAnsi="Times New Roman" w:cs="Times New Roman"/>
                <w:sz w:val="20"/>
                <w:szCs w:val="20"/>
              </w:rPr>
              <w:t xml:space="preserve">, </w:t>
            </w:r>
            <w:hyperlink r:id="rId473" w:history="1">
              <w:r w:rsidR="00417721" w:rsidRPr="00251B6C">
                <w:rPr>
                  <w:rFonts w:ascii="Times New Roman" w:eastAsia="Times New Roman" w:hAnsi="Times New Roman" w:cs="Times New Roman"/>
                  <w:sz w:val="20"/>
                  <w:szCs w:val="20"/>
                </w:rPr>
                <w:t>Q10.0</w:t>
              </w:r>
            </w:hyperlink>
            <w:r w:rsidR="00417721" w:rsidRPr="00251B6C">
              <w:rPr>
                <w:rFonts w:ascii="Times New Roman" w:eastAsia="Times New Roman" w:hAnsi="Times New Roman" w:cs="Times New Roman"/>
                <w:sz w:val="20"/>
                <w:szCs w:val="20"/>
              </w:rPr>
              <w:t xml:space="preserve">, </w:t>
            </w:r>
            <w:hyperlink r:id="rId474" w:history="1">
              <w:r w:rsidR="00417721" w:rsidRPr="00251B6C">
                <w:rPr>
                  <w:rFonts w:ascii="Times New Roman" w:eastAsia="Times New Roman" w:hAnsi="Times New Roman" w:cs="Times New Roman"/>
                  <w:sz w:val="20"/>
                  <w:szCs w:val="20"/>
                </w:rPr>
                <w:t>Q10.1</w:t>
              </w:r>
            </w:hyperlink>
            <w:r w:rsidR="00417721" w:rsidRPr="00251B6C">
              <w:rPr>
                <w:rFonts w:ascii="Times New Roman" w:eastAsia="Times New Roman" w:hAnsi="Times New Roman" w:cs="Times New Roman"/>
                <w:sz w:val="20"/>
                <w:szCs w:val="20"/>
              </w:rPr>
              <w:t xml:space="preserve">, </w:t>
            </w:r>
            <w:hyperlink r:id="rId475" w:history="1">
              <w:r w:rsidR="00417721" w:rsidRPr="00251B6C">
                <w:rPr>
                  <w:rFonts w:ascii="Times New Roman" w:eastAsia="Times New Roman" w:hAnsi="Times New Roman" w:cs="Times New Roman"/>
                  <w:sz w:val="20"/>
                  <w:szCs w:val="20"/>
                </w:rPr>
                <w:t>Q10.4</w:t>
              </w:r>
            </w:hyperlink>
            <w:r w:rsidR="00417721" w:rsidRPr="00251B6C">
              <w:rPr>
                <w:rFonts w:ascii="Times New Roman" w:eastAsia="Times New Roman" w:hAnsi="Times New Roman" w:cs="Times New Roman"/>
                <w:sz w:val="20"/>
                <w:szCs w:val="20"/>
              </w:rPr>
              <w:t xml:space="preserve"> - </w:t>
            </w:r>
            <w:hyperlink r:id="rId476" w:history="1">
              <w:r w:rsidR="00417721" w:rsidRPr="00251B6C">
                <w:rPr>
                  <w:rFonts w:ascii="Times New Roman" w:eastAsia="Times New Roman" w:hAnsi="Times New Roman" w:cs="Times New Roman"/>
                  <w:sz w:val="20"/>
                  <w:szCs w:val="20"/>
                </w:rPr>
                <w:t>Q10.7</w:t>
              </w:r>
            </w:hyperlink>
            <w:r w:rsidR="00417721" w:rsidRPr="00251B6C">
              <w:rPr>
                <w:rFonts w:ascii="Times New Roman" w:eastAsia="Times New Roman" w:hAnsi="Times New Roman" w:cs="Times New Roman"/>
                <w:sz w:val="20"/>
                <w:szCs w:val="20"/>
              </w:rPr>
              <w:t xml:space="preserve">, </w:t>
            </w:r>
            <w:hyperlink r:id="rId477" w:history="1">
              <w:r w:rsidR="00417721" w:rsidRPr="00251B6C">
                <w:rPr>
                  <w:rFonts w:ascii="Times New Roman" w:eastAsia="Times New Roman" w:hAnsi="Times New Roman" w:cs="Times New Roman"/>
                  <w:sz w:val="20"/>
                  <w:szCs w:val="20"/>
                </w:rPr>
                <w:t>Q11.1</w:t>
              </w:r>
            </w:hyperlink>
            <w:r w:rsidR="00417721" w:rsidRPr="00251B6C">
              <w:rPr>
                <w:rFonts w:ascii="Times New Roman" w:eastAsia="Times New Roman" w:hAnsi="Times New Roman" w:cs="Times New Roman"/>
                <w:sz w:val="20"/>
                <w:szCs w:val="20"/>
              </w:rPr>
              <w:t xml:space="preserve">, </w:t>
            </w:r>
            <w:hyperlink r:id="rId478" w:history="1">
              <w:r w:rsidR="00417721" w:rsidRPr="00251B6C">
                <w:rPr>
                  <w:rFonts w:ascii="Times New Roman" w:eastAsia="Times New Roman" w:hAnsi="Times New Roman" w:cs="Times New Roman"/>
                  <w:sz w:val="20"/>
                  <w:szCs w:val="20"/>
                </w:rPr>
                <w:t>Q12.0</w:t>
              </w:r>
            </w:hyperlink>
            <w:r w:rsidR="00417721" w:rsidRPr="00251B6C">
              <w:rPr>
                <w:rFonts w:ascii="Times New Roman" w:eastAsia="Times New Roman" w:hAnsi="Times New Roman" w:cs="Times New Roman"/>
                <w:sz w:val="20"/>
                <w:szCs w:val="20"/>
              </w:rPr>
              <w:t xml:space="preserve">, </w:t>
            </w:r>
            <w:hyperlink r:id="rId479" w:history="1">
              <w:r w:rsidR="00417721" w:rsidRPr="00251B6C">
                <w:rPr>
                  <w:rFonts w:ascii="Times New Roman" w:eastAsia="Times New Roman" w:hAnsi="Times New Roman" w:cs="Times New Roman"/>
                  <w:sz w:val="20"/>
                  <w:szCs w:val="20"/>
                </w:rPr>
                <w:t>Q12.1</w:t>
              </w:r>
            </w:hyperlink>
            <w:r w:rsidR="00417721" w:rsidRPr="00251B6C">
              <w:rPr>
                <w:rFonts w:ascii="Times New Roman" w:eastAsia="Times New Roman" w:hAnsi="Times New Roman" w:cs="Times New Roman"/>
                <w:sz w:val="20"/>
                <w:szCs w:val="20"/>
              </w:rPr>
              <w:t xml:space="preserve">, </w:t>
            </w:r>
            <w:hyperlink r:id="rId480" w:history="1">
              <w:r w:rsidR="00417721" w:rsidRPr="00251B6C">
                <w:rPr>
                  <w:rFonts w:ascii="Times New Roman" w:eastAsia="Times New Roman" w:hAnsi="Times New Roman" w:cs="Times New Roman"/>
                  <w:sz w:val="20"/>
                  <w:szCs w:val="20"/>
                </w:rPr>
                <w:t>Q12.3</w:t>
              </w:r>
            </w:hyperlink>
            <w:r w:rsidR="00417721" w:rsidRPr="00251B6C">
              <w:rPr>
                <w:rFonts w:ascii="Times New Roman" w:eastAsia="Times New Roman" w:hAnsi="Times New Roman" w:cs="Times New Roman"/>
                <w:sz w:val="20"/>
                <w:szCs w:val="20"/>
              </w:rPr>
              <w:t xml:space="preserve">, </w:t>
            </w:r>
            <w:hyperlink r:id="rId481" w:history="1">
              <w:r w:rsidR="00417721" w:rsidRPr="00251B6C">
                <w:rPr>
                  <w:rFonts w:ascii="Times New Roman" w:eastAsia="Times New Roman" w:hAnsi="Times New Roman" w:cs="Times New Roman"/>
                  <w:sz w:val="20"/>
                  <w:szCs w:val="20"/>
                </w:rPr>
                <w:t>Q12.4</w:t>
              </w:r>
            </w:hyperlink>
            <w:r w:rsidR="00417721" w:rsidRPr="00251B6C">
              <w:rPr>
                <w:rFonts w:ascii="Times New Roman" w:eastAsia="Times New Roman" w:hAnsi="Times New Roman" w:cs="Times New Roman"/>
                <w:sz w:val="20"/>
                <w:szCs w:val="20"/>
              </w:rPr>
              <w:t xml:space="preserve">, </w:t>
            </w:r>
            <w:hyperlink r:id="rId482" w:history="1">
              <w:r w:rsidR="00417721" w:rsidRPr="00251B6C">
                <w:rPr>
                  <w:rFonts w:ascii="Times New Roman" w:eastAsia="Times New Roman" w:hAnsi="Times New Roman" w:cs="Times New Roman"/>
                  <w:sz w:val="20"/>
                  <w:szCs w:val="20"/>
                </w:rPr>
                <w:t>Q12.8</w:t>
              </w:r>
            </w:hyperlink>
            <w:r w:rsidR="00417721" w:rsidRPr="00251B6C">
              <w:rPr>
                <w:rFonts w:ascii="Times New Roman" w:eastAsia="Times New Roman" w:hAnsi="Times New Roman" w:cs="Times New Roman"/>
                <w:sz w:val="20"/>
                <w:szCs w:val="20"/>
              </w:rPr>
              <w:t xml:space="preserve">, </w:t>
            </w:r>
            <w:hyperlink r:id="rId483" w:history="1">
              <w:r w:rsidR="00417721" w:rsidRPr="00251B6C">
                <w:rPr>
                  <w:rFonts w:ascii="Times New Roman" w:eastAsia="Times New Roman" w:hAnsi="Times New Roman" w:cs="Times New Roman"/>
                  <w:sz w:val="20"/>
                  <w:szCs w:val="20"/>
                </w:rPr>
                <w:t>Q13.0</w:t>
              </w:r>
            </w:hyperlink>
            <w:r w:rsidR="00417721" w:rsidRPr="00251B6C">
              <w:rPr>
                <w:rFonts w:ascii="Times New Roman" w:eastAsia="Times New Roman" w:hAnsi="Times New Roman" w:cs="Times New Roman"/>
                <w:sz w:val="20"/>
                <w:szCs w:val="20"/>
              </w:rPr>
              <w:t xml:space="preserve">, </w:t>
            </w:r>
            <w:hyperlink r:id="rId484" w:history="1">
              <w:r w:rsidR="00417721" w:rsidRPr="00251B6C">
                <w:rPr>
                  <w:rFonts w:ascii="Times New Roman" w:eastAsia="Times New Roman" w:hAnsi="Times New Roman" w:cs="Times New Roman"/>
                  <w:sz w:val="20"/>
                  <w:szCs w:val="20"/>
                </w:rPr>
                <w:t>Q13.3</w:t>
              </w:r>
            </w:hyperlink>
            <w:r w:rsidR="00417721" w:rsidRPr="00251B6C">
              <w:rPr>
                <w:rFonts w:ascii="Times New Roman" w:eastAsia="Times New Roman" w:hAnsi="Times New Roman" w:cs="Times New Roman"/>
                <w:sz w:val="20"/>
                <w:szCs w:val="20"/>
              </w:rPr>
              <w:t xml:space="preserve">, </w:t>
            </w:r>
            <w:hyperlink r:id="rId485" w:history="1">
              <w:r w:rsidR="00417721" w:rsidRPr="00251B6C">
                <w:rPr>
                  <w:rFonts w:ascii="Times New Roman" w:eastAsia="Times New Roman" w:hAnsi="Times New Roman" w:cs="Times New Roman"/>
                  <w:sz w:val="20"/>
                  <w:szCs w:val="20"/>
                </w:rPr>
                <w:t>Q13.4</w:t>
              </w:r>
            </w:hyperlink>
            <w:r w:rsidR="00417721" w:rsidRPr="00251B6C">
              <w:rPr>
                <w:rFonts w:ascii="Times New Roman" w:eastAsia="Times New Roman" w:hAnsi="Times New Roman" w:cs="Times New Roman"/>
                <w:sz w:val="20"/>
                <w:szCs w:val="20"/>
              </w:rPr>
              <w:t xml:space="preserve">, </w:t>
            </w:r>
            <w:hyperlink r:id="rId486" w:history="1">
              <w:r w:rsidR="00417721" w:rsidRPr="00251B6C">
                <w:rPr>
                  <w:rFonts w:ascii="Times New Roman" w:eastAsia="Times New Roman" w:hAnsi="Times New Roman" w:cs="Times New Roman"/>
                  <w:sz w:val="20"/>
                  <w:szCs w:val="20"/>
                </w:rPr>
                <w:t>Q13.8</w:t>
              </w:r>
            </w:hyperlink>
            <w:r w:rsidR="00417721" w:rsidRPr="00251B6C">
              <w:rPr>
                <w:rFonts w:ascii="Times New Roman" w:eastAsia="Times New Roman" w:hAnsi="Times New Roman" w:cs="Times New Roman"/>
                <w:sz w:val="20"/>
                <w:szCs w:val="20"/>
              </w:rPr>
              <w:t xml:space="preserve">, </w:t>
            </w:r>
            <w:hyperlink r:id="rId487" w:history="1">
              <w:r w:rsidR="00417721" w:rsidRPr="00251B6C">
                <w:rPr>
                  <w:rFonts w:ascii="Times New Roman" w:eastAsia="Times New Roman" w:hAnsi="Times New Roman" w:cs="Times New Roman"/>
                  <w:sz w:val="20"/>
                  <w:szCs w:val="20"/>
                </w:rPr>
                <w:t>Q14.0</w:t>
              </w:r>
            </w:hyperlink>
            <w:r w:rsidR="00417721" w:rsidRPr="00251B6C">
              <w:rPr>
                <w:rFonts w:ascii="Times New Roman" w:eastAsia="Times New Roman" w:hAnsi="Times New Roman" w:cs="Times New Roman"/>
                <w:sz w:val="20"/>
                <w:szCs w:val="20"/>
              </w:rPr>
              <w:t xml:space="preserve">, </w:t>
            </w:r>
            <w:hyperlink r:id="rId488" w:history="1">
              <w:r w:rsidR="00417721" w:rsidRPr="00251B6C">
                <w:rPr>
                  <w:rFonts w:ascii="Times New Roman" w:eastAsia="Times New Roman" w:hAnsi="Times New Roman" w:cs="Times New Roman"/>
                  <w:sz w:val="20"/>
                  <w:szCs w:val="20"/>
                </w:rPr>
                <w:t>Q14.1</w:t>
              </w:r>
            </w:hyperlink>
            <w:r w:rsidR="00417721" w:rsidRPr="00251B6C">
              <w:rPr>
                <w:rFonts w:ascii="Times New Roman" w:eastAsia="Times New Roman" w:hAnsi="Times New Roman" w:cs="Times New Roman"/>
                <w:sz w:val="20"/>
                <w:szCs w:val="20"/>
              </w:rPr>
              <w:t xml:space="preserve">, </w:t>
            </w:r>
            <w:hyperlink r:id="rId489" w:history="1">
              <w:r w:rsidR="00417721" w:rsidRPr="00251B6C">
                <w:rPr>
                  <w:rFonts w:ascii="Times New Roman" w:eastAsia="Times New Roman" w:hAnsi="Times New Roman" w:cs="Times New Roman"/>
                  <w:sz w:val="20"/>
                  <w:szCs w:val="20"/>
                </w:rPr>
                <w:t>Q14.3</w:t>
              </w:r>
            </w:hyperlink>
            <w:r w:rsidR="00417721" w:rsidRPr="00251B6C">
              <w:rPr>
                <w:rFonts w:ascii="Times New Roman" w:eastAsia="Times New Roman" w:hAnsi="Times New Roman" w:cs="Times New Roman"/>
                <w:sz w:val="20"/>
                <w:szCs w:val="20"/>
              </w:rPr>
              <w:t xml:space="preserve">, </w:t>
            </w:r>
            <w:hyperlink r:id="rId490" w:history="1">
              <w:r w:rsidR="00417721" w:rsidRPr="00251B6C">
                <w:rPr>
                  <w:rFonts w:ascii="Times New Roman" w:eastAsia="Times New Roman" w:hAnsi="Times New Roman" w:cs="Times New Roman"/>
                  <w:sz w:val="20"/>
                  <w:szCs w:val="20"/>
                </w:rPr>
                <w:t>Q15.0</w:t>
              </w:r>
            </w:hyperlink>
            <w:r w:rsidR="00417721" w:rsidRPr="00251B6C">
              <w:rPr>
                <w:rFonts w:ascii="Times New Roman" w:eastAsia="Times New Roman" w:hAnsi="Times New Roman" w:cs="Times New Roman"/>
                <w:sz w:val="20"/>
                <w:szCs w:val="20"/>
              </w:rPr>
              <w:t xml:space="preserve">, </w:t>
            </w:r>
            <w:hyperlink r:id="rId491" w:history="1">
              <w:r w:rsidR="00417721" w:rsidRPr="00251B6C">
                <w:rPr>
                  <w:rFonts w:ascii="Times New Roman" w:eastAsia="Times New Roman" w:hAnsi="Times New Roman" w:cs="Times New Roman"/>
                  <w:sz w:val="20"/>
                  <w:szCs w:val="20"/>
                </w:rPr>
                <w:t>H02.0</w:t>
              </w:r>
            </w:hyperlink>
            <w:r w:rsidR="00417721" w:rsidRPr="00251B6C">
              <w:rPr>
                <w:rFonts w:ascii="Times New Roman" w:eastAsia="Times New Roman" w:hAnsi="Times New Roman" w:cs="Times New Roman"/>
                <w:sz w:val="20"/>
                <w:szCs w:val="20"/>
              </w:rPr>
              <w:t xml:space="preserve"> - </w:t>
            </w:r>
            <w:hyperlink r:id="rId492" w:history="1">
              <w:r w:rsidR="00417721" w:rsidRPr="00251B6C">
                <w:rPr>
                  <w:rFonts w:ascii="Times New Roman" w:eastAsia="Times New Roman" w:hAnsi="Times New Roman" w:cs="Times New Roman"/>
                  <w:sz w:val="20"/>
                  <w:szCs w:val="20"/>
                </w:rPr>
                <w:t>H02.5</w:t>
              </w:r>
            </w:hyperlink>
            <w:r w:rsidR="00417721" w:rsidRPr="00251B6C">
              <w:rPr>
                <w:rFonts w:ascii="Times New Roman" w:eastAsia="Times New Roman" w:hAnsi="Times New Roman" w:cs="Times New Roman"/>
                <w:sz w:val="20"/>
                <w:szCs w:val="20"/>
              </w:rPr>
              <w:t xml:space="preserve">, </w:t>
            </w:r>
            <w:hyperlink r:id="rId493" w:history="1">
              <w:r w:rsidR="00417721" w:rsidRPr="00251B6C">
                <w:rPr>
                  <w:rFonts w:ascii="Times New Roman" w:eastAsia="Times New Roman" w:hAnsi="Times New Roman" w:cs="Times New Roman"/>
                  <w:sz w:val="20"/>
                  <w:szCs w:val="20"/>
                </w:rPr>
                <w:t>H04.5</w:t>
              </w:r>
            </w:hyperlink>
            <w:r w:rsidR="00417721" w:rsidRPr="00251B6C">
              <w:rPr>
                <w:rFonts w:ascii="Times New Roman" w:eastAsia="Times New Roman" w:hAnsi="Times New Roman" w:cs="Times New Roman"/>
                <w:sz w:val="20"/>
                <w:szCs w:val="20"/>
              </w:rPr>
              <w:t xml:space="preserve">, </w:t>
            </w:r>
            <w:hyperlink r:id="rId494" w:history="1">
              <w:r w:rsidR="00417721" w:rsidRPr="00251B6C">
                <w:rPr>
                  <w:rFonts w:ascii="Times New Roman" w:eastAsia="Times New Roman" w:hAnsi="Times New Roman" w:cs="Times New Roman"/>
                  <w:sz w:val="20"/>
                  <w:szCs w:val="20"/>
                </w:rPr>
                <w:t>H05.3</w:t>
              </w:r>
            </w:hyperlink>
            <w:r w:rsidR="00417721" w:rsidRPr="00251B6C">
              <w:rPr>
                <w:rFonts w:ascii="Times New Roman" w:eastAsia="Times New Roman" w:hAnsi="Times New Roman" w:cs="Times New Roman"/>
                <w:sz w:val="20"/>
                <w:szCs w:val="20"/>
              </w:rPr>
              <w:t xml:space="preserve">, </w:t>
            </w:r>
            <w:hyperlink r:id="rId495" w:history="1">
              <w:r w:rsidR="00417721" w:rsidRPr="00251B6C">
                <w:rPr>
                  <w:rFonts w:ascii="Times New Roman" w:eastAsia="Times New Roman" w:hAnsi="Times New Roman" w:cs="Times New Roman"/>
                  <w:sz w:val="20"/>
                  <w:szCs w:val="20"/>
                </w:rPr>
                <w:t>H11.2</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w:t>
            </w:r>
            <w:r w:rsidRPr="00251B6C">
              <w:rPr>
                <w:rFonts w:ascii="Times New Roman" w:eastAsia="Times New Roman" w:hAnsi="Times New Roman" w:cs="Times New Roman"/>
                <w:sz w:val="20"/>
                <w:szCs w:val="20"/>
              </w:rPr>
              <w:lastRenderedPageBreak/>
              <w:t>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устранение врожденного птоза верхнего века подвешиванием или укорочением леватора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102860</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исправление косоглазия с пластикой экстраокулярных мышц</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эписклеральное круговое и (или) локальное пломбирование, в том числе с трансклеральной лазерной коагуляцией сетчатки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панретинальная лазеркоагуляция сетчатки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модифицированная синустрабекулэктомия, в том числе с задней трепанацией склеры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корепраксия (создание искусственного зрачка)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иридокореопластика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витреошвартотомия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лазерные комбинированные операции на структурах угла передней камеры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деструкция зрачковой мембраны, в том числе с коагуляцией сосудов</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b/>
                <w:bCs/>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30.</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H16.0, H17.0 - H17.9, H18.0 - H18.9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w:t>
            </w:r>
            <w:r w:rsidRPr="00251B6C">
              <w:rPr>
                <w:rFonts w:ascii="Times New Roman" w:eastAsia="Times New Roman" w:hAnsi="Times New Roman" w:cs="Times New Roman"/>
                <w:sz w:val="20"/>
                <w:szCs w:val="20"/>
              </w:rPr>
              <w:lastRenderedPageBreak/>
              <w:t>взрослых и детей вне зависимости от осложнений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амниотической мембраны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интенсивное консервативное лечение язвы роговицы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107163</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keepNext/>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Педиатрия</w:t>
            </w:r>
          </w:p>
          <w:p w:rsidR="00417721" w:rsidRPr="00251B6C" w:rsidRDefault="00417721" w:rsidP="00417721">
            <w:pPr>
              <w:keepNext/>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496" w:history="1">
              <w:r w:rsidR="00417721" w:rsidRPr="00251B6C">
                <w:rPr>
                  <w:rFonts w:ascii="Times New Roman" w:eastAsia="Times New Roman" w:hAnsi="Times New Roman" w:cs="Times New Roman"/>
                  <w:sz w:val="20"/>
                  <w:szCs w:val="20"/>
                </w:rPr>
                <w:t>E83.0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Вильсона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97040</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497" w:history="1">
              <w:r w:rsidR="00417721" w:rsidRPr="00251B6C">
                <w:rPr>
                  <w:rFonts w:ascii="Times New Roman" w:eastAsia="Times New Roman" w:hAnsi="Times New Roman" w:cs="Times New Roman"/>
                  <w:sz w:val="20"/>
                  <w:szCs w:val="20"/>
                </w:rPr>
                <w:t>K90.0</w:t>
              </w:r>
            </w:hyperlink>
            <w:r w:rsidR="00417721" w:rsidRPr="00251B6C">
              <w:rPr>
                <w:rFonts w:ascii="Times New Roman" w:eastAsia="Times New Roman" w:hAnsi="Times New Roman" w:cs="Times New Roman"/>
                <w:sz w:val="20"/>
                <w:szCs w:val="20"/>
              </w:rPr>
              <w:t xml:space="preserve">, </w:t>
            </w:r>
            <w:hyperlink r:id="rId498" w:history="1">
              <w:r w:rsidR="00417721" w:rsidRPr="00251B6C">
                <w:rPr>
                  <w:rFonts w:ascii="Times New Roman" w:eastAsia="Times New Roman" w:hAnsi="Times New Roman" w:cs="Times New Roman"/>
                  <w:sz w:val="20"/>
                  <w:szCs w:val="20"/>
                </w:rPr>
                <w:t>K90.4</w:t>
              </w:r>
            </w:hyperlink>
            <w:r w:rsidR="00417721" w:rsidRPr="00251B6C">
              <w:rPr>
                <w:rFonts w:ascii="Times New Roman" w:eastAsia="Times New Roman" w:hAnsi="Times New Roman" w:cs="Times New Roman"/>
                <w:sz w:val="20"/>
                <w:szCs w:val="20"/>
              </w:rPr>
              <w:t xml:space="preserve">, </w:t>
            </w:r>
            <w:hyperlink r:id="rId499" w:history="1">
              <w:r w:rsidR="00417721" w:rsidRPr="00251B6C">
                <w:rPr>
                  <w:rFonts w:ascii="Times New Roman" w:eastAsia="Times New Roman" w:hAnsi="Times New Roman" w:cs="Times New Roman"/>
                  <w:sz w:val="20"/>
                  <w:szCs w:val="20"/>
                </w:rPr>
                <w:t>K90.8</w:t>
              </w:r>
            </w:hyperlink>
            <w:r w:rsidR="00417721" w:rsidRPr="00251B6C">
              <w:rPr>
                <w:rFonts w:ascii="Times New Roman" w:eastAsia="Times New Roman" w:hAnsi="Times New Roman" w:cs="Times New Roman"/>
                <w:sz w:val="20"/>
                <w:szCs w:val="20"/>
              </w:rPr>
              <w:t xml:space="preserve">, </w:t>
            </w:r>
            <w:hyperlink r:id="rId500" w:history="1">
              <w:r w:rsidR="00417721" w:rsidRPr="00251B6C">
                <w:rPr>
                  <w:rFonts w:ascii="Times New Roman" w:eastAsia="Times New Roman" w:hAnsi="Times New Roman" w:cs="Times New Roman"/>
                  <w:sz w:val="20"/>
                  <w:szCs w:val="20"/>
                </w:rPr>
                <w:t>K90.9</w:t>
              </w:r>
            </w:hyperlink>
            <w:r w:rsidR="00417721" w:rsidRPr="00251B6C">
              <w:rPr>
                <w:rFonts w:ascii="Times New Roman" w:eastAsia="Times New Roman" w:hAnsi="Times New Roman" w:cs="Times New Roman"/>
                <w:sz w:val="20"/>
                <w:szCs w:val="20"/>
              </w:rPr>
              <w:t xml:space="preserve">, </w:t>
            </w:r>
            <w:hyperlink r:id="rId501" w:history="1">
              <w:r w:rsidR="00417721" w:rsidRPr="00251B6C">
                <w:rPr>
                  <w:rFonts w:ascii="Times New Roman" w:eastAsia="Times New Roman" w:hAnsi="Times New Roman" w:cs="Times New Roman"/>
                  <w:sz w:val="20"/>
                  <w:szCs w:val="20"/>
                </w:rPr>
                <w:t>K63.8</w:t>
              </w:r>
            </w:hyperlink>
            <w:r w:rsidR="00417721" w:rsidRPr="00251B6C">
              <w:rPr>
                <w:rFonts w:ascii="Times New Roman" w:eastAsia="Times New Roman" w:hAnsi="Times New Roman" w:cs="Times New Roman"/>
                <w:sz w:val="20"/>
                <w:szCs w:val="20"/>
              </w:rPr>
              <w:t xml:space="preserve">, </w:t>
            </w:r>
            <w:hyperlink r:id="rId502" w:history="1">
              <w:r w:rsidR="00417721" w:rsidRPr="00251B6C">
                <w:rPr>
                  <w:rFonts w:ascii="Times New Roman" w:eastAsia="Times New Roman" w:hAnsi="Times New Roman" w:cs="Times New Roman"/>
                  <w:sz w:val="20"/>
                  <w:szCs w:val="20"/>
                </w:rPr>
                <w:t>E73</w:t>
              </w:r>
            </w:hyperlink>
            <w:r w:rsidR="00417721" w:rsidRPr="00251B6C">
              <w:rPr>
                <w:rFonts w:ascii="Times New Roman" w:eastAsia="Times New Roman" w:hAnsi="Times New Roman" w:cs="Times New Roman"/>
                <w:sz w:val="20"/>
                <w:szCs w:val="20"/>
              </w:rPr>
              <w:t xml:space="preserve">, </w:t>
            </w:r>
            <w:hyperlink r:id="rId503" w:history="1">
              <w:r w:rsidR="00417721" w:rsidRPr="00251B6C">
                <w:rPr>
                  <w:rFonts w:ascii="Times New Roman" w:eastAsia="Times New Roman" w:hAnsi="Times New Roman" w:cs="Times New Roman"/>
                  <w:sz w:val="20"/>
                  <w:szCs w:val="20"/>
                </w:rPr>
                <w:t>E74.3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тяжелые формы мальабсорбции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251B6C">
              <w:rPr>
                <w:rFonts w:ascii="Times New Roman" w:eastAsia="Times New Roman" w:hAnsi="Times New Roman" w:cs="Times New Roman"/>
                <w:sz w:val="20"/>
                <w:szCs w:val="20"/>
              </w:rPr>
              <w:softHyphen/>
              <w:t>ности терапии с применением комплекса биохимических, цитохимических, иммунологических, морфологических и иммуногистохи</w:t>
            </w:r>
            <w:r w:rsidRPr="00251B6C">
              <w:rPr>
                <w:rFonts w:ascii="Times New Roman" w:eastAsia="Times New Roman" w:hAnsi="Times New Roman" w:cs="Times New Roman"/>
                <w:sz w:val="20"/>
                <w:szCs w:val="20"/>
              </w:rPr>
              <w:softHyphen/>
              <w:t>мических методов диагностики, а также методов визуализации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04" w:history="1">
              <w:r w:rsidR="00417721" w:rsidRPr="00251B6C">
                <w:rPr>
                  <w:rFonts w:ascii="Times New Roman" w:eastAsia="Times New Roman" w:hAnsi="Times New Roman" w:cs="Times New Roman"/>
                  <w:sz w:val="20"/>
                  <w:szCs w:val="20"/>
                </w:rPr>
                <w:t>E75.5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иммуносупрессивное лечение локальных и распространенных форм системного склероза</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05" w:history="1">
              <w:r w:rsidR="00417721" w:rsidRPr="00251B6C">
                <w:rPr>
                  <w:rFonts w:ascii="Times New Roman" w:eastAsia="Times New Roman" w:hAnsi="Times New Roman" w:cs="Times New Roman"/>
                  <w:sz w:val="20"/>
                  <w:szCs w:val="20"/>
                </w:rPr>
                <w:t>M34</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системный склероз (локальные и распространенные формы)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06" w:history="1">
              <w:r w:rsidR="00417721" w:rsidRPr="00251B6C">
                <w:rPr>
                  <w:rFonts w:ascii="Times New Roman" w:eastAsia="Times New Roman" w:hAnsi="Times New Roman" w:cs="Times New Roman"/>
                  <w:sz w:val="20"/>
                  <w:szCs w:val="20"/>
                </w:rPr>
                <w:t>N04</w:t>
              </w:r>
            </w:hyperlink>
            <w:r w:rsidR="00417721" w:rsidRPr="00251B6C">
              <w:rPr>
                <w:rFonts w:ascii="Times New Roman" w:eastAsia="Times New Roman" w:hAnsi="Times New Roman" w:cs="Times New Roman"/>
                <w:sz w:val="20"/>
                <w:szCs w:val="20"/>
              </w:rPr>
              <w:t xml:space="preserve">, </w:t>
            </w:r>
            <w:hyperlink r:id="rId507" w:history="1">
              <w:r w:rsidR="00417721" w:rsidRPr="00251B6C">
                <w:rPr>
                  <w:rFonts w:ascii="Times New Roman" w:eastAsia="Times New Roman" w:hAnsi="Times New Roman" w:cs="Times New Roman"/>
                  <w:sz w:val="20"/>
                  <w:szCs w:val="20"/>
                </w:rPr>
                <w:t>N07</w:t>
              </w:r>
            </w:hyperlink>
            <w:r w:rsidR="00417721" w:rsidRPr="00251B6C">
              <w:rPr>
                <w:rFonts w:ascii="Times New Roman" w:eastAsia="Times New Roman" w:hAnsi="Times New Roman" w:cs="Times New Roman"/>
                <w:sz w:val="20"/>
                <w:szCs w:val="20"/>
              </w:rPr>
              <w:t xml:space="preserve">, </w:t>
            </w:r>
            <w:hyperlink r:id="rId508" w:history="1">
              <w:r w:rsidR="00417721" w:rsidRPr="00251B6C">
                <w:rPr>
                  <w:rFonts w:ascii="Times New Roman" w:eastAsia="Times New Roman" w:hAnsi="Times New Roman" w:cs="Times New Roman"/>
                  <w:sz w:val="20"/>
                  <w:szCs w:val="20"/>
                </w:rPr>
                <w:t>N25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200897</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наследственные нефропатии, в том числе наследственный </w:t>
            </w:r>
            <w:r w:rsidRPr="00251B6C">
              <w:rPr>
                <w:rFonts w:ascii="Times New Roman" w:eastAsia="Times New Roman" w:hAnsi="Times New Roman" w:cs="Times New Roman"/>
                <w:sz w:val="20"/>
                <w:szCs w:val="20"/>
              </w:rPr>
              <w:lastRenderedPageBreak/>
              <w:t>нефрит, кистозные болезни почек. Наследственные и приобретенные тубулопатии без снижения функции почек и экстраренальных проявлений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при приобретенных и врожденных </w:t>
            </w:r>
            <w:r w:rsidRPr="00251B6C">
              <w:rPr>
                <w:rFonts w:ascii="Times New Roman" w:eastAsia="Times New Roman" w:hAnsi="Times New Roman" w:cs="Times New Roman"/>
                <w:sz w:val="20"/>
                <w:szCs w:val="20"/>
              </w:rPr>
              <w:lastRenderedPageBreak/>
              <w:t>заболеваниях почек под контролем лабораторных и инструментальных методов диагностики</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33.</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09" w:history="1">
              <w:r w:rsidR="00417721" w:rsidRPr="00251B6C">
                <w:rPr>
                  <w:rFonts w:ascii="Times New Roman" w:eastAsia="Times New Roman" w:hAnsi="Times New Roman" w:cs="Times New Roman"/>
                  <w:sz w:val="20"/>
                  <w:szCs w:val="20"/>
                  <w:lang w:val="en-US"/>
                </w:rPr>
                <w:t>I27.0</w:t>
              </w:r>
            </w:hyperlink>
            <w:r w:rsidR="00417721" w:rsidRPr="00251B6C">
              <w:rPr>
                <w:rFonts w:ascii="Times New Roman" w:eastAsia="Times New Roman" w:hAnsi="Times New Roman" w:cs="Times New Roman"/>
                <w:sz w:val="20"/>
                <w:szCs w:val="20"/>
                <w:lang w:val="en-US"/>
              </w:rPr>
              <w:t xml:space="preserve">, </w:t>
            </w:r>
            <w:hyperlink r:id="rId510" w:history="1">
              <w:r w:rsidR="00417721" w:rsidRPr="00251B6C">
                <w:rPr>
                  <w:rFonts w:ascii="Times New Roman" w:eastAsia="Times New Roman" w:hAnsi="Times New Roman" w:cs="Times New Roman"/>
                  <w:sz w:val="20"/>
                  <w:szCs w:val="20"/>
                  <w:lang w:val="en-US"/>
                </w:rPr>
                <w:t>I27.8</w:t>
              </w:r>
            </w:hyperlink>
            <w:r w:rsidR="00417721" w:rsidRPr="00251B6C">
              <w:rPr>
                <w:rFonts w:ascii="Times New Roman" w:eastAsia="Times New Roman" w:hAnsi="Times New Roman" w:cs="Times New Roman"/>
                <w:sz w:val="20"/>
                <w:szCs w:val="20"/>
                <w:lang w:val="en-US"/>
              </w:rPr>
              <w:t xml:space="preserve">, </w:t>
            </w:r>
            <w:hyperlink r:id="rId511" w:history="1">
              <w:r w:rsidR="00417721" w:rsidRPr="00251B6C">
                <w:rPr>
                  <w:rFonts w:ascii="Times New Roman" w:eastAsia="Times New Roman" w:hAnsi="Times New Roman" w:cs="Times New Roman"/>
                  <w:sz w:val="20"/>
                  <w:szCs w:val="20"/>
                  <w:lang w:val="en-US"/>
                </w:rPr>
                <w:t>I30.0</w:t>
              </w:r>
            </w:hyperlink>
            <w:r w:rsidR="00417721" w:rsidRPr="00251B6C">
              <w:rPr>
                <w:rFonts w:ascii="Times New Roman" w:eastAsia="Times New Roman" w:hAnsi="Times New Roman" w:cs="Times New Roman"/>
                <w:sz w:val="20"/>
                <w:szCs w:val="20"/>
                <w:lang w:val="en-US"/>
              </w:rPr>
              <w:t xml:space="preserve">, </w:t>
            </w:r>
            <w:hyperlink r:id="rId512" w:history="1">
              <w:r w:rsidR="00417721" w:rsidRPr="00251B6C">
                <w:rPr>
                  <w:rFonts w:ascii="Times New Roman" w:eastAsia="Times New Roman" w:hAnsi="Times New Roman" w:cs="Times New Roman"/>
                  <w:sz w:val="20"/>
                  <w:szCs w:val="20"/>
                  <w:lang w:val="en-US"/>
                </w:rPr>
                <w:t>I30.9</w:t>
              </w:r>
            </w:hyperlink>
            <w:r w:rsidR="00417721" w:rsidRPr="00251B6C">
              <w:rPr>
                <w:rFonts w:ascii="Times New Roman" w:eastAsia="Times New Roman" w:hAnsi="Times New Roman" w:cs="Times New Roman"/>
                <w:sz w:val="20"/>
                <w:szCs w:val="20"/>
                <w:lang w:val="en-US"/>
              </w:rPr>
              <w:t xml:space="preserve">, </w:t>
            </w:r>
            <w:hyperlink r:id="rId513" w:history="1">
              <w:r w:rsidR="00417721" w:rsidRPr="00251B6C">
                <w:rPr>
                  <w:rFonts w:ascii="Times New Roman" w:eastAsia="Times New Roman" w:hAnsi="Times New Roman" w:cs="Times New Roman"/>
                  <w:sz w:val="20"/>
                  <w:szCs w:val="20"/>
                  <w:lang w:val="en-US"/>
                </w:rPr>
                <w:t>I31.0</w:t>
              </w:r>
            </w:hyperlink>
            <w:r w:rsidR="00417721" w:rsidRPr="00251B6C">
              <w:rPr>
                <w:rFonts w:ascii="Times New Roman" w:eastAsia="Times New Roman" w:hAnsi="Times New Roman" w:cs="Times New Roman"/>
                <w:sz w:val="20"/>
                <w:szCs w:val="20"/>
                <w:lang w:val="en-US"/>
              </w:rPr>
              <w:t xml:space="preserve">, </w:t>
            </w:r>
            <w:hyperlink r:id="rId514" w:history="1">
              <w:r w:rsidR="00417721" w:rsidRPr="00251B6C">
                <w:rPr>
                  <w:rFonts w:ascii="Times New Roman" w:eastAsia="Times New Roman" w:hAnsi="Times New Roman" w:cs="Times New Roman"/>
                  <w:sz w:val="20"/>
                  <w:szCs w:val="20"/>
                  <w:lang w:val="en-US"/>
                </w:rPr>
                <w:t>I31.1</w:t>
              </w:r>
            </w:hyperlink>
            <w:r w:rsidR="00417721" w:rsidRPr="00251B6C">
              <w:rPr>
                <w:rFonts w:ascii="Times New Roman" w:eastAsia="Times New Roman" w:hAnsi="Times New Roman" w:cs="Times New Roman"/>
                <w:sz w:val="20"/>
                <w:szCs w:val="20"/>
                <w:lang w:val="en-US"/>
              </w:rPr>
              <w:t xml:space="preserve">, </w:t>
            </w:r>
            <w:hyperlink r:id="rId515" w:history="1">
              <w:r w:rsidR="00417721" w:rsidRPr="00251B6C">
                <w:rPr>
                  <w:rFonts w:ascii="Times New Roman" w:eastAsia="Times New Roman" w:hAnsi="Times New Roman" w:cs="Times New Roman"/>
                  <w:sz w:val="20"/>
                  <w:szCs w:val="20"/>
                  <w:lang w:val="en-US"/>
                </w:rPr>
                <w:t>I33.0</w:t>
              </w:r>
            </w:hyperlink>
            <w:r w:rsidR="00417721" w:rsidRPr="00251B6C">
              <w:rPr>
                <w:rFonts w:ascii="Times New Roman" w:eastAsia="Times New Roman" w:hAnsi="Times New Roman" w:cs="Times New Roman"/>
                <w:sz w:val="20"/>
                <w:szCs w:val="20"/>
                <w:lang w:val="en-US"/>
              </w:rPr>
              <w:t xml:space="preserve">, </w:t>
            </w:r>
            <w:hyperlink r:id="rId516" w:history="1">
              <w:r w:rsidR="00417721" w:rsidRPr="00251B6C">
                <w:rPr>
                  <w:rFonts w:ascii="Times New Roman" w:eastAsia="Times New Roman" w:hAnsi="Times New Roman" w:cs="Times New Roman"/>
                  <w:sz w:val="20"/>
                  <w:szCs w:val="20"/>
                  <w:lang w:val="en-US"/>
                </w:rPr>
                <w:t>I33.9</w:t>
              </w:r>
            </w:hyperlink>
            <w:r w:rsidR="00417721" w:rsidRPr="00251B6C">
              <w:rPr>
                <w:rFonts w:ascii="Times New Roman" w:eastAsia="Times New Roman" w:hAnsi="Times New Roman" w:cs="Times New Roman"/>
                <w:sz w:val="20"/>
                <w:szCs w:val="20"/>
                <w:lang w:val="en-US"/>
              </w:rPr>
              <w:t xml:space="preserve">, </w:t>
            </w:r>
            <w:hyperlink r:id="rId517" w:history="1">
              <w:r w:rsidR="00417721" w:rsidRPr="00251B6C">
                <w:rPr>
                  <w:rFonts w:ascii="Times New Roman" w:eastAsia="Times New Roman" w:hAnsi="Times New Roman" w:cs="Times New Roman"/>
                  <w:sz w:val="20"/>
                  <w:szCs w:val="20"/>
                  <w:lang w:val="en-US"/>
                </w:rPr>
                <w:t>I34.0</w:t>
              </w:r>
            </w:hyperlink>
            <w:r w:rsidR="00417721" w:rsidRPr="00251B6C">
              <w:rPr>
                <w:rFonts w:ascii="Times New Roman" w:eastAsia="Times New Roman" w:hAnsi="Times New Roman" w:cs="Times New Roman"/>
                <w:sz w:val="20"/>
                <w:szCs w:val="20"/>
                <w:lang w:val="en-US"/>
              </w:rPr>
              <w:t xml:space="preserve">, </w:t>
            </w:r>
            <w:hyperlink r:id="rId518" w:history="1">
              <w:r w:rsidR="00417721" w:rsidRPr="00251B6C">
                <w:rPr>
                  <w:rFonts w:ascii="Times New Roman" w:eastAsia="Times New Roman" w:hAnsi="Times New Roman" w:cs="Times New Roman"/>
                  <w:sz w:val="20"/>
                  <w:szCs w:val="20"/>
                  <w:lang w:val="en-US"/>
                </w:rPr>
                <w:t>I34.2</w:t>
              </w:r>
            </w:hyperlink>
            <w:r w:rsidR="00417721" w:rsidRPr="00251B6C">
              <w:rPr>
                <w:rFonts w:ascii="Times New Roman" w:eastAsia="Times New Roman" w:hAnsi="Times New Roman" w:cs="Times New Roman"/>
                <w:sz w:val="20"/>
                <w:szCs w:val="20"/>
                <w:lang w:val="en-US"/>
              </w:rPr>
              <w:t xml:space="preserve">, </w:t>
            </w:r>
            <w:hyperlink r:id="rId519" w:history="1">
              <w:r w:rsidR="00417721" w:rsidRPr="00251B6C">
                <w:rPr>
                  <w:rFonts w:ascii="Times New Roman" w:eastAsia="Times New Roman" w:hAnsi="Times New Roman" w:cs="Times New Roman"/>
                  <w:sz w:val="20"/>
                  <w:szCs w:val="20"/>
                  <w:lang w:val="en-US"/>
                </w:rPr>
                <w:t>I35.1</w:t>
              </w:r>
            </w:hyperlink>
            <w:r w:rsidR="00417721" w:rsidRPr="00251B6C">
              <w:rPr>
                <w:rFonts w:ascii="Times New Roman" w:eastAsia="Times New Roman" w:hAnsi="Times New Roman" w:cs="Times New Roman"/>
                <w:sz w:val="20"/>
                <w:szCs w:val="20"/>
                <w:lang w:val="en-US"/>
              </w:rPr>
              <w:t xml:space="preserve">, </w:t>
            </w:r>
            <w:hyperlink r:id="rId520" w:history="1">
              <w:r w:rsidR="00417721" w:rsidRPr="00251B6C">
                <w:rPr>
                  <w:rFonts w:ascii="Times New Roman" w:eastAsia="Times New Roman" w:hAnsi="Times New Roman" w:cs="Times New Roman"/>
                  <w:sz w:val="20"/>
                  <w:szCs w:val="20"/>
                  <w:lang w:val="en-US"/>
                </w:rPr>
                <w:t>I35.2</w:t>
              </w:r>
            </w:hyperlink>
            <w:r w:rsidR="00417721" w:rsidRPr="00251B6C">
              <w:rPr>
                <w:rFonts w:ascii="Times New Roman" w:eastAsia="Times New Roman" w:hAnsi="Times New Roman" w:cs="Times New Roman"/>
                <w:sz w:val="20"/>
                <w:szCs w:val="20"/>
                <w:lang w:val="en-US"/>
              </w:rPr>
              <w:t xml:space="preserve">, </w:t>
            </w:r>
            <w:hyperlink r:id="rId521" w:history="1">
              <w:r w:rsidR="00417721" w:rsidRPr="00251B6C">
                <w:rPr>
                  <w:rFonts w:ascii="Times New Roman" w:eastAsia="Times New Roman" w:hAnsi="Times New Roman" w:cs="Times New Roman"/>
                  <w:sz w:val="20"/>
                  <w:szCs w:val="20"/>
                  <w:lang w:val="en-US"/>
                </w:rPr>
                <w:t>I36.0</w:t>
              </w:r>
            </w:hyperlink>
            <w:r w:rsidR="00417721" w:rsidRPr="00251B6C">
              <w:rPr>
                <w:rFonts w:ascii="Times New Roman" w:eastAsia="Times New Roman" w:hAnsi="Times New Roman" w:cs="Times New Roman"/>
                <w:sz w:val="20"/>
                <w:szCs w:val="20"/>
                <w:lang w:val="en-US"/>
              </w:rPr>
              <w:t xml:space="preserve">, </w:t>
            </w:r>
            <w:hyperlink r:id="rId522" w:history="1">
              <w:r w:rsidR="00417721" w:rsidRPr="00251B6C">
                <w:rPr>
                  <w:rFonts w:ascii="Times New Roman" w:eastAsia="Times New Roman" w:hAnsi="Times New Roman" w:cs="Times New Roman"/>
                  <w:sz w:val="20"/>
                  <w:szCs w:val="20"/>
                  <w:lang w:val="en-US"/>
                </w:rPr>
                <w:t>I36.1</w:t>
              </w:r>
            </w:hyperlink>
            <w:r w:rsidR="00417721" w:rsidRPr="00251B6C">
              <w:rPr>
                <w:rFonts w:ascii="Times New Roman" w:eastAsia="Times New Roman" w:hAnsi="Times New Roman" w:cs="Times New Roman"/>
                <w:sz w:val="20"/>
                <w:szCs w:val="20"/>
                <w:lang w:val="en-US"/>
              </w:rPr>
              <w:t xml:space="preserve">, </w:t>
            </w:r>
            <w:hyperlink r:id="rId523" w:history="1">
              <w:r w:rsidR="00417721" w:rsidRPr="00251B6C">
                <w:rPr>
                  <w:rFonts w:ascii="Times New Roman" w:eastAsia="Times New Roman" w:hAnsi="Times New Roman" w:cs="Times New Roman"/>
                  <w:sz w:val="20"/>
                  <w:szCs w:val="20"/>
                  <w:lang w:val="en-US"/>
                </w:rPr>
                <w:t>I36.2</w:t>
              </w:r>
            </w:hyperlink>
            <w:r w:rsidR="00417721" w:rsidRPr="00251B6C">
              <w:rPr>
                <w:rFonts w:ascii="Times New Roman" w:eastAsia="Times New Roman" w:hAnsi="Times New Roman" w:cs="Times New Roman"/>
                <w:sz w:val="20"/>
                <w:szCs w:val="20"/>
                <w:lang w:val="en-US"/>
              </w:rPr>
              <w:t xml:space="preserve">, </w:t>
            </w:r>
            <w:hyperlink r:id="rId524" w:history="1">
              <w:r w:rsidR="00417721" w:rsidRPr="00251B6C">
                <w:rPr>
                  <w:rFonts w:ascii="Times New Roman" w:eastAsia="Times New Roman" w:hAnsi="Times New Roman" w:cs="Times New Roman"/>
                  <w:sz w:val="20"/>
                  <w:szCs w:val="20"/>
                  <w:lang w:val="en-US"/>
                </w:rPr>
                <w:t>I42</w:t>
              </w:r>
            </w:hyperlink>
            <w:r w:rsidR="00417721" w:rsidRPr="00251B6C">
              <w:rPr>
                <w:rFonts w:ascii="Times New Roman" w:eastAsia="Times New Roman" w:hAnsi="Times New Roman" w:cs="Times New Roman"/>
                <w:sz w:val="20"/>
                <w:szCs w:val="20"/>
                <w:lang w:val="en-US"/>
              </w:rPr>
              <w:t xml:space="preserve">, </w:t>
            </w:r>
            <w:hyperlink r:id="rId525" w:history="1">
              <w:r w:rsidR="00417721" w:rsidRPr="00251B6C">
                <w:rPr>
                  <w:rFonts w:ascii="Times New Roman" w:eastAsia="Times New Roman" w:hAnsi="Times New Roman" w:cs="Times New Roman"/>
                  <w:sz w:val="20"/>
                  <w:szCs w:val="20"/>
                  <w:lang w:val="en-US"/>
                </w:rPr>
                <w:t>I44.2</w:t>
              </w:r>
            </w:hyperlink>
            <w:r w:rsidR="00417721" w:rsidRPr="00251B6C">
              <w:rPr>
                <w:rFonts w:ascii="Times New Roman" w:eastAsia="Times New Roman" w:hAnsi="Times New Roman" w:cs="Times New Roman"/>
                <w:sz w:val="20"/>
                <w:szCs w:val="20"/>
                <w:lang w:val="en-US"/>
              </w:rPr>
              <w:t xml:space="preserve">, </w:t>
            </w:r>
            <w:hyperlink r:id="rId526" w:history="1">
              <w:r w:rsidR="00417721" w:rsidRPr="00251B6C">
                <w:rPr>
                  <w:rFonts w:ascii="Times New Roman" w:eastAsia="Times New Roman" w:hAnsi="Times New Roman" w:cs="Times New Roman"/>
                  <w:sz w:val="20"/>
                  <w:szCs w:val="20"/>
                  <w:lang w:val="en-US"/>
                </w:rPr>
                <w:t>I45.6</w:t>
              </w:r>
            </w:hyperlink>
            <w:r w:rsidR="00417721" w:rsidRPr="00251B6C">
              <w:rPr>
                <w:rFonts w:ascii="Times New Roman" w:eastAsia="Times New Roman" w:hAnsi="Times New Roman" w:cs="Times New Roman"/>
                <w:sz w:val="20"/>
                <w:szCs w:val="20"/>
                <w:lang w:val="en-US"/>
              </w:rPr>
              <w:t xml:space="preserve">, </w:t>
            </w:r>
            <w:hyperlink r:id="rId527" w:history="1">
              <w:r w:rsidR="00417721" w:rsidRPr="00251B6C">
                <w:rPr>
                  <w:rFonts w:ascii="Times New Roman" w:eastAsia="Times New Roman" w:hAnsi="Times New Roman" w:cs="Times New Roman"/>
                  <w:sz w:val="20"/>
                  <w:szCs w:val="20"/>
                  <w:lang w:val="en-US"/>
                </w:rPr>
                <w:t>I45.8</w:t>
              </w:r>
            </w:hyperlink>
            <w:r w:rsidR="00417721" w:rsidRPr="00251B6C">
              <w:rPr>
                <w:rFonts w:ascii="Times New Roman" w:eastAsia="Times New Roman" w:hAnsi="Times New Roman" w:cs="Times New Roman"/>
                <w:sz w:val="20"/>
                <w:szCs w:val="20"/>
                <w:lang w:val="en-US"/>
              </w:rPr>
              <w:t xml:space="preserve">, </w:t>
            </w:r>
            <w:hyperlink r:id="rId528" w:history="1">
              <w:r w:rsidR="00417721" w:rsidRPr="00251B6C">
                <w:rPr>
                  <w:rFonts w:ascii="Times New Roman" w:eastAsia="Times New Roman" w:hAnsi="Times New Roman" w:cs="Times New Roman"/>
                  <w:sz w:val="20"/>
                  <w:szCs w:val="20"/>
                  <w:lang w:val="en-US"/>
                </w:rPr>
                <w:t>I47.0</w:t>
              </w:r>
            </w:hyperlink>
            <w:r w:rsidR="00417721" w:rsidRPr="00251B6C">
              <w:rPr>
                <w:rFonts w:ascii="Times New Roman" w:eastAsia="Times New Roman" w:hAnsi="Times New Roman" w:cs="Times New Roman"/>
                <w:sz w:val="20"/>
                <w:szCs w:val="20"/>
                <w:lang w:val="en-US"/>
              </w:rPr>
              <w:t xml:space="preserve">, </w:t>
            </w:r>
            <w:hyperlink r:id="rId529" w:history="1">
              <w:r w:rsidR="00417721" w:rsidRPr="00251B6C">
                <w:rPr>
                  <w:rFonts w:ascii="Times New Roman" w:eastAsia="Times New Roman" w:hAnsi="Times New Roman" w:cs="Times New Roman"/>
                  <w:sz w:val="20"/>
                  <w:szCs w:val="20"/>
                  <w:lang w:val="en-US"/>
                </w:rPr>
                <w:t>I47.1</w:t>
              </w:r>
            </w:hyperlink>
            <w:r w:rsidR="00417721" w:rsidRPr="00251B6C">
              <w:rPr>
                <w:rFonts w:ascii="Times New Roman" w:eastAsia="Times New Roman" w:hAnsi="Times New Roman" w:cs="Times New Roman"/>
                <w:sz w:val="20"/>
                <w:szCs w:val="20"/>
                <w:lang w:val="en-US"/>
              </w:rPr>
              <w:t xml:space="preserve">, </w:t>
            </w:r>
            <w:hyperlink r:id="rId530" w:history="1">
              <w:r w:rsidR="00417721" w:rsidRPr="00251B6C">
                <w:rPr>
                  <w:rFonts w:ascii="Times New Roman" w:eastAsia="Times New Roman" w:hAnsi="Times New Roman" w:cs="Times New Roman"/>
                  <w:sz w:val="20"/>
                  <w:szCs w:val="20"/>
                  <w:lang w:val="en-US"/>
                </w:rPr>
                <w:t>I47.2</w:t>
              </w:r>
            </w:hyperlink>
            <w:r w:rsidR="00417721" w:rsidRPr="00251B6C">
              <w:rPr>
                <w:rFonts w:ascii="Times New Roman" w:eastAsia="Times New Roman" w:hAnsi="Times New Roman" w:cs="Times New Roman"/>
                <w:sz w:val="20"/>
                <w:szCs w:val="20"/>
                <w:lang w:val="en-US"/>
              </w:rPr>
              <w:t xml:space="preserve">, </w:t>
            </w:r>
            <w:hyperlink r:id="rId531" w:history="1">
              <w:r w:rsidR="00417721" w:rsidRPr="00251B6C">
                <w:rPr>
                  <w:rFonts w:ascii="Times New Roman" w:eastAsia="Times New Roman" w:hAnsi="Times New Roman" w:cs="Times New Roman"/>
                  <w:sz w:val="20"/>
                  <w:szCs w:val="20"/>
                  <w:lang w:val="en-US"/>
                </w:rPr>
                <w:t>I47.9</w:t>
              </w:r>
            </w:hyperlink>
            <w:r w:rsidR="00417721" w:rsidRPr="00251B6C">
              <w:rPr>
                <w:rFonts w:ascii="Times New Roman" w:eastAsia="Times New Roman" w:hAnsi="Times New Roman" w:cs="Times New Roman"/>
                <w:sz w:val="20"/>
                <w:szCs w:val="20"/>
                <w:lang w:val="en-US"/>
              </w:rPr>
              <w:t xml:space="preserve">, </w:t>
            </w:r>
            <w:hyperlink r:id="rId532" w:history="1">
              <w:r w:rsidR="00417721" w:rsidRPr="00251B6C">
                <w:rPr>
                  <w:rFonts w:ascii="Times New Roman" w:eastAsia="Times New Roman" w:hAnsi="Times New Roman" w:cs="Times New Roman"/>
                  <w:sz w:val="20"/>
                  <w:szCs w:val="20"/>
                  <w:lang w:val="en-US"/>
                </w:rPr>
                <w:t>I48</w:t>
              </w:r>
            </w:hyperlink>
            <w:r w:rsidR="00417721" w:rsidRPr="00251B6C">
              <w:rPr>
                <w:rFonts w:ascii="Times New Roman" w:eastAsia="Times New Roman" w:hAnsi="Times New Roman" w:cs="Times New Roman"/>
                <w:sz w:val="20"/>
                <w:szCs w:val="20"/>
                <w:lang w:val="en-US"/>
              </w:rPr>
              <w:t xml:space="preserve">, </w:t>
            </w:r>
            <w:hyperlink r:id="rId533" w:history="1">
              <w:r w:rsidR="00417721" w:rsidRPr="00251B6C">
                <w:rPr>
                  <w:rFonts w:ascii="Times New Roman" w:eastAsia="Times New Roman" w:hAnsi="Times New Roman" w:cs="Times New Roman"/>
                  <w:sz w:val="20"/>
                  <w:szCs w:val="20"/>
                  <w:lang w:val="en-US"/>
                </w:rPr>
                <w:t>I49.0</w:t>
              </w:r>
            </w:hyperlink>
            <w:r w:rsidR="00417721" w:rsidRPr="00251B6C">
              <w:rPr>
                <w:rFonts w:ascii="Times New Roman" w:eastAsia="Times New Roman" w:hAnsi="Times New Roman" w:cs="Times New Roman"/>
                <w:sz w:val="20"/>
                <w:szCs w:val="20"/>
                <w:lang w:val="en-US"/>
              </w:rPr>
              <w:t xml:space="preserve">, </w:t>
            </w:r>
            <w:hyperlink r:id="rId534" w:history="1">
              <w:r w:rsidR="00417721" w:rsidRPr="00251B6C">
                <w:rPr>
                  <w:rFonts w:ascii="Times New Roman" w:eastAsia="Times New Roman" w:hAnsi="Times New Roman" w:cs="Times New Roman"/>
                  <w:sz w:val="20"/>
                  <w:szCs w:val="20"/>
                  <w:lang w:val="en-US"/>
                </w:rPr>
                <w:t>I49.3</w:t>
              </w:r>
            </w:hyperlink>
            <w:r w:rsidR="00417721" w:rsidRPr="00251B6C">
              <w:rPr>
                <w:rFonts w:ascii="Times New Roman" w:eastAsia="Times New Roman" w:hAnsi="Times New Roman" w:cs="Times New Roman"/>
                <w:sz w:val="20"/>
                <w:szCs w:val="20"/>
                <w:lang w:val="en-US"/>
              </w:rPr>
              <w:t xml:space="preserve">, </w:t>
            </w:r>
            <w:hyperlink r:id="rId535" w:history="1">
              <w:r w:rsidR="00417721" w:rsidRPr="00251B6C">
                <w:rPr>
                  <w:rFonts w:ascii="Times New Roman" w:eastAsia="Times New Roman" w:hAnsi="Times New Roman" w:cs="Times New Roman"/>
                  <w:sz w:val="20"/>
                  <w:szCs w:val="20"/>
                  <w:lang w:val="en-US"/>
                </w:rPr>
                <w:t>I49.5</w:t>
              </w:r>
            </w:hyperlink>
            <w:r w:rsidR="00417721" w:rsidRPr="00251B6C">
              <w:rPr>
                <w:rFonts w:ascii="Times New Roman" w:eastAsia="Times New Roman" w:hAnsi="Times New Roman" w:cs="Times New Roman"/>
                <w:sz w:val="20"/>
                <w:szCs w:val="20"/>
                <w:lang w:val="en-US"/>
              </w:rPr>
              <w:t xml:space="preserve">, </w:t>
            </w:r>
            <w:hyperlink r:id="rId536" w:history="1">
              <w:r w:rsidR="00417721" w:rsidRPr="00251B6C">
                <w:rPr>
                  <w:rFonts w:ascii="Times New Roman" w:eastAsia="Times New Roman" w:hAnsi="Times New Roman" w:cs="Times New Roman"/>
                  <w:sz w:val="20"/>
                  <w:szCs w:val="20"/>
                  <w:lang w:val="en-US"/>
                </w:rPr>
                <w:t>I</w:t>
              </w:r>
              <w:r w:rsidR="00417721" w:rsidRPr="000E6DDA">
                <w:rPr>
                  <w:rFonts w:ascii="Times New Roman" w:eastAsia="Times New Roman" w:hAnsi="Times New Roman" w:cs="Times New Roman"/>
                  <w:sz w:val="20"/>
                  <w:szCs w:val="20"/>
                </w:rPr>
                <w:t>49.8</w:t>
              </w:r>
            </w:hyperlink>
            <w:r w:rsidR="00417721" w:rsidRPr="000E6DDA">
              <w:rPr>
                <w:rFonts w:ascii="Times New Roman" w:eastAsia="Times New Roman" w:hAnsi="Times New Roman" w:cs="Times New Roman"/>
                <w:sz w:val="20"/>
                <w:szCs w:val="20"/>
              </w:rPr>
              <w:t xml:space="preserve">, </w:t>
            </w:r>
            <w:hyperlink r:id="rId537" w:history="1">
              <w:r w:rsidR="00417721" w:rsidRPr="00251B6C">
                <w:rPr>
                  <w:rFonts w:ascii="Times New Roman" w:eastAsia="Times New Roman" w:hAnsi="Times New Roman" w:cs="Times New Roman"/>
                  <w:sz w:val="20"/>
                  <w:szCs w:val="20"/>
                  <w:lang w:val="en-US"/>
                </w:rPr>
                <w:t>I</w:t>
              </w:r>
              <w:r w:rsidR="00417721" w:rsidRPr="000E6DDA">
                <w:rPr>
                  <w:rFonts w:ascii="Times New Roman" w:eastAsia="Times New Roman" w:hAnsi="Times New Roman" w:cs="Times New Roman"/>
                  <w:sz w:val="20"/>
                  <w:szCs w:val="20"/>
                </w:rPr>
                <w:t>51.4</w:t>
              </w:r>
            </w:hyperlink>
            <w:r w:rsidR="00417721" w:rsidRPr="000E6DDA">
              <w:rPr>
                <w:rFonts w:ascii="Times New Roman" w:eastAsia="Times New Roman" w:hAnsi="Times New Roman" w:cs="Times New Roman"/>
                <w:sz w:val="20"/>
                <w:szCs w:val="20"/>
              </w:rPr>
              <w:t xml:space="preserve">, </w:t>
            </w:r>
            <w:hyperlink r:id="rId538"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21.1</w:t>
              </w:r>
            </w:hyperlink>
            <w:r w:rsidR="00417721" w:rsidRPr="000E6DDA">
              <w:rPr>
                <w:rFonts w:ascii="Times New Roman" w:eastAsia="Times New Roman" w:hAnsi="Times New Roman" w:cs="Times New Roman"/>
                <w:sz w:val="20"/>
                <w:szCs w:val="20"/>
              </w:rPr>
              <w:t xml:space="preserve">, </w:t>
            </w:r>
            <w:hyperlink r:id="rId539"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23.0</w:t>
              </w:r>
            </w:hyperlink>
            <w:r w:rsidR="00417721" w:rsidRPr="000E6DDA">
              <w:rPr>
                <w:rFonts w:ascii="Times New Roman" w:eastAsia="Times New Roman" w:hAnsi="Times New Roman" w:cs="Times New Roman"/>
                <w:sz w:val="20"/>
                <w:szCs w:val="20"/>
              </w:rPr>
              <w:t xml:space="preserve">, </w:t>
            </w:r>
            <w:hyperlink r:id="rId540"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23.1</w:t>
              </w:r>
            </w:hyperlink>
            <w:r w:rsidR="00417721" w:rsidRPr="000E6DDA">
              <w:rPr>
                <w:rFonts w:ascii="Times New Roman" w:eastAsia="Times New Roman" w:hAnsi="Times New Roman" w:cs="Times New Roman"/>
                <w:sz w:val="20"/>
                <w:szCs w:val="20"/>
              </w:rPr>
              <w:t xml:space="preserve">, </w:t>
            </w:r>
            <w:hyperlink r:id="rId541"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23.2</w:t>
              </w:r>
            </w:hyperlink>
            <w:r w:rsidR="00417721" w:rsidRPr="000E6DDA">
              <w:rPr>
                <w:rFonts w:ascii="Times New Roman" w:eastAsia="Times New Roman" w:hAnsi="Times New Roman" w:cs="Times New Roman"/>
                <w:sz w:val="20"/>
                <w:szCs w:val="20"/>
              </w:rPr>
              <w:t xml:space="preserve">, </w:t>
            </w:r>
            <w:hyperlink r:id="rId542"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23.3</w:t>
              </w:r>
            </w:hyperlink>
            <w:r w:rsidR="00417721" w:rsidRPr="000E6DDA">
              <w:rPr>
                <w:rFonts w:ascii="Times New Roman" w:eastAsia="Times New Roman" w:hAnsi="Times New Roman" w:cs="Times New Roman"/>
                <w:sz w:val="20"/>
                <w:szCs w:val="20"/>
              </w:rPr>
              <w:t xml:space="preserve">, </w:t>
            </w:r>
            <w:hyperlink r:id="rId543"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24.5</w:t>
              </w:r>
            </w:hyperlink>
            <w:r w:rsidR="00417721" w:rsidRPr="000E6DDA">
              <w:rPr>
                <w:rFonts w:ascii="Times New Roman" w:eastAsia="Times New Roman" w:hAnsi="Times New Roman" w:cs="Times New Roman"/>
                <w:sz w:val="20"/>
                <w:szCs w:val="20"/>
              </w:rPr>
              <w:t xml:space="preserve">, </w:t>
            </w:r>
            <w:hyperlink r:id="rId544" w:history="1">
              <w:r w:rsidR="00417721" w:rsidRPr="00251B6C">
                <w:rPr>
                  <w:rFonts w:ascii="Times New Roman" w:eastAsia="Times New Roman" w:hAnsi="Times New Roman" w:cs="Times New Roman"/>
                  <w:sz w:val="20"/>
                  <w:szCs w:val="20"/>
                  <w:lang w:val="en-US"/>
                </w:rPr>
                <w:t>Q</w:t>
              </w:r>
              <w:r w:rsidR="00417721" w:rsidRPr="00251B6C">
                <w:rPr>
                  <w:rFonts w:ascii="Times New Roman" w:eastAsia="Times New Roman" w:hAnsi="Times New Roman" w:cs="Times New Roman"/>
                  <w:sz w:val="20"/>
                  <w:szCs w:val="20"/>
                </w:rPr>
                <w:t>25.1</w:t>
              </w:r>
            </w:hyperlink>
            <w:r w:rsidR="00417721" w:rsidRPr="00251B6C">
              <w:rPr>
                <w:rFonts w:ascii="Times New Roman" w:eastAsia="Times New Roman" w:hAnsi="Times New Roman" w:cs="Times New Roman"/>
                <w:sz w:val="20"/>
                <w:szCs w:val="20"/>
              </w:rPr>
              <w:t xml:space="preserve">, </w:t>
            </w:r>
            <w:hyperlink r:id="rId545" w:history="1">
              <w:r w:rsidR="00417721" w:rsidRPr="00251B6C">
                <w:rPr>
                  <w:rFonts w:ascii="Times New Roman" w:eastAsia="Times New Roman" w:hAnsi="Times New Roman" w:cs="Times New Roman"/>
                  <w:sz w:val="20"/>
                  <w:szCs w:val="20"/>
                  <w:lang w:val="en-US"/>
                </w:rPr>
                <w:t>Q</w:t>
              </w:r>
              <w:r w:rsidR="00417721" w:rsidRPr="00251B6C">
                <w:rPr>
                  <w:rFonts w:ascii="Times New Roman" w:eastAsia="Times New Roman" w:hAnsi="Times New Roman" w:cs="Times New Roman"/>
                  <w:sz w:val="20"/>
                  <w:szCs w:val="20"/>
                </w:rPr>
                <w:t>25.3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w:t>
            </w:r>
            <w:r w:rsidRPr="00251B6C">
              <w:rPr>
                <w:rFonts w:ascii="Times New Roman" w:eastAsia="Times New Roman" w:hAnsi="Times New Roman" w:cs="Times New Roman"/>
                <w:sz w:val="20"/>
                <w:szCs w:val="20"/>
              </w:rPr>
              <w:lastRenderedPageBreak/>
              <w:t>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r w:rsidRPr="00251B6C">
              <w:rPr>
                <w:rFonts w:ascii="Times New Roman" w:eastAsia="Times New Roman" w:hAnsi="Times New Roman" w:cs="Times New Roman"/>
                <w:sz w:val="20"/>
                <w:szCs w:val="20"/>
              </w:rPr>
              <w:lastRenderedPageBreak/>
              <w:t>мультиспиральной компьютерной томографии, вентрикулографии, коронарографии), генетических исследований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115261</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34.</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 E13, E14, E16.1</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199272</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35.</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M08.1, M08.3, M08.4, М09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417721" w:rsidRPr="00251B6C" w:rsidDel="000C32C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198387</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Ревматология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36.</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w:t>
            </w:r>
            <w:r w:rsidRPr="00251B6C">
              <w:rPr>
                <w:rFonts w:ascii="Times New Roman" w:eastAsia="Times New Roman" w:hAnsi="Times New Roman" w:cs="Times New Roman"/>
                <w:sz w:val="20"/>
                <w:szCs w:val="20"/>
              </w:rPr>
              <w:lastRenderedPageBreak/>
              <w:t>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46" w:history="1">
              <w:r w:rsidR="00417721" w:rsidRPr="00251B6C">
                <w:rPr>
                  <w:rFonts w:ascii="Times New Roman" w:eastAsia="Times New Roman" w:hAnsi="Times New Roman" w:cs="Times New Roman"/>
                  <w:sz w:val="20"/>
                  <w:szCs w:val="20"/>
                </w:rPr>
                <w:t>M05.0</w:t>
              </w:r>
            </w:hyperlink>
            <w:r w:rsidR="00417721" w:rsidRPr="00251B6C">
              <w:rPr>
                <w:rFonts w:ascii="Times New Roman" w:eastAsia="Times New Roman" w:hAnsi="Times New Roman" w:cs="Times New Roman"/>
                <w:sz w:val="20"/>
                <w:szCs w:val="20"/>
              </w:rPr>
              <w:t xml:space="preserve">, </w:t>
            </w:r>
            <w:hyperlink r:id="rId547" w:history="1">
              <w:r w:rsidR="00417721" w:rsidRPr="00251B6C">
                <w:rPr>
                  <w:rFonts w:ascii="Times New Roman" w:eastAsia="Times New Roman" w:hAnsi="Times New Roman" w:cs="Times New Roman"/>
                  <w:sz w:val="20"/>
                  <w:szCs w:val="20"/>
                </w:rPr>
                <w:t>M05.1</w:t>
              </w:r>
            </w:hyperlink>
            <w:r w:rsidR="00417721" w:rsidRPr="00251B6C">
              <w:rPr>
                <w:rFonts w:ascii="Times New Roman" w:eastAsia="Times New Roman" w:hAnsi="Times New Roman" w:cs="Times New Roman"/>
                <w:sz w:val="20"/>
                <w:szCs w:val="20"/>
              </w:rPr>
              <w:t xml:space="preserve">, </w:t>
            </w:r>
            <w:hyperlink r:id="rId548" w:history="1">
              <w:r w:rsidR="00417721" w:rsidRPr="00251B6C">
                <w:rPr>
                  <w:rFonts w:ascii="Times New Roman" w:eastAsia="Times New Roman" w:hAnsi="Times New Roman" w:cs="Times New Roman"/>
                  <w:sz w:val="20"/>
                  <w:szCs w:val="20"/>
                </w:rPr>
                <w:t>M05.2</w:t>
              </w:r>
            </w:hyperlink>
            <w:r w:rsidR="00417721" w:rsidRPr="00251B6C">
              <w:rPr>
                <w:rFonts w:ascii="Times New Roman" w:eastAsia="Times New Roman" w:hAnsi="Times New Roman" w:cs="Times New Roman"/>
                <w:sz w:val="20"/>
                <w:szCs w:val="20"/>
              </w:rPr>
              <w:t xml:space="preserve">, </w:t>
            </w:r>
            <w:hyperlink r:id="rId549" w:history="1">
              <w:r w:rsidR="00417721" w:rsidRPr="00251B6C">
                <w:rPr>
                  <w:rFonts w:ascii="Times New Roman" w:eastAsia="Times New Roman" w:hAnsi="Times New Roman" w:cs="Times New Roman"/>
                  <w:sz w:val="20"/>
                  <w:szCs w:val="20"/>
                </w:rPr>
                <w:t>M05.3</w:t>
              </w:r>
            </w:hyperlink>
            <w:r w:rsidR="00417721" w:rsidRPr="00251B6C">
              <w:rPr>
                <w:rFonts w:ascii="Times New Roman" w:eastAsia="Times New Roman" w:hAnsi="Times New Roman" w:cs="Times New Roman"/>
                <w:sz w:val="20"/>
                <w:szCs w:val="20"/>
              </w:rPr>
              <w:t xml:space="preserve">, </w:t>
            </w:r>
            <w:hyperlink r:id="rId550" w:history="1">
              <w:r w:rsidR="00417721" w:rsidRPr="00251B6C">
                <w:rPr>
                  <w:rFonts w:ascii="Times New Roman" w:eastAsia="Times New Roman" w:hAnsi="Times New Roman" w:cs="Times New Roman"/>
                  <w:sz w:val="20"/>
                  <w:szCs w:val="20"/>
                </w:rPr>
                <w:t>M05.8</w:t>
              </w:r>
            </w:hyperlink>
            <w:r w:rsidR="00417721" w:rsidRPr="00251B6C">
              <w:rPr>
                <w:rFonts w:ascii="Times New Roman" w:eastAsia="Times New Roman" w:hAnsi="Times New Roman" w:cs="Times New Roman"/>
                <w:sz w:val="20"/>
                <w:szCs w:val="20"/>
              </w:rPr>
              <w:t xml:space="preserve">, </w:t>
            </w:r>
            <w:hyperlink r:id="rId551" w:history="1">
              <w:r w:rsidR="00417721" w:rsidRPr="00251B6C">
                <w:rPr>
                  <w:rFonts w:ascii="Times New Roman" w:eastAsia="Times New Roman" w:hAnsi="Times New Roman" w:cs="Times New Roman"/>
                  <w:sz w:val="20"/>
                  <w:szCs w:val="20"/>
                </w:rPr>
                <w:t>M06.0</w:t>
              </w:r>
            </w:hyperlink>
            <w:r w:rsidR="00417721" w:rsidRPr="00251B6C">
              <w:rPr>
                <w:rFonts w:ascii="Times New Roman" w:eastAsia="Times New Roman" w:hAnsi="Times New Roman" w:cs="Times New Roman"/>
                <w:sz w:val="20"/>
                <w:szCs w:val="20"/>
              </w:rPr>
              <w:t xml:space="preserve">, </w:t>
            </w:r>
            <w:hyperlink r:id="rId552" w:history="1">
              <w:r w:rsidR="00417721" w:rsidRPr="00251B6C">
                <w:rPr>
                  <w:rFonts w:ascii="Times New Roman" w:eastAsia="Times New Roman" w:hAnsi="Times New Roman" w:cs="Times New Roman"/>
                  <w:sz w:val="20"/>
                  <w:szCs w:val="20"/>
                </w:rPr>
                <w:t>M06.1</w:t>
              </w:r>
            </w:hyperlink>
            <w:r w:rsidR="00417721" w:rsidRPr="00251B6C">
              <w:rPr>
                <w:rFonts w:ascii="Times New Roman" w:eastAsia="Times New Roman" w:hAnsi="Times New Roman" w:cs="Times New Roman"/>
                <w:sz w:val="20"/>
                <w:szCs w:val="20"/>
              </w:rPr>
              <w:t xml:space="preserve">, </w:t>
            </w:r>
            <w:hyperlink r:id="rId553" w:history="1">
              <w:r w:rsidR="00417721" w:rsidRPr="00251B6C">
                <w:rPr>
                  <w:rFonts w:ascii="Times New Roman" w:eastAsia="Times New Roman" w:hAnsi="Times New Roman" w:cs="Times New Roman"/>
                  <w:sz w:val="20"/>
                  <w:szCs w:val="20"/>
                </w:rPr>
                <w:t>M06.4</w:t>
              </w:r>
            </w:hyperlink>
            <w:r w:rsidR="00417721" w:rsidRPr="00251B6C">
              <w:rPr>
                <w:rFonts w:ascii="Times New Roman" w:eastAsia="Times New Roman" w:hAnsi="Times New Roman" w:cs="Times New Roman"/>
                <w:sz w:val="20"/>
                <w:szCs w:val="20"/>
              </w:rPr>
              <w:t xml:space="preserve">, </w:t>
            </w:r>
            <w:hyperlink r:id="rId554" w:history="1">
              <w:r w:rsidR="00417721" w:rsidRPr="00251B6C">
                <w:rPr>
                  <w:rFonts w:ascii="Times New Roman" w:eastAsia="Times New Roman" w:hAnsi="Times New Roman" w:cs="Times New Roman"/>
                  <w:sz w:val="20"/>
                  <w:szCs w:val="20"/>
                </w:rPr>
                <w:t>M06.8</w:t>
              </w:r>
            </w:hyperlink>
            <w:r w:rsidR="00417721" w:rsidRPr="00251B6C">
              <w:rPr>
                <w:rFonts w:ascii="Times New Roman" w:eastAsia="Times New Roman" w:hAnsi="Times New Roman" w:cs="Times New Roman"/>
                <w:sz w:val="20"/>
                <w:szCs w:val="20"/>
              </w:rPr>
              <w:t xml:space="preserve">, </w:t>
            </w:r>
            <w:hyperlink r:id="rId555" w:history="1">
              <w:r w:rsidR="00417721" w:rsidRPr="00251B6C">
                <w:rPr>
                  <w:rFonts w:ascii="Times New Roman" w:eastAsia="Times New Roman" w:hAnsi="Times New Roman" w:cs="Times New Roman"/>
                  <w:sz w:val="20"/>
                  <w:szCs w:val="20"/>
                </w:rPr>
                <w:t>M08</w:t>
              </w:r>
            </w:hyperlink>
            <w:r w:rsidR="00417721" w:rsidRPr="00251B6C">
              <w:rPr>
                <w:rFonts w:ascii="Times New Roman" w:eastAsia="Times New Roman" w:hAnsi="Times New Roman" w:cs="Times New Roman"/>
                <w:sz w:val="20"/>
                <w:szCs w:val="20"/>
              </w:rPr>
              <w:t xml:space="preserve">, </w:t>
            </w:r>
            <w:hyperlink r:id="rId556" w:history="1">
              <w:r w:rsidR="00417721" w:rsidRPr="00251B6C">
                <w:rPr>
                  <w:rFonts w:ascii="Times New Roman" w:eastAsia="Times New Roman" w:hAnsi="Times New Roman" w:cs="Times New Roman"/>
                  <w:sz w:val="20"/>
                  <w:szCs w:val="20"/>
                </w:rPr>
                <w:t>M45</w:t>
              </w:r>
            </w:hyperlink>
            <w:r w:rsidR="00417721" w:rsidRPr="00251B6C">
              <w:rPr>
                <w:rFonts w:ascii="Times New Roman" w:eastAsia="Times New Roman" w:hAnsi="Times New Roman" w:cs="Times New Roman"/>
                <w:sz w:val="20"/>
                <w:szCs w:val="20"/>
              </w:rPr>
              <w:t xml:space="preserve">, </w:t>
            </w:r>
            <w:hyperlink r:id="rId557" w:history="1">
              <w:r w:rsidR="00417721" w:rsidRPr="00251B6C">
                <w:rPr>
                  <w:rFonts w:ascii="Times New Roman" w:eastAsia="Times New Roman" w:hAnsi="Times New Roman" w:cs="Times New Roman"/>
                  <w:sz w:val="20"/>
                  <w:szCs w:val="20"/>
                </w:rPr>
                <w:t>M32</w:t>
              </w:r>
            </w:hyperlink>
            <w:r w:rsidR="00417721" w:rsidRPr="00251B6C">
              <w:rPr>
                <w:rFonts w:ascii="Times New Roman" w:eastAsia="Times New Roman" w:hAnsi="Times New Roman" w:cs="Times New Roman"/>
                <w:sz w:val="20"/>
                <w:szCs w:val="20"/>
              </w:rPr>
              <w:t xml:space="preserve">, </w:t>
            </w:r>
            <w:hyperlink r:id="rId558" w:history="1">
              <w:r w:rsidR="00417721" w:rsidRPr="00251B6C">
                <w:rPr>
                  <w:rFonts w:ascii="Times New Roman" w:eastAsia="Times New Roman" w:hAnsi="Times New Roman" w:cs="Times New Roman"/>
                  <w:sz w:val="20"/>
                  <w:szCs w:val="20"/>
                </w:rPr>
                <w:t>M34</w:t>
              </w:r>
            </w:hyperlink>
            <w:r w:rsidR="00417721" w:rsidRPr="00251B6C">
              <w:rPr>
                <w:rFonts w:ascii="Times New Roman" w:eastAsia="Times New Roman" w:hAnsi="Times New Roman" w:cs="Times New Roman"/>
                <w:sz w:val="20"/>
                <w:szCs w:val="20"/>
              </w:rPr>
              <w:t xml:space="preserve">, </w:t>
            </w:r>
            <w:hyperlink r:id="rId559" w:history="1">
              <w:r w:rsidR="00417721" w:rsidRPr="00251B6C">
                <w:rPr>
                  <w:rFonts w:ascii="Times New Roman" w:eastAsia="Times New Roman" w:hAnsi="Times New Roman" w:cs="Times New Roman"/>
                  <w:sz w:val="20"/>
                  <w:szCs w:val="20"/>
                </w:rPr>
                <w:t>M07.2</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w:t>
            </w:r>
            <w:r w:rsidRPr="00251B6C">
              <w:rPr>
                <w:rFonts w:ascii="Times New Roman" w:eastAsia="Times New Roman" w:hAnsi="Times New Roman" w:cs="Times New Roman"/>
                <w:sz w:val="20"/>
                <w:szCs w:val="20"/>
              </w:rPr>
              <w:lastRenderedPageBreak/>
              <w:t xml:space="preserve">ультразвуковых методов диагностики </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154450</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Сердечно-сосудистая хирургия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37.</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60" w:history="1">
              <w:r w:rsidR="00417721" w:rsidRPr="00251B6C">
                <w:rPr>
                  <w:rFonts w:ascii="Times New Roman" w:eastAsia="Times New Roman" w:hAnsi="Times New Roman" w:cs="Times New Roman"/>
                  <w:sz w:val="20"/>
                  <w:szCs w:val="20"/>
                </w:rPr>
                <w:t>I20.0</w:t>
              </w:r>
            </w:hyperlink>
            <w:r w:rsidR="00417721" w:rsidRPr="00251B6C">
              <w:rPr>
                <w:rFonts w:ascii="Times New Roman" w:eastAsia="Times New Roman" w:hAnsi="Times New Roman" w:cs="Times New Roman"/>
                <w:sz w:val="20"/>
                <w:szCs w:val="20"/>
              </w:rPr>
              <w:t xml:space="preserve">, </w:t>
            </w:r>
            <w:hyperlink r:id="rId561" w:history="1">
              <w:r w:rsidR="00417721" w:rsidRPr="00251B6C">
                <w:rPr>
                  <w:rFonts w:ascii="Times New Roman" w:eastAsia="Times New Roman" w:hAnsi="Times New Roman" w:cs="Times New Roman"/>
                  <w:sz w:val="20"/>
                  <w:szCs w:val="20"/>
                </w:rPr>
                <w:t>I21.0</w:t>
              </w:r>
            </w:hyperlink>
            <w:r w:rsidR="00417721" w:rsidRPr="00251B6C">
              <w:rPr>
                <w:rFonts w:ascii="Times New Roman" w:eastAsia="Times New Roman" w:hAnsi="Times New Roman" w:cs="Times New Roman"/>
                <w:sz w:val="20"/>
                <w:szCs w:val="20"/>
              </w:rPr>
              <w:t xml:space="preserve">, </w:t>
            </w:r>
            <w:hyperlink r:id="rId562" w:history="1">
              <w:r w:rsidR="00417721" w:rsidRPr="00251B6C">
                <w:rPr>
                  <w:rFonts w:ascii="Times New Roman" w:eastAsia="Times New Roman" w:hAnsi="Times New Roman" w:cs="Times New Roman"/>
                  <w:sz w:val="20"/>
                  <w:szCs w:val="20"/>
                </w:rPr>
                <w:t>I21.1</w:t>
              </w:r>
            </w:hyperlink>
            <w:r w:rsidR="00417721" w:rsidRPr="00251B6C">
              <w:rPr>
                <w:rFonts w:ascii="Times New Roman" w:eastAsia="Times New Roman" w:hAnsi="Times New Roman" w:cs="Times New Roman"/>
                <w:sz w:val="20"/>
                <w:szCs w:val="20"/>
              </w:rPr>
              <w:t xml:space="preserve">, </w:t>
            </w:r>
            <w:hyperlink r:id="rId563" w:history="1">
              <w:r w:rsidR="00417721" w:rsidRPr="00251B6C">
                <w:rPr>
                  <w:rFonts w:ascii="Times New Roman" w:eastAsia="Times New Roman" w:hAnsi="Times New Roman" w:cs="Times New Roman"/>
                  <w:sz w:val="20"/>
                  <w:szCs w:val="20"/>
                </w:rPr>
                <w:t>I21.2</w:t>
              </w:r>
            </w:hyperlink>
            <w:r w:rsidR="00417721" w:rsidRPr="00251B6C">
              <w:rPr>
                <w:rFonts w:ascii="Times New Roman" w:eastAsia="Times New Roman" w:hAnsi="Times New Roman" w:cs="Times New Roman"/>
                <w:sz w:val="20"/>
                <w:szCs w:val="20"/>
              </w:rPr>
              <w:t xml:space="preserve">, </w:t>
            </w:r>
            <w:hyperlink r:id="rId564" w:history="1">
              <w:r w:rsidR="00417721" w:rsidRPr="00251B6C">
                <w:rPr>
                  <w:rFonts w:ascii="Times New Roman" w:eastAsia="Times New Roman" w:hAnsi="Times New Roman" w:cs="Times New Roman"/>
                  <w:sz w:val="20"/>
                  <w:szCs w:val="20"/>
                </w:rPr>
                <w:t>I21.3</w:t>
              </w:r>
            </w:hyperlink>
            <w:r w:rsidR="00417721" w:rsidRPr="00251B6C">
              <w:rPr>
                <w:rFonts w:ascii="Times New Roman" w:eastAsia="Times New Roman" w:hAnsi="Times New Roman" w:cs="Times New Roman"/>
                <w:sz w:val="20"/>
                <w:szCs w:val="20"/>
              </w:rPr>
              <w:t xml:space="preserve">, </w:t>
            </w:r>
            <w:hyperlink r:id="rId565" w:history="1">
              <w:r w:rsidR="00417721" w:rsidRPr="00251B6C">
                <w:rPr>
                  <w:rFonts w:ascii="Times New Roman" w:eastAsia="Times New Roman" w:hAnsi="Times New Roman" w:cs="Times New Roman"/>
                  <w:sz w:val="20"/>
                  <w:szCs w:val="20"/>
                </w:rPr>
                <w:t>I21.9</w:t>
              </w:r>
            </w:hyperlink>
            <w:r w:rsidR="00417721" w:rsidRPr="00251B6C">
              <w:rPr>
                <w:rFonts w:ascii="Times New Roman" w:eastAsia="Times New Roman" w:hAnsi="Times New Roman" w:cs="Times New Roman"/>
                <w:sz w:val="20"/>
                <w:szCs w:val="20"/>
              </w:rPr>
              <w:t xml:space="preserve">, </w:t>
            </w:r>
            <w:hyperlink r:id="rId566" w:history="1">
              <w:r w:rsidR="00417721" w:rsidRPr="00251B6C">
                <w:rPr>
                  <w:rFonts w:ascii="Times New Roman" w:eastAsia="Times New Roman" w:hAnsi="Times New Roman" w:cs="Times New Roman"/>
                  <w:sz w:val="20"/>
                  <w:szCs w:val="20"/>
                </w:rPr>
                <w:t>I22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1 стента в сосуд (сосуды)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bCs/>
              </w:rPr>
            </w:pPr>
            <w:r w:rsidRPr="00251B6C">
              <w:rPr>
                <w:rFonts w:ascii="Times New Roman" w:eastAsia="Times New Roman" w:hAnsi="Times New Roman" w:cs="Times New Roman"/>
                <w:bCs/>
              </w:rPr>
              <w:t>185214</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38.</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67" w:history="1">
              <w:r w:rsidR="00417721" w:rsidRPr="00251B6C">
                <w:rPr>
                  <w:rFonts w:ascii="Times New Roman" w:eastAsia="Times New Roman" w:hAnsi="Times New Roman" w:cs="Times New Roman"/>
                  <w:sz w:val="20"/>
                  <w:szCs w:val="20"/>
                </w:rPr>
                <w:t>I20.0</w:t>
              </w:r>
            </w:hyperlink>
            <w:r w:rsidR="00417721" w:rsidRPr="00251B6C">
              <w:rPr>
                <w:rFonts w:ascii="Times New Roman" w:eastAsia="Times New Roman" w:hAnsi="Times New Roman" w:cs="Times New Roman"/>
                <w:sz w:val="20"/>
                <w:szCs w:val="20"/>
              </w:rPr>
              <w:t xml:space="preserve">, </w:t>
            </w:r>
            <w:hyperlink r:id="rId568" w:history="1">
              <w:r w:rsidR="00417721" w:rsidRPr="00251B6C">
                <w:rPr>
                  <w:rFonts w:ascii="Times New Roman" w:eastAsia="Times New Roman" w:hAnsi="Times New Roman" w:cs="Times New Roman"/>
                  <w:sz w:val="20"/>
                  <w:szCs w:val="20"/>
                </w:rPr>
                <w:t>I21.0</w:t>
              </w:r>
            </w:hyperlink>
            <w:r w:rsidR="00417721" w:rsidRPr="00251B6C">
              <w:rPr>
                <w:rFonts w:ascii="Times New Roman" w:eastAsia="Times New Roman" w:hAnsi="Times New Roman" w:cs="Times New Roman"/>
                <w:sz w:val="20"/>
                <w:szCs w:val="20"/>
              </w:rPr>
              <w:t xml:space="preserve">, </w:t>
            </w:r>
            <w:hyperlink r:id="rId569" w:history="1">
              <w:r w:rsidR="00417721" w:rsidRPr="00251B6C">
                <w:rPr>
                  <w:rFonts w:ascii="Times New Roman" w:eastAsia="Times New Roman" w:hAnsi="Times New Roman" w:cs="Times New Roman"/>
                  <w:sz w:val="20"/>
                  <w:szCs w:val="20"/>
                </w:rPr>
                <w:t>I21.1</w:t>
              </w:r>
            </w:hyperlink>
            <w:r w:rsidR="00417721" w:rsidRPr="00251B6C">
              <w:rPr>
                <w:rFonts w:ascii="Times New Roman" w:eastAsia="Times New Roman" w:hAnsi="Times New Roman" w:cs="Times New Roman"/>
                <w:sz w:val="20"/>
                <w:szCs w:val="20"/>
              </w:rPr>
              <w:t xml:space="preserve">, </w:t>
            </w:r>
            <w:hyperlink r:id="rId570" w:history="1">
              <w:r w:rsidR="00417721" w:rsidRPr="00251B6C">
                <w:rPr>
                  <w:rFonts w:ascii="Times New Roman" w:eastAsia="Times New Roman" w:hAnsi="Times New Roman" w:cs="Times New Roman"/>
                  <w:sz w:val="20"/>
                  <w:szCs w:val="20"/>
                </w:rPr>
                <w:t>I21.2</w:t>
              </w:r>
            </w:hyperlink>
            <w:r w:rsidR="00417721" w:rsidRPr="00251B6C">
              <w:rPr>
                <w:rFonts w:ascii="Times New Roman" w:eastAsia="Times New Roman" w:hAnsi="Times New Roman" w:cs="Times New Roman"/>
                <w:sz w:val="20"/>
                <w:szCs w:val="20"/>
              </w:rPr>
              <w:t xml:space="preserve">, </w:t>
            </w:r>
            <w:hyperlink r:id="rId571" w:history="1">
              <w:r w:rsidR="00417721" w:rsidRPr="00251B6C">
                <w:rPr>
                  <w:rFonts w:ascii="Times New Roman" w:eastAsia="Times New Roman" w:hAnsi="Times New Roman" w:cs="Times New Roman"/>
                  <w:sz w:val="20"/>
                  <w:szCs w:val="20"/>
                </w:rPr>
                <w:t>I21.3</w:t>
              </w:r>
            </w:hyperlink>
            <w:r w:rsidR="00417721" w:rsidRPr="00251B6C">
              <w:rPr>
                <w:rFonts w:ascii="Times New Roman" w:eastAsia="Times New Roman" w:hAnsi="Times New Roman" w:cs="Times New Roman"/>
                <w:sz w:val="20"/>
                <w:szCs w:val="20"/>
              </w:rPr>
              <w:t xml:space="preserve">, </w:t>
            </w:r>
            <w:hyperlink r:id="rId572" w:history="1">
              <w:r w:rsidR="00417721" w:rsidRPr="00251B6C">
                <w:rPr>
                  <w:rFonts w:ascii="Times New Roman" w:eastAsia="Times New Roman" w:hAnsi="Times New Roman" w:cs="Times New Roman"/>
                  <w:sz w:val="20"/>
                  <w:szCs w:val="20"/>
                </w:rPr>
                <w:t>I21.9</w:t>
              </w:r>
            </w:hyperlink>
            <w:r w:rsidR="00417721" w:rsidRPr="00251B6C">
              <w:rPr>
                <w:rFonts w:ascii="Times New Roman" w:eastAsia="Times New Roman" w:hAnsi="Times New Roman" w:cs="Times New Roman"/>
                <w:sz w:val="20"/>
                <w:szCs w:val="20"/>
              </w:rPr>
              <w:t xml:space="preserve">, </w:t>
            </w:r>
            <w:hyperlink r:id="rId573" w:history="1">
              <w:r w:rsidR="00417721" w:rsidRPr="00251B6C">
                <w:rPr>
                  <w:rFonts w:ascii="Times New Roman" w:eastAsia="Times New Roman" w:hAnsi="Times New Roman" w:cs="Times New Roman"/>
                  <w:sz w:val="20"/>
                  <w:szCs w:val="20"/>
                </w:rPr>
                <w:t>I22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2 стентов в сосуд (сосуды)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214756</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39.</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Коронарная реваскуляризация миокарда с применением ангиопластики в сочетании со </w:t>
            </w:r>
            <w:r w:rsidRPr="00251B6C">
              <w:rPr>
                <w:rFonts w:ascii="Times New Roman" w:eastAsia="Times New Roman" w:hAnsi="Times New Roman" w:cs="Times New Roman"/>
                <w:sz w:val="20"/>
                <w:szCs w:val="20"/>
              </w:rPr>
              <w:lastRenderedPageBreak/>
              <w:t>стентированием при ишемической болезни сердца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74" w:history="1">
              <w:r w:rsidR="00417721" w:rsidRPr="00251B6C">
                <w:rPr>
                  <w:rFonts w:ascii="Times New Roman" w:eastAsia="Times New Roman" w:hAnsi="Times New Roman" w:cs="Times New Roman"/>
                  <w:sz w:val="20"/>
                  <w:szCs w:val="20"/>
                </w:rPr>
                <w:t>I20.0</w:t>
              </w:r>
            </w:hyperlink>
            <w:r w:rsidR="00417721" w:rsidRPr="00251B6C">
              <w:rPr>
                <w:rFonts w:ascii="Times New Roman" w:eastAsia="Times New Roman" w:hAnsi="Times New Roman" w:cs="Times New Roman"/>
                <w:sz w:val="20"/>
                <w:szCs w:val="20"/>
              </w:rPr>
              <w:t xml:space="preserve">, </w:t>
            </w:r>
            <w:hyperlink r:id="rId575" w:history="1">
              <w:r w:rsidR="00417721" w:rsidRPr="00251B6C">
                <w:rPr>
                  <w:rFonts w:ascii="Times New Roman" w:eastAsia="Times New Roman" w:hAnsi="Times New Roman" w:cs="Times New Roman"/>
                  <w:sz w:val="20"/>
                  <w:szCs w:val="20"/>
                </w:rPr>
                <w:t>I21.0</w:t>
              </w:r>
            </w:hyperlink>
            <w:r w:rsidR="00417721" w:rsidRPr="00251B6C">
              <w:rPr>
                <w:rFonts w:ascii="Times New Roman" w:eastAsia="Times New Roman" w:hAnsi="Times New Roman" w:cs="Times New Roman"/>
                <w:sz w:val="20"/>
                <w:szCs w:val="20"/>
              </w:rPr>
              <w:t xml:space="preserve">, </w:t>
            </w:r>
            <w:hyperlink r:id="rId576" w:history="1">
              <w:r w:rsidR="00417721" w:rsidRPr="00251B6C">
                <w:rPr>
                  <w:rFonts w:ascii="Times New Roman" w:eastAsia="Times New Roman" w:hAnsi="Times New Roman" w:cs="Times New Roman"/>
                  <w:sz w:val="20"/>
                  <w:szCs w:val="20"/>
                </w:rPr>
                <w:t>I21.1</w:t>
              </w:r>
            </w:hyperlink>
            <w:r w:rsidR="00417721" w:rsidRPr="00251B6C">
              <w:rPr>
                <w:rFonts w:ascii="Times New Roman" w:eastAsia="Times New Roman" w:hAnsi="Times New Roman" w:cs="Times New Roman"/>
                <w:sz w:val="20"/>
                <w:szCs w:val="20"/>
              </w:rPr>
              <w:t xml:space="preserve">, </w:t>
            </w:r>
            <w:hyperlink r:id="rId577" w:history="1">
              <w:r w:rsidR="00417721" w:rsidRPr="00251B6C">
                <w:rPr>
                  <w:rFonts w:ascii="Times New Roman" w:eastAsia="Times New Roman" w:hAnsi="Times New Roman" w:cs="Times New Roman"/>
                  <w:sz w:val="20"/>
                  <w:szCs w:val="20"/>
                </w:rPr>
                <w:t>I21.2</w:t>
              </w:r>
            </w:hyperlink>
            <w:r w:rsidR="00417721" w:rsidRPr="00251B6C">
              <w:rPr>
                <w:rFonts w:ascii="Times New Roman" w:eastAsia="Times New Roman" w:hAnsi="Times New Roman" w:cs="Times New Roman"/>
                <w:sz w:val="20"/>
                <w:szCs w:val="20"/>
              </w:rPr>
              <w:t xml:space="preserve">, </w:t>
            </w:r>
            <w:hyperlink r:id="rId578" w:history="1">
              <w:r w:rsidR="00417721" w:rsidRPr="00251B6C">
                <w:rPr>
                  <w:rFonts w:ascii="Times New Roman" w:eastAsia="Times New Roman" w:hAnsi="Times New Roman" w:cs="Times New Roman"/>
                  <w:sz w:val="20"/>
                  <w:szCs w:val="20"/>
                </w:rPr>
                <w:t>I21.3</w:t>
              </w:r>
            </w:hyperlink>
            <w:r w:rsidR="00417721" w:rsidRPr="00251B6C">
              <w:rPr>
                <w:rFonts w:ascii="Times New Roman" w:eastAsia="Times New Roman" w:hAnsi="Times New Roman" w:cs="Times New Roman"/>
                <w:sz w:val="20"/>
                <w:szCs w:val="20"/>
              </w:rPr>
              <w:t xml:space="preserve">, </w:t>
            </w:r>
            <w:hyperlink r:id="rId579" w:history="1">
              <w:r w:rsidR="00417721" w:rsidRPr="00251B6C">
                <w:rPr>
                  <w:rFonts w:ascii="Times New Roman" w:eastAsia="Times New Roman" w:hAnsi="Times New Roman" w:cs="Times New Roman"/>
                  <w:sz w:val="20"/>
                  <w:szCs w:val="20"/>
                </w:rPr>
                <w:t>I21.9</w:t>
              </w:r>
            </w:hyperlink>
            <w:r w:rsidR="00417721" w:rsidRPr="00251B6C">
              <w:rPr>
                <w:rFonts w:ascii="Times New Roman" w:eastAsia="Times New Roman" w:hAnsi="Times New Roman" w:cs="Times New Roman"/>
                <w:sz w:val="20"/>
                <w:szCs w:val="20"/>
              </w:rPr>
              <w:t xml:space="preserve">, </w:t>
            </w:r>
            <w:hyperlink r:id="rId580" w:history="1">
              <w:r w:rsidR="00417721" w:rsidRPr="00251B6C">
                <w:rPr>
                  <w:rFonts w:ascii="Times New Roman" w:eastAsia="Times New Roman" w:hAnsi="Times New Roman" w:cs="Times New Roman"/>
                  <w:sz w:val="20"/>
                  <w:szCs w:val="20"/>
                </w:rPr>
                <w:t>I22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3 стентов в сосуд (сосуды)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244136</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40.</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81" w:history="1">
              <w:r w:rsidR="00417721" w:rsidRPr="00251B6C">
                <w:rPr>
                  <w:rFonts w:ascii="Times New Roman" w:eastAsia="Times New Roman" w:hAnsi="Times New Roman" w:cs="Times New Roman"/>
                  <w:sz w:val="20"/>
                  <w:szCs w:val="20"/>
                </w:rPr>
                <w:t>I20.0</w:t>
              </w:r>
            </w:hyperlink>
            <w:r w:rsidR="00417721" w:rsidRPr="00251B6C">
              <w:rPr>
                <w:rFonts w:ascii="Times New Roman" w:eastAsia="Times New Roman" w:hAnsi="Times New Roman" w:cs="Times New Roman"/>
                <w:sz w:val="20"/>
                <w:szCs w:val="20"/>
              </w:rPr>
              <w:t xml:space="preserve">, </w:t>
            </w:r>
            <w:hyperlink r:id="rId582" w:history="1">
              <w:r w:rsidR="00417721" w:rsidRPr="00251B6C">
                <w:rPr>
                  <w:rFonts w:ascii="Times New Roman" w:eastAsia="Times New Roman" w:hAnsi="Times New Roman" w:cs="Times New Roman"/>
                  <w:sz w:val="20"/>
                  <w:szCs w:val="20"/>
                </w:rPr>
                <w:t>I21.4</w:t>
              </w:r>
            </w:hyperlink>
            <w:r w:rsidR="00417721" w:rsidRPr="00251B6C">
              <w:rPr>
                <w:rFonts w:ascii="Times New Roman" w:eastAsia="Times New Roman" w:hAnsi="Times New Roman" w:cs="Times New Roman"/>
                <w:sz w:val="20"/>
                <w:szCs w:val="20"/>
              </w:rPr>
              <w:t xml:space="preserve">, </w:t>
            </w:r>
            <w:hyperlink r:id="rId583" w:history="1">
              <w:r w:rsidR="00417721" w:rsidRPr="00251B6C">
                <w:rPr>
                  <w:rFonts w:ascii="Times New Roman" w:eastAsia="Times New Roman" w:hAnsi="Times New Roman" w:cs="Times New Roman"/>
                  <w:sz w:val="20"/>
                  <w:szCs w:val="20"/>
                </w:rPr>
                <w:t>I21.9</w:t>
              </w:r>
            </w:hyperlink>
            <w:r w:rsidR="00417721" w:rsidRPr="00251B6C">
              <w:rPr>
                <w:rFonts w:ascii="Times New Roman" w:eastAsia="Times New Roman" w:hAnsi="Times New Roman" w:cs="Times New Roman"/>
                <w:sz w:val="20"/>
                <w:szCs w:val="20"/>
              </w:rPr>
              <w:t xml:space="preserve">, </w:t>
            </w:r>
            <w:hyperlink r:id="rId584" w:history="1">
              <w:r w:rsidR="00417721" w:rsidRPr="00251B6C">
                <w:rPr>
                  <w:rFonts w:ascii="Times New Roman" w:eastAsia="Times New Roman" w:hAnsi="Times New Roman" w:cs="Times New Roman"/>
                  <w:sz w:val="20"/>
                  <w:szCs w:val="20"/>
                </w:rPr>
                <w:t>I22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1 стента в сосуд (сосуды)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137762</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85" w:history="1">
              <w:r w:rsidR="00417721" w:rsidRPr="00251B6C">
                <w:rPr>
                  <w:rFonts w:ascii="Times New Roman" w:eastAsia="Times New Roman" w:hAnsi="Times New Roman" w:cs="Times New Roman"/>
                  <w:sz w:val="20"/>
                  <w:szCs w:val="20"/>
                </w:rPr>
                <w:t>I20.0</w:t>
              </w:r>
            </w:hyperlink>
            <w:r w:rsidR="00417721" w:rsidRPr="00251B6C">
              <w:rPr>
                <w:rFonts w:ascii="Times New Roman" w:eastAsia="Times New Roman" w:hAnsi="Times New Roman" w:cs="Times New Roman"/>
                <w:sz w:val="20"/>
                <w:szCs w:val="20"/>
              </w:rPr>
              <w:t xml:space="preserve">, </w:t>
            </w:r>
            <w:hyperlink r:id="rId586" w:history="1">
              <w:r w:rsidR="00417721" w:rsidRPr="00251B6C">
                <w:rPr>
                  <w:rFonts w:ascii="Times New Roman" w:eastAsia="Times New Roman" w:hAnsi="Times New Roman" w:cs="Times New Roman"/>
                  <w:sz w:val="20"/>
                  <w:szCs w:val="20"/>
                </w:rPr>
                <w:t>I21.4</w:t>
              </w:r>
            </w:hyperlink>
            <w:r w:rsidR="00417721" w:rsidRPr="00251B6C">
              <w:rPr>
                <w:rFonts w:ascii="Times New Roman" w:eastAsia="Times New Roman" w:hAnsi="Times New Roman" w:cs="Times New Roman"/>
                <w:sz w:val="20"/>
                <w:szCs w:val="20"/>
              </w:rPr>
              <w:t xml:space="preserve">, </w:t>
            </w:r>
            <w:hyperlink r:id="rId587" w:history="1">
              <w:r w:rsidR="00417721" w:rsidRPr="00251B6C">
                <w:rPr>
                  <w:rFonts w:ascii="Times New Roman" w:eastAsia="Times New Roman" w:hAnsi="Times New Roman" w:cs="Times New Roman"/>
                  <w:sz w:val="20"/>
                  <w:szCs w:val="20"/>
                </w:rPr>
                <w:t>I21.9</w:t>
              </w:r>
            </w:hyperlink>
            <w:r w:rsidR="00417721" w:rsidRPr="00251B6C">
              <w:rPr>
                <w:rFonts w:ascii="Times New Roman" w:eastAsia="Times New Roman" w:hAnsi="Times New Roman" w:cs="Times New Roman"/>
                <w:sz w:val="20"/>
                <w:szCs w:val="20"/>
              </w:rPr>
              <w:t xml:space="preserve">, </w:t>
            </w:r>
            <w:hyperlink r:id="rId588" w:history="1">
              <w:r w:rsidR="00417721" w:rsidRPr="00251B6C">
                <w:rPr>
                  <w:rFonts w:ascii="Times New Roman" w:eastAsia="Times New Roman" w:hAnsi="Times New Roman" w:cs="Times New Roman"/>
                  <w:sz w:val="20"/>
                  <w:szCs w:val="20"/>
                </w:rPr>
                <w:t>I22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2 стентов в сосуд (сосуды)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167354</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589" w:history="1">
              <w:r w:rsidR="00417721" w:rsidRPr="00251B6C">
                <w:rPr>
                  <w:rFonts w:ascii="Times New Roman" w:eastAsia="Times New Roman" w:hAnsi="Times New Roman" w:cs="Times New Roman"/>
                  <w:sz w:val="20"/>
                  <w:szCs w:val="20"/>
                </w:rPr>
                <w:t>I20.0</w:t>
              </w:r>
            </w:hyperlink>
            <w:r w:rsidR="00417721" w:rsidRPr="00251B6C">
              <w:rPr>
                <w:rFonts w:ascii="Times New Roman" w:eastAsia="Times New Roman" w:hAnsi="Times New Roman" w:cs="Times New Roman"/>
                <w:sz w:val="20"/>
                <w:szCs w:val="20"/>
              </w:rPr>
              <w:t xml:space="preserve">, </w:t>
            </w:r>
            <w:hyperlink r:id="rId590" w:history="1">
              <w:r w:rsidR="00417721" w:rsidRPr="00251B6C">
                <w:rPr>
                  <w:rFonts w:ascii="Times New Roman" w:eastAsia="Times New Roman" w:hAnsi="Times New Roman" w:cs="Times New Roman"/>
                  <w:sz w:val="20"/>
                  <w:szCs w:val="20"/>
                </w:rPr>
                <w:t>I21.4</w:t>
              </w:r>
            </w:hyperlink>
            <w:r w:rsidR="00417721" w:rsidRPr="00251B6C">
              <w:rPr>
                <w:rFonts w:ascii="Times New Roman" w:eastAsia="Times New Roman" w:hAnsi="Times New Roman" w:cs="Times New Roman"/>
                <w:sz w:val="20"/>
                <w:szCs w:val="20"/>
              </w:rPr>
              <w:t xml:space="preserve">, </w:t>
            </w:r>
            <w:hyperlink r:id="rId591" w:history="1">
              <w:r w:rsidR="00417721" w:rsidRPr="00251B6C">
                <w:rPr>
                  <w:rFonts w:ascii="Times New Roman" w:eastAsia="Times New Roman" w:hAnsi="Times New Roman" w:cs="Times New Roman"/>
                  <w:sz w:val="20"/>
                  <w:szCs w:val="20"/>
                </w:rPr>
                <w:t>I21.9</w:t>
              </w:r>
            </w:hyperlink>
            <w:r w:rsidR="00417721" w:rsidRPr="00251B6C">
              <w:rPr>
                <w:rFonts w:ascii="Times New Roman" w:eastAsia="Times New Roman" w:hAnsi="Times New Roman" w:cs="Times New Roman"/>
                <w:sz w:val="20"/>
                <w:szCs w:val="20"/>
              </w:rPr>
              <w:t xml:space="preserve">, </w:t>
            </w:r>
            <w:hyperlink r:id="rId592" w:history="1">
              <w:r w:rsidR="00417721" w:rsidRPr="00251B6C">
                <w:rPr>
                  <w:rFonts w:ascii="Times New Roman" w:eastAsia="Times New Roman" w:hAnsi="Times New Roman" w:cs="Times New Roman"/>
                  <w:sz w:val="20"/>
                  <w:szCs w:val="20"/>
                </w:rPr>
                <w:t>I22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3 стентов в сосуд (сосуды)</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209573</w:t>
            </w:r>
          </w:p>
        </w:tc>
      </w:tr>
      <w:tr w:rsidR="00417721" w:rsidRPr="00251B6C" w:rsidTr="005209B1">
        <w:tc>
          <w:tcPr>
            <w:tcW w:w="813" w:type="dxa"/>
          </w:tcPr>
          <w:p w:rsidR="00417721" w:rsidRPr="00251B6C" w:rsidDel="00A8686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8"/>
                <w:szCs w:val="20"/>
              </w:rPr>
            </w:pPr>
            <w:hyperlink r:id="rId593" w:history="1">
              <w:r w:rsidR="00417721" w:rsidRPr="00251B6C">
                <w:rPr>
                  <w:rFonts w:ascii="Times New Roman" w:eastAsia="Times New Roman" w:hAnsi="Times New Roman" w:cs="Times New Roman"/>
                  <w:sz w:val="20"/>
                  <w:szCs w:val="20"/>
                </w:rPr>
                <w:t>I20.1</w:t>
              </w:r>
            </w:hyperlink>
            <w:r w:rsidR="00417721" w:rsidRPr="00251B6C">
              <w:rPr>
                <w:rFonts w:ascii="Times New Roman" w:eastAsia="Times New Roman" w:hAnsi="Times New Roman" w:cs="Times New Roman"/>
                <w:sz w:val="20"/>
                <w:szCs w:val="20"/>
              </w:rPr>
              <w:t xml:space="preserve">, </w:t>
            </w:r>
            <w:hyperlink r:id="rId594" w:history="1">
              <w:r w:rsidR="00417721" w:rsidRPr="00251B6C">
                <w:rPr>
                  <w:rFonts w:ascii="Times New Roman" w:eastAsia="Times New Roman" w:hAnsi="Times New Roman" w:cs="Times New Roman"/>
                  <w:sz w:val="20"/>
                  <w:szCs w:val="20"/>
                </w:rPr>
                <w:t>I20.8</w:t>
              </w:r>
            </w:hyperlink>
            <w:r w:rsidR="00417721" w:rsidRPr="00251B6C">
              <w:rPr>
                <w:rFonts w:ascii="Times New Roman" w:eastAsia="Times New Roman" w:hAnsi="Times New Roman" w:cs="Times New Roman"/>
                <w:sz w:val="20"/>
                <w:szCs w:val="20"/>
              </w:rPr>
              <w:t xml:space="preserve">, </w:t>
            </w:r>
            <w:hyperlink r:id="rId595" w:history="1">
              <w:r w:rsidR="00417721" w:rsidRPr="00251B6C">
                <w:rPr>
                  <w:rFonts w:ascii="Times New Roman" w:eastAsia="Times New Roman" w:hAnsi="Times New Roman" w:cs="Times New Roman"/>
                  <w:sz w:val="20"/>
                  <w:szCs w:val="20"/>
                </w:rPr>
                <w:t>I25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ишемическая болезнь сердца со стенозированием 1 коронарной артерии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1 стента в сосуд</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bCs/>
              </w:rPr>
            </w:pPr>
            <w:r w:rsidRPr="00251B6C">
              <w:rPr>
                <w:rFonts w:ascii="Times New Roman" w:eastAsia="Times New Roman" w:hAnsi="Times New Roman" w:cs="Times New Roman"/>
                <w:bCs/>
              </w:rPr>
              <w:t>129747</w:t>
            </w:r>
          </w:p>
          <w:p w:rsidR="00417721" w:rsidRPr="00251B6C" w:rsidDel="001D16D1"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Del="00A8686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44.</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8"/>
                <w:szCs w:val="20"/>
              </w:rPr>
            </w:pPr>
            <w:hyperlink r:id="rId596" w:history="1">
              <w:r w:rsidR="00417721" w:rsidRPr="00251B6C">
                <w:rPr>
                  <w:rFonts w:ascii="Times New Roman" w:eastAsia="Times New Roman" w:hAnsi="Times New Roman" w:cs="Times New Roman"/>
                  <w:sz w:val="20"/>
                  <w:szCs w:val="20"/>
                </w:rPr>
                <w:t>I20.1</w:t>
              </w:r>
            </w:hyperlink>
            <w:r w:rsidR="00417721" w:rsidRPr="00251B6C">
              <w:rPr>
                <w:rFonts w:ascii="Times New Roman" w:eastAsia="Times New Roman" w:hAnsi="Times New Roman" w:cs="Times New Roman"/>
                <w:sz w:val="20"/>
                <w:szCs w:val="20"/>
              </w:rPr>
              <w:t xml:space="preserve">, </w:t>
            </w:r>
            <w:hyperlink r:id="rId597" w:history="1">
              <w:r w:rsidR="00417721" w:rsidRPr="00251B6C">
                <w:rPr>
                  <w:rFonts w:ascii="Times New Roman" w:eastAsia="Times New Roman" w:hAnsi="Times New Roman" w:cs="Times New Roman"/>
                  <w:sz w:val="20"/>
                  <w:szCs w:val="20"/>
                </w:rPr>
                <w:t>I20.8</w:t>
              </w:r>
            </w:hyperlink>
            <w:r w:rsidR="00417721" w:rsidRPr="00251B6C">
              <w:rPr>
                <w:rFonts w:ascii="Times New Roman" w:eastAsia="Times New Roman" w:hAnsi="Times New Roman" w:cs="Times New Roman"/>
                <w:sz w:val="20"/>
                <w:szCs w:val="20"/>
              </w:rPr>
              <w:t xml:space="preserve">, </w:t>
            </w:r>
            <w:hyperlink r:id="rId598" w:history="1">
              <w:r w:rsidR="00417721" w:rsidRPr="00251B6C">
                <w:rPr>
                  <w:rFonts w:ascii="Times New Roman" w:eastAsia="Times New Roman" w:hAnsi="Times New Roman" w:cs="Times New Roman"/>
                  <w:sz w:val="20"/>
                  <w:szCs w:val="20"/>
                </w:rPr>
                <w:t>I25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ишемическая болезнь сердца со стенозированием 2 коронарных артерий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2 стентов в сосуд (сосуды)</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bCs/>
              </w:rPr>
            </w:pPr>
            <w:r w:rsidRPr="00251B6C">
              <w:rPr>
                <w:rFonts w:ascii="Times New Roman" w:eastAsia="Times New Roman" w:hAnsi="Times New Roman" w:cs="Times New Roman"/>
                <w:bCs/>
              </w:rPr>
              <w:t>154258</w:t>
            </w:r>
          </w:p>
          <w:p w:rsidR="00417721" w:rsidRPr="00251B6C" w:rsidDel="001D16D1"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Del="00A8686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8"/>
                <w:szCs w:val="20"/>
              </w:rPr>
            </w:pPr>
            <w:hyperlink r:id="rId599" w:history="1">
              <w:r w:rsidR="00417721" w:rsidRPr="00251B6C">
                <w:rPr>
                  <w:rFonts w:ascii="Times New Roman" w:eastAsia="Times New Roman" w:hAnsi="Times New Roman" w:cs="Times New Roman"/>
                  <w:sz w:val="20"/>
                  <w:szCs w:val="20"/>
                </w:rPr>
                <w:t>I20.1</w:t>
              </w:r>
            </w:hyperlink>
            <w:r w:rsidR="00417721" w:rsidRPr="00251B6C">
              <w:rPr>
                <w:rFonts w:ascii="Times New Roman" w:eastAsia="Times New Roman" w:hAnsi="Times New Roman" w:cs="Times New Roman"/>
                <w:sz w:val="20"/>
                <w:szCs w:val="20"/>
              </w:rPr>
              <w:t xml:space="preserve">, </w:t>
            </w:r>
            <w:hyperlink r:id="rId600" w:history="1">
              <w:r w:rsidR="00417721" w:rsidRPr="00251B6C">
                <w:rPr>
                  <w:rFonts w:ascii="Times New Roman" w:eastAsia="Times New Roman" w:hAnsi="Times New Roman" w:cs="Times New Roman"/>
                  <w:sz w:val="20"/>
                  <w:szCs w:val="20"/>
                </w:rPr>
                <w:t>I20.8</w:t>
              </w:r>
            </w:hyperlink>
            <w:r w:rsidR="00417721" w:rsidRPr="00251B6C">
              <w:rPr>
                <w:rFonts w:ascii="Times New Roman" w:eastAsia="Times New Roman" w:hAnsi="Times New Roman" w:cs="Times New Roman"/>
                <w:sz w:val="20"/>
                <w:szCs w:val="20"/>
              </w:rPr>
              <w:t xml:space="preserve">, </w:t>
            </w:r>
            <w:hyperlink r:id="rId601" w:history="1">
              <w:r w:rsidR="00417721" w:rsidRPr="00251B6C">
                <w:rPr>
                  <w:rFonts w:ascii="Times New Roman" w:eastAsia="Times New Roman" w:hAnsi="Times New Roman" w:cs="Times New Roman"/>
                  <w:sz w:val="20"/>
                  <w:szCs w:val="20"/>
                </w:rPr>
                <w:t>I25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ишемическая болезнь сердца со стенозированием 3 коронарных артерий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вазодилатация с установкой 3 стентов в сосуд (сосуды)</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bCs/>
              </w:rPr>
            </w:pPr>
            <w:r w:rsidRPr="00251B6C">
              <w:rPr>
                <w:rFonts w:ascii="Times New Roman" w:eastAsia="Times New Roman" w:hAnsi="Times New Roman" w:cs="Times New Roman"/>
                <w:bCs/>
              </w:rPr>
              <w:t>191926</w:t>
            </w:r>
          </w:p>
          <w:p w:rsidR="00417721" w:rsidRPr="00251B6C" w:rsidDel="001D16D1"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Del="00A8686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46.</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I20.0, I20.1, I20.8, I20.9, I21.0, I21.1, I21.2, I21.3, I21.9, I22, I25, I25.0, I25.1, I25.2, I25.3, I25.4, I25.5, I25.6, I25.8, I25.9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стабильная стенокардия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273416</w:t>
            </w:r>
          </w:p>
        </w:tc>
      </w:tr>
      <w:tr w:rsidR="00417721" w:rsidRPr="00251B6C" w:rsidTr="005209B1">
        <w:tc>
          <w:tcPr>
            <w:tcW w:w="813" w:type="dxa"/>
          </w:tcPr>
          <w:p w:rsidR="00417721" w:rsidRPr="00251B6C" w:rsidDel="00A8686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47.</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Коронарная ангиопластика со стентированием при многососудистом поражении с выполнением </w:t>
            </w:r>
            <w:r w:rsidRPr="00251B6C">
              <w:rPr>
                <w:rFonts w:ascii="Times New Roman" w:eastAsia="Times New Roman" w:hAnsi="Times New Roman" w:cs="Times New Roman"/>
                <w:sz w:val="20"/>
                <w:szCs w:val="20"/>
              </w:rPr>
              <w:lastRenderedPageBreak/>
              <w:t>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I20.0, I20.1, I20.8, I20.9, I21.0, I21.1, I21.2, I21.3, I21.9, I22, I25, I25.0, I25.1, </w:t>
            </w:r>
            <w:r w:rsidRPr="00251B6C">
              <w:rPr>
                <w:rFonts w:ascii="Times New Roman" w:eastAsia="Times New Roman" w:hAnsi="Times New Roman" w:cs="Times New Roman"/>
                <w:sz w:val="20"/>
                <w:szCs w:val="20"/>
                <w:lang w:val="en-US"/>
              </w:rPr>
              <w:lastRenderedPageBreak/>
              <w:t>I25.2, I25.3, I25.4, I25.5, I25.6, I25.8, I25.9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стабильная стенокардия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баллонная вазодилятация и/или стентирование с установкой 2 стентов в сосуд с применением методов внутрисосудистой </w:t>
            </w:r>
            <w:r w:rsidRPr="00251B6C">
              <w:rPr>
                <w:rFonts w:ascii="Times New Roman" w:eastAsia="Times New Roman" w:hAnsi="Times New Roman" w:cs="Times New Roman"/>
                <w:sz w:val="20"/>
                <w:szCs w:val="20"/>
              </w:rPr>
              <w:lastRenderedPageBreak/>
              <w:t>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bCs/>
              </w:rPr>
            </w:pPr>
            <w:r w:rsidRPr="00251B6C">
              <w:rPr>
                <w:rFonts w:ascii="Times New Roman" w:eastAsia="Times New Roman" w:hAnsi="Times New Roman" w:cs="Times New Roman"/>
                <w:bCs/>
              </w:rPr>
              <w:lastRenderedPageBreak/>
              <w:t>298371</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Del="00A86868"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48.</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I20.0, I20.1, I20.8, I20.9, I21.0, I21.1, I21.2, I21.3, I21.9, I22, I25, I25.0, I25.1, I25.2, I25.3, I25.4, I25.5, I25.6, I25.8, I25.9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стабильная стенокардия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417721" w:rsidRPr="00251B6C" w:rsidRDefault="00417721" w:rsidP="00417721">
            <w:pPr>
              <w:spacing w:after="0" w:line="240" w:lineRule="auto"/>
              <w:jc w:val="center"/>
              <w:rPr>
                <w:rFonts w:ascii="Times New Roman" w:eastAsia="Times New Roman" w:hAnsi="Times New Roman" w:cs="Times New Roman"/>
                <w:bCs/>
              </w:rPr>
            </w:pPr>
            <w:r w:rsidRPr="00251B6C">
              <w:rPr>
                <w:rFonts w:ascii="Times New Roman" w:eastAsia="Times New Roman" w:hAnsi="Times New Roman" w:cs="Times New Roman"/>
                <w:bCs/>
              </w:rPr>
              <w:t>327854</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49.</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602" w:history="1">
              <w:r w:rsidR="00417721" w:rsidRPr="00251B6C">
                <w:rPr>
                  <w:rFonts w:ascii="Times New Roman" w:eastAsia="Times New Roman" w:hAnsi="Times New Roman" w:cs="Times New Roman"/>
                  <w:sz w:val="20"/>
                  <w:szCs w:val="20"/>
                  <w:lang w:val="en-US"/>
                </w:rPr>
                <w:t>I44.1</w:t>
              </w:r>
            </w:hyperlink>
            <w:r w:rsidR="00417721" w:rsidRPr="00251B6C">
              <w:rPr>
                <w:rFonts w:ascii="Times New Roman" w:eastAsia="Times New Roman" w:hAnsi="Times New Roman" w:cs="Times New Roman"/>
                <w:sz w:val="20"/>
                <w:szCs w:val="20"/>
                <w:lang w:val="en-US"/>
              </w:rPr>
              <w:t xml:space="preserve">, </w:t>
            </w:r>
            <w:hyperlink r:id="rId603" w:history="1">
              <w:r w:rsidR="00417721" w:rsidRPr="00251B6C">
                <w:rPr>
                  <w:rFonts w:ascii="Times New Roman" w:eastAsia="Times New Roman" w:hAnsi="Times New Roman" w:cs="Times New Roman"/>
                  <w:sz w:val="20"/>
                  <w:szCs w:val="20"/>
                  <w:lang w:val="en-US"/>
                </w:rPr>
                <w:t>I44.2</w:t>
              </w:r>
            </w:hyperlink>
            <w:r w:rsidR="00417721" w:rsidRPr="00251B6C">
              <w:rPr>
                <w:rFonts w:ascii="Times New Roman" w:eastAsia="Times New Roman" w:hAnsi="Times New Roman" w:cs="Times New Roman"/>
                <w:sz w:val="20"/>
                <w:szCs w:val="20"/>
                <w:lang w:val="en-US"/>
              </w:rPr>
              <w:t xml:space="preserve">, </w:t>
            </w:r>
            <w:hyperlink r:id="rId604" w:history="1">
              <w:r w:rsidR="00417721" w:rsidRPr="00251B6C">
                <w:rPr>
                  <w:rFonts w:ascii="Times New Roman" w:eastAsia="Times New Roman" w:hAnsi="Times New Roman" w:cs="Times New Roman"/>
                  <w:sz w:val="20"/>
                  <w:szCs w:val="20"/>
                  <w:lang w:val="en-US"/>
                </w:rPr>
                <w:t>I45.2</w:t>
              </w:r>
            </w:hyperlink>
            <w:r w:rsidR="00417721" w:rsidRPr="00251B6C">
              <w:rPr>
                <w:rFonts w:ascii="Times New Roman" w:eastAsia="Times New Roman" w:hAnsi="Times New Roman" w:cs="Times New Roman"/>
                <w:sz w:val="20"/>
                <w:szCs w:val="20"/>
                <w:lang w:val="en-US"/>
              </w:rPr>
              <w:t xml:space="preserve">, </w:t>
            </w:r>
            <w:hyperlink r:id="rId605" w:history="1">
              <w:r w:rsidR="00417721" w:rsidRPr="00251B6C">
                <w:rPr>
                  <w:rFonts w:ascii="Times New Roman" w:eastAsia="Times New Roman" w:hAnsi="Times New Roman" w:cs="Times New Roman"/>
                  <w:sz w:val="20"/>
                  <w:szCs w:val="20"/>
                  <w:lang w:val="en-US"/>
                </w:rPr>
                <w:t>I45.3</w:t>
              </w:r>
            </w:hyperlink>
            <w:r w:rsidR="00417721" w:rsidRPr="00251B6C">
              <w:rPr>
                <w:rFonts w:ascii="Times New Roman" w:eastAsia="Times New Roman" w:hAnsi="Times New Roman" w:cs="Times New Roman"/>
                <w:sz w:val="20"/>
                <w:szCs w:val="20"/>
                <w:lang w:val="en-US"/>
              </w:rPr>
              <w:t xml:space="preserve">, </w:t>
            </w:r>
            <w:hyperlink r:id="rId606" w:history="1">
              <w:r w:rsidR="00417721" w:rsidRPr="00251B6C">
                <w:rPr>
                  <w:rFonts w:ascii="Times New Roman" w:eastAsia="Times New Roman" w:hAnsi="Times New Roman" w:cs="Times New Roman"/>
                  <w:sz w:val="20"/>
                  <w:szCs w:val="20"/>
                  <w:lang w:val="en-US"/>
                </w:rPr>
                <w:t>I45.6</w:t>
              </w:r>
            </w:hyperlink>
            <w:r w:rsidR="00417721" w:rsidRPr="00251B6C">
              <w:rPr>
                <w:rFonts w:ascii="Times New Roman" w:eastAsia="Times New Roman" w:hAnsi="Times New Roman" w:cs="Times New Roman"/>
                <w:sz w:val="20"/>
                <w:szCs w:val="20"/>
                <w:lang w:val="en-US"/>
              </w:rPr>
              <w:t xml:space="preserve">, </w:t>
            </w:r>
            <w:hyperlink r:id="rId607" w:history="1">
              <w:r w:rsidR="00417721" w:rsidRPr="00251B6C">
                <w:rPr>
                  <w:rFonts w:ascii="Times New Roman" w:eastAsia="Times New Roman" w:hAnsi="Times New Roman" w:cs="Times New Roman"/>
                  <w:sz w:val="20"/>
                  <w:szCs w:val="20"/>
                  <w:lang w:val="en-US"/>
                </w:rPr>
                <w:t>I46.0</w:t>
              </w:r>
            </w:hyperlink>
            <w:r w:rsidR="00417721" w:rsidRPr="00251B6C">
              <w:rPr>
                <w:rFonts w:ascii="Times New Roman" w:eastAsia="Times New Roman" w:hAnsi="Times New Roman" w:cs="Times New Roman"/>
                <w:sz w:val="20"/>
                <w:szCs w:val="20"/>
                <w:lang w:val="en-US"/>
              </w:rPr>
              <w:t xml:space="preserve">, </w:t>
            </w:r>
            <w:hyperlink r:id="rId608" w:history="1">
              <w:r w:rsidR="00417721" w:rsidRPr="00251B6C">
                <w:rPr>
                  <w:rFonts w:ascii="Times New Roman" w:eastAsia="Times New Roman" w:hAnsi="Times New Roman" w:cs="Times New Roman"/>
                  <w:sz w:val="20"/>
                  <w:szCs w:val="20"/>
                  <w:lang w:val="en-US"/>
                </w:rPr>
                <w:t>I47.0</w:t>
              </w:r>
            </w:hyperlink>
            <w:r w:rsidR="00417721" w:rsidRPr="00251B6C">
              <w:rPr>
                <w:rFonts w:ascii="Times New Roman" w:eastAsia="Times New Roman" w:hAnsi="Times New Roman" w:cs="Times New Roman"/>
                <w:sz w:val="20"/>
                <w:szCs w:val="20"/>
                <w:lang w:val="en-US"/>
              </w:rPr>
              <w:t xml:space="preserve">, </w:t>
            </w:r>
            <w:hyperlink r:id="rId609" w:history="1">
              <w:r w:rsidR="00417721" w:rsidRPr="00251B6C">
                <w:rPr>
                  <w:rFonts w:ascii="Times New Roman" w:eastAsia="Times New Roman" w:hAnsi="Times New Roman" w:cs="Times New Roman"/>
                  <w:sz w:val="20"/>
                  <w:szCs w:val="20"/>
                  <w:lang w:val="en-US"/>
                </w:rPr>
                <w:t>I47.1</w:t>
              </w:r>
            </w:hyperlink>
            <w:r w:rsidR="00417721" w:rsidRPr="00251B6C">
              <w:rPr>
                <w:rFonts w:ascii="Times New Roman" w:eastAsia="Times New Roman" w:hAnsi="Times New Roman" w:cs="Times New Roman"/>
                <w:sz w:val="20"/>
                <w:szCs w:val="20"/>
                <w:lang w:val="en-US"/>
              </w:rPr>
              <w:t xml:space="preserve">, </w:t>
            </w:r>
            <w:hyperlink r:id="rId610" w:history="1">
              <w:r w:rsidR="00417721" w:rsidRPr="00251B6C">
                <w:rPr>
                  <w:rFonts w:ascii="Times New Roman" w:eastAsia="Times New Roman" w:hAnsi="Times New Roman" w:cs="Times New Roman"/>
                  <w:sz w:val="20"/>
                  <w:szCs w:val="20"/>
                  <w:lang w:val="en-US"/>
                </w:rPr>
                <w:t>I47.2</w:t>
              </w:r>
            </w:hyperlink>
            <w:r w:rsidR="00417721" w:rsidRPr="00251B6C">
              <w:rPr>
                <w:rFonts w:ascii="Times New Roman" w:eastAsia="Times New Roman" w:hAnsi="Times New Roman" w:cs="Times New Roman"/>
                <w:sz w:val="20"/>
                <w:szCs w:val="20"/>
                <w:lang w:val="en-US"/>
              </w:rPr>
              <w:t xml:space="preserve">, </w:t>
            </w:r>
            <w:hyperlink r:id="rId611" w:history="1">
              <w:r w:rsidR="00417721" w:rsidRPr="00251B6C">
                <w:rPr>
                  <w:rFonts w:ascii="Times New Roman" w:eastAsia="Times New Roman" w:hAnsi="Times New Roman" w:cs="Times New Roman"/>
                  <w:sz w:val="20"/>
                  <w:szCs w:val="20"/>
                  <w:lang w:val="en-US"/>
                </w:rPr>
                <w:t>I47.9</w:t>
              </w:r>
            </w:hyperlink>
            <w:r w:rsidR="00417721" w:rsidRPr="00251B6C">
              <w:rPr>
                <w:rFonts w:ascii="Times New Roman" w:eastAsia="Times New Roman" w:hAnsi="Times New Roman" w:cs="Times New Roman"/>
                <w:sz w:val="20"/>
                <w:szCs w:val="20"/>
                <w:lang w:val="en-US"/>
              </w:rPr>
              <w:t xml:space="preserve">, </w:t>
            </w:r>
            <w:hyperlink r:id="rId612" w:history="1">
              <w:r w:rsidR="00417721" w:rsidRPr="00251B6C">
                <w:rPr>
                  <w:rFonts w:ascii="Times New Roman" w:eastAsia="Times New Roman" w:hAnsi="Times New Roman" w:cs="Times New Roman"/>
                  <w:sz w:val="20"/>
                  <w:szCs w:val="20"/>
                  <w:lang w:val="en-US"/>
                </w:rPr>
                <w:t>I48</w:t>
              </w:r>
            </w:hyperlink>
            <w:r w:rsidR="00417721" w:rsidRPr="00251B6C">
              <w:rPr>
                <w:rFonts w:ascii="Times New Roman" w:eastAsia="Times New Roman" w:hAnsi="Times New Roman" w:cs="Times New Roman"/>
                <w:sz w:val="20"/>
                <w:szCs w:val="20"/>
                <w:lang w:val="en-US"/>
              </w:rPr>
              <w:t xml:space="preserve">, </w:t>
            </w:r>
            <w:hyperlink r:id="rId613" w:history="1">
              <w:r w:rsidR="00417721" w:rsidRPr="00251B6C">
                <w:rPr>
                  <w:rFonts w:ascii="Times New Roman" w:eastAsia="Times New Roman" w:hAnsi="Times New Roman" w:cs="Times New Roman"/>
                  <w:sz w:val="20"/>
                  <w:szCs w:val="20"/>
                  <w:lang w:val="en-US"/>
                </w:rPr>
                <w:t>I49.0</w:t>
              </w:r>
            </w:hyperlink>
            <w:r w:rsidR="00417721" w:rsidRPr="00251B6C">
              <w:rPr>
                <w:rFonts w:ascii="Times New Roman" w:eastAsia="Times New Roman" w:hAnsi="Times New Roman" w:cs="Times New Roman"/>
                <w:sz w:val="20"/>
                <w:szCs w:val="20"/>
                <w:lang w:val="en-US"/>
              </w:rPr>
              <w:t xml:space="preserve">, </w:t>
            </w:r>
            <w:hyperlink r:id="rId614" w:history="1">
              <w:r w:rsidR="00417721" w:rsidRPr="00251B6C">
                <w:rPr>
                  <w:rFonts w:ascii="Times New Roman" w:eastAsia="Times New Roman" w:hAnsi="Times New Roman" w:cs="Times New Roman"/>
                  <w:sz w:val="20"/>
                  <w:szCs w:val="20"/>
                  <w:lang w:val="en-US"/>
                </w:rPr>
                <w:t>I49.5</w:t>
              </w:r>
            </w:hyperlink>
            <w:r w:rsidR="00417721" w:rsidRPr="00251B6C">
              <w:rPr>
                <w:rFonts w:ascii="Times New Roman" w:eastAsia="Times New Roman" w:hAnsi="Times New Roman" w:cs="Times New Roman"/>
                <w:sz w:val="20"/>
                <w:szCs w:val="20"/>
                <w:lang w:val="en-US"/>
              </w:rPr>
              <w:t xml:space="preserve">, </w:t>
            </w:r>
            <w:hyperlink r:id="rId615" w:history="1">
              <w:r w:rsidR="00417721" w:rsidRPr="00251B6C">
                <w:rPr>
                  <w:rFonts w:ascii="Times New Roman" w:eastAsia="Times New Roman" w:hAnsi="Times New Roman" w:cs="Times New Roman"/>
                  <w:sz w:val="20"/>
                  <w:szCs w:val="20"/>
                  <w:lang w:val="en-US"/>
                </w:rPr>
                <w:t>Q22.5</w:t>
              </w:r>
            </w:hyperlink>
            <w:r w:rsidR="00417721" w:rsidRPr="00251B6C">
              <w:rPr>
                <w:rFonts w:ascii="Times New Roman" w:eastAsia="Times New Roman" w:hAnsi="Times New Roman" w:cs="Times New Roman"/>
                <w:sz w:val="20"/>
                <w:szCs w:val="20"/>
                <w:lang w:val="en-US"/>
              </w:rPr>
              <w:t xml:space="preserve">, </w:t>
            </w:r>
            <w:hyperlink r:id="rId616" w:history="1">
              <w:r w:rsidR="00417721" w:rsidRPr="00251B6C">
                <w:rPr>
                  <w:rFonts w:ascii="Times New Roman" w:eastAsia="Times New Roman" w:hAnsi="Times New Roman" w:cs="Times New Roman"/>
                  <w:sz w:val="20"/>
                  <w:szCs w:val="20"/>
                  <w:lang w:val="en-US"/>
                </w:rPr>
                <w:t>Q24.6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частотно-адаптированного однокамерного кардиостимулятора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162154</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50.</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617" w:history="1">
              <w:r w:rsidR="00417721" w:rsidRPr="00251B6C">
                <w:rPr>
                  <w:rFonts w:ascii="Times New Roman" w:eastAsia="Times New Roman" w:hAnsi="Times New Roman" w:cs="Times New Roman"/>
                  <w:sz w:val="20"/>
                  <w:szCs w:val="20"/>
                  <w:lang w:val="en-US"/>
                </w:rPr>
                <w:t>I44.1</w:t>
              </w:r>
            </w:hyperlink>
            <w:r w:rsidR="00417721" w:rsidRPr="00251B6C">
              <w:rPr>
                <w:rFonts w:ascii="Times New Roman" w:eastAsia="Times New Roman" w:hAnsi="Times New Roman" w:cs="Times New Roman"/>
                <w:sz w:val="20"/>
                <w:szCs w:val="20"/>
                <w:lang w:val="en-US"/>
              </w:rPr>
              <w:t xml:space="preserve">, </w:t>
            </w:r>
            <w:hyperlink r:id="rId618" w:history="1">
              <w:r w:rsidR="00417721" w:rsidRPr="00251B6C">
                <w:rPr>
                  <w:rFonts w:ascii="Times New Roman" w:eastAsia="Times New Roman" w:hAnsi="Times New Roman" w:cs="Times New Roman"/>
                  <w:sz w:val="20"/>
                  <w:szCs w:val="20"/>
                  <w:lang w:val="en-US"/>
                </w:rPr>
                <w:t>I44.2</w:t>
              </w:r>
            </w:hyperlink>
            <w:r w:rsidR="00417721" w:rsidRPr="00251B6C">
              <w:rPr>
                <w:rFonts w:ascii="Times New Roman" w:eastAsia="Times New Roman" w:hAnsi="Times New Roman" w:cs="Times New Roman"/>
                <w:sz w:val="20"/>
                <w:szCs w:val="20"/>
                <w:lang w:val="en-US"/>
              </w:rPr>
              <w:t xml:space="preserve">, </w:t>
            </w:r>
            <w:hyperlink r:id="rId619" w:history="1">
              <w:r w:rsidR="00417721" w:rsidRPr="00251B6C">
                <w:rPr>
                  <w:rFonts w:ascii="Times New Roman" w:eastAsia="Times New Roman" w:hAnsi="Times New Roman" w:cs="Times New Roman"/>
                  <w:sz w:val="20"/>
                  <w:szCs w:val="20"/>
                  <w:lang w:val="en-US"/>
                </w:rPr>
                <w:t>I45.2</w:t>
              </w:r>
            </w:hyperlink>
            <w:r w:rsidR="00417721" w:rsidRPr="00251B6C">
              <w:rPr>
                <w:rFonts w:ascii="Times New Roman" w:eastAsia="Times New Roman" w:hAnsi="Times New Roman" w:cs="Times New Roman"/>
                <w:sz w:val="20"/>
                <w:szCs w:val="20"/>
                <w:lang w:val="en-US"/>
              </w:rPr>
              <w:t xml:space="preserve">, </w:t>
            </w:r>
            <w:hyperlink r:id="rId620" w:history="1">
              <w:r w:rsidR="00417721" w:rsidRPr="00251B6C">
                <w:rPr>
                  <w:rFonts w:ascii="Times New Roman" w:eastAsia="Times New Roman" w:hAnsi="Times New Roman" w:cs="Times New Roman"/>
                  <w:sz w:val="20"/>
                  <w:szCs w:val="20"/>
                  <w:lang w:val="en-US"/>
                </w:rPr>
                <w:t>I45.3</w:t>
              </w:r>
            </w:hyperlink>
            <w:r w:rsidR="00417721" w:rsidRPr="00251B6C">
              <w:rPr>
                <w:rFonts w:ascii="Times New Roman" w:eastAsia="Times New Roman" w:hAnsi="Times New Roman" w:cs="Times New Roman"/>
                <w:sz w:val="20"/>
                <w:szCs w:val="20"/>
                <w:lang w:val="en-US"/>
              </w:rPr>
              <w:t xml:space="preserve">, </w:t>
            </w:r>
            <w:hyperlink r:id="rId621" w:history="1">
              <w:r w:rsidR="00417721" w:rsidRPr="00251B6C">
                <w:rPr>
                  <w:rFonts w:ascii="Times New Roman" w:eastAsia="Times New Roman" w:hAnsi="Times New Roman" w:cs="Times New Roman"/>
                  <w:sz w:val="20"/>
                  <w:szCs w:val="20"/>
                  <w:lang w:val="en-US"/>
                </w:rPr>
                <w:t>I45.6</w:t>
              </w:r>
            </w:hyperlink>
            <w:r w:rsidR="00417721" w:rsidRPr="00251B6C">
              <w:rPr>
                <w:rFonts w:ascii="Times New Roman" w:eastAsia="Times New Roman" w:hAnsi="Times New Roman" w:cs="Times New Roman"/>
                <w:sz w:val="20"/>
                <w:szCs w:val="20"/>
                <w:lang w:val="en-US"/>
              </w:rPr>
              <w:t xml:space="preserve">, </w:t>
            </w:r>
            <w:hyperlink r:id="rId622" w:history="1">
              <w:r w:rsidR="00417721" w:rsidRPr="00251B6C">
                <w:rPr>
                  <w:rFonts w:ascii="Times New Roman" w:eastAsia="Times New Roman" w:hAnsi="Times New Roman" w:cs="Times New Roman"/>
                  <w:sz w:val="20"/>
                  <w:szCs w:val="20"/>
                  <w:lang w:val="en-US"/>
                </w:rPr>
                <w:t>I46.0</w:t>
              </w:r>
            </w:hyperlink>
            <w:r w:rsidR="00417721" w:rsidRPr="00251B6C">
              <w:rPr>
                <w:rFonts w:ascii="Times New Roman" w:eastAsia="Times New Roman" w:hAnsi="Times New Roman" w:cs="Times New Roman"/>
                <w:sz w:val="20"/>
                <w:szCs w:val="20"/>
                <w:lang w:val="en-US"/>
              </w:rPr>
              <w:t xml:space="preserve">, </w:t>
            </w:r>
            <w:hyperlink r:id="rId623" w:history="1">
              <w:r w:rsidR="00417721" w:rsidRPr="00251B6C">
                <w:rPr>
                  <w:rFonts w:ascii="Times New Roman" w:eastAsia="Times New Roman" w:hAnsi="Times New Roman" w:cs="Times New Roman"/>
                  <w:sz w:val="20"/>
                  <w:szCs w:val="20"/>
                  <w:lang w:val="en-US"/>
                </w:rPr>
                <w:t>I47.0</w:t>
              </w:r>
            </w:hyperlink>
            <w:r w:rsidR="00417721" w:rsidRPr="00251B6C">
              <w:rPr>
                <w:rFonts w:ascii="Times New Roman" w:eastAsia="Times New Roman" w:hAnsi="Times New Roman" w:cs="Times New Roman"/>
                <w:sz w:val="20"/>
                <w:szCs w:val="20"/>
                <w:lang w:val="en-US"/>
              </w:rPr>
              <w:t xml:space="preserve">, </w:t>
            </w:r>
            <w:hyperlink r:id="rId624" w:history="1">
              <w:r w:rsidR="00417721" w:rsidRPr="00251B6C">
                <w:rPr>
                  <w:rFonts w:ascii="Times New Roman" w:eastAsia="Times New Roman" w:hAnsi="Times New Roman" w:cs="Times New Roman"/>
                  <w:sz w:val="20"/>
                  <w:szCs w:val="20"/>
                  <w:lang w:val="en-US"/>
                </w:rPr>
                <w:t>I47.1</w:t>
              </w:r>
            </w:hyperlink>
            <w:r w:rsidR="00417721" w:rsidRPr="00251B6C">
              <w:rPr>
                <w:rFonts w:ascii="Times New Roman" w:eastAsia="Times New Roman" w:hAnsi="Times New Roman" w:cs="Times New Roman"/>
                <w:sz w:val="20"/>
                <w:szCs w:val="20"/>
                <w:lang w:val="en-US"/>
              </w:rPr>
              <w:t xml:space="preserve">, </w:t>
            </w:r>
            <w:hyperlink r:id="rId625" w:history="1">
              <w:r w:rsidR="00417721" w:rsidRPr="00251B6C">
                <w:rPr>
                  <w:rFonts w:ascii="Times New Roman" w:eastAsia="Times New Roman" w:hAnsi="Times New Roman" w:cs="Times New Roman"/>
                  <w:sz w:val="20"/>
                  <w:szCs w:val="20"/>
                  <w:lang w:val="en-US"/>
                </w:rPr>
                <w:t>I47.2</w:t>
              </w:r>
            </w:hyperlink>
            <w:r w:rsidR="00417721" w:rsidRPr="00251B6C">
              <w:rPr>
                <w:rFonts w:ascii="Times New Roman" w:eastAsia="Times New Roman" w:hAnsi="Times New Roman" w:cs="Times New Roman"/>
                <w:sz w:val="20"/>
                <w:szCs w:val="20"/>
                <w:lang w:val="en-US"/>
              </w:rPr>
              <w:t xml:space="preserve">, </w:t>
            </w:r>
            <w:hyperlink r:id="rId626" w:history="1">
              <w:r w:rsidR="00417721" w:rsidRPr="00251B6C">
                <w:rPr>
                  <w:rFonts w:ascii="Times New Roman" w:eastAsia="Times New Roman" w:hAnsi="Times New Roman" w:cs="Times New Roman"/>
                  <w:sz w:val="20"/>
                  <w:szCs w:val="20"/>
                  <w:lang w:val="en-US"/>
                </w:rPr>
                <w:t>I47.9</w:t>
              </w:r>
            </w:hyperlink>
            <w:r w:rsidR="00417721" w:rsidRPr="00251B6C">
              <w:rPr>
                <w:rFonts w:ascii="Times New Roman" w:eastAsia="Times New Roman" w:hAnsi="Times New Roman" w:cs="Times New Roman"/>
                <w:sz w:val="20"/>
                <w:szCs w:val="20"/>
                <w:lang w:val="en-US"/>
              </w:rPr>
              <w:t xml:space="preserve">, </w:t>
            </w:r>
            <w:hyperlink r:id="rId627" w:history="1">
              <w:r w:rsidR="00417721" w:rsidRPr="00251B6C">
                <w:rPr>
                  <w:rFonts w:ascii="Times New Roman" w:eastAsia="Times New Roman" w:hAnsi="Times New Roman" w:cs="Times New Roman"/>
                  <w:sz w:val="20"/>
                  <w:szCs w:val="20"/>
                  <w:lang w:val="en-US"/>
                </w:rPr>
                <w:t>I48</w:t>
              </w:r>
            </w:hyperlink>
            <w:r w:rsidR="00417721" w:rsidRPr="00251B6C">
              <w:rPr>
                <w:rFonts w:ascii="Times New Roman" w:eastAsia="Times New Roman" w:hAnsi="Times New Roman" w:cs="Times New Roman"/>
                <w:sz w:val="20"/>
                <w:szCs w:val="20"/>
                <w:lang w:val="en-US"/>
              </w:rPr>
              <w:t xml:space="preserve">, </w:t>
            </w:r>
            <w:hyperlink r:id="rId628" w:history="1">
              <w:r w:rsidR="00417721" w:rsidRPr="00251B6C">
                <w:rPr>
                  <w:rFonts w:ascii="Times New Roman" w:eastAsia="Times New Roman" w:hAnsi="Times New Roman" w:cs="Times New Roman"/>
                  <w:sz w:val="20"/>
                  <w:szCs w:val="20"/>
                  <w:lang w:val="en-US"/>
                </w:rPr>
                <w:t>I49.0</w:t>
              </w:r>
            </w:hyperlink>
            <w:r w:rsidR="00417721" w:rsidRPr="00251B6C">
              <w:rPr>
                <w:rFonts w:ascii="Times New Roman" w:eastAsia="Times New Roman" w:hAnsi="Times New Roman" w:cs="Times New Roman"/>
                <w:sz w:val="20"/>
                <w:szCs w:val="20"/>
                <w:lang w:val="en-US"/>
              </w:rPr>
              <w:t xml:space="preserve">, </w:t>
            </w:r>
            <w:hyperlink r:id="rId629" w:history="1">
              <w:r w:rsidR="00417721" w:rsidRPr="00251B6C">
                <w:rPr>
                  <w:rFonts w:ascii="Times New Roman" w:eastAsia="Times New Roman" w:hAnsi="Times New Roman" w:cs="Times New Roman"/>
                  <w:sz w:val="20"/>
                  <w:szCs w:val="20"/>
                  <w:lang w:val="en-US"/>
                </w:rPr>
                <w:t>I49.5</w:t>
              </w:r>
            </w:hyperlink>
            <w:r w:rsidR="00417721" w:rsidRPr="00251B6C">
              <w:rPr>
                <w:rFonts w:ascii="Times New Roman" w:eastAsia="Times New Roman" w:hAnsi="Times New Roman" w:cs="Times New Roman"/>
                <w:sz w:val="20"/>
                <w:szCs w:val="20"/>
                <w:lang w:val="en-US"/>
              </w:rPr>
              <w:t xml:space="preserve">, </w:t>
            </w:r>
            <w:hyperlink r:id="rId630" w:history="1">
              <w:r w:rsidR="00417721" w:rsidRPr="00251B6C">
                <w:rPr>
                  <w:rFonts w:ascii="Times New Roman" w:eastAsia="Times New Roman" w:hAnsi="Times New Roman" w:cs="Times New Roman"/>
                  <w:sz w:val="20"/>
                  <w:szCs w:val="20"/>
                  <w:lang w:val="en-US"/>
                </w:rPr>
                <w:t>Q22.5</w:t>
              </w:r>
            </w:hyperlink>
            <w:r w:rsidR="00417721" w:rsidRPr="00251B6C">
              <w:rPr>
                <w:rFonts w:ascii="Times New Roman" w:eastAsia="Times New Roman" w:hAnsi="Times New Roman" w:cs="Times New Roman"/>
                <w:sz w:val="20"/>
                <w:szCs w:val="20"/>
                <w:lang w:val="en-US"/>
              </w:rPr>
              <w:t xml:space="preserve">, </w:t>
            </w:r>
            <w:hyperlink r:id="rId631" w:history="1">
              <w:r w:rsidR="00417721" w:rsidRPr="00251B6C">
                <w:rPr>
                  <w:rFonts w:ascii="Times New Roman" w:eastAsia="Times New Roman" w:hAnsi="Times New Roman" w:cs="Times New Roman"/>
                  <w:sz w:val="20"/>
                  <w:szCs w:val="20"/>
                  <w:lang w:val="en-US"/>
                </w:rPr>
                <w:t>Q24.6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частотно-адаптированного однокамерного кардиостимулятора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302578</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632" w:history="1">
              <w:r w:rsidR="00417721" w:rsidRPr="00251B6C">
                <w:rPr>
                  <w:rFonts w:ascii="Times New Roman" w:eastAsia="Times New Roman" w:hAnsi="Times New Roman" w:cs="Times New Roman"/>
                  <w:sz w:val="20"/>
                  <w:szCs w:val="20"/>
                  <w:lang w:val="en-US"/>
                </w:rPr>
                <w:t>I44.1</w:t>
              </w:r>
            </w:hyperlink>
            <w:r w:rsidR="00417721" w:rsidRPr="00251B6C">
              <w:rPr>
                <w:rFonts w:ascii="Times New Roman" w:eastAsia="Times New Roman" w:hAnsi="Times New Roman" w:cs="Times New Roman"/>
                <w:sz w:val="20"/>
                <w:szCs w:val="20"/>
                <w:lang w:val="en-US"/>
              </w:rPr>
              <w:t xml:space="preserve">, </w:t>
            </w:r>
            <w:hyperlink r:id="rId633" w:history="1">
              <w:r w:rsidR="00417721" w:rsidRPr="00251B6C">
                <w:rPr>
                  <w:rFonts w:ascii="Times New Roman" w:eastAsia="Times New Roman" w:hAnsi="Times New Roman" w:cs="Times New Roman"/>
                  <w:sz w:val="20"/>
                  <w:szCs w:val="20"/>
                  <w:lang w:val="en-US"/>
                </w:rPr>
                <w:t>I44.2</w:t>
              </w:r>
            </w:hyperlink>
            <w:r w:rsidR="00417721" w:rsidRPr="00251B6C">
              <w:rPr>
                <w:rFonts w:ascii="Times New Roman" w:eastAsia="Times New Roman" w:hAnsi="Times New Roman" w:cs="Times New Roman"/>
                <w:sz w:val="20"/>
                <w:szCs w:val="20"/>
                <w:lang w:val="en-US"/>
              </w:rPr>
              <w:t xml:space="preserve">, </w:t>
            </w:r>
            <w:hyperlink r:id="rId634" w:history="1">
              <w:r w:rsidR="00417721" w:rsidRPr="00251B6C">
                <w:rPr>
                  <w:rFonts w:ascii="Times New Roman" w:eastAsia="Times New Roman" w:hAnsi="Times New Roman" w:cs="Times New Roman"/>
                  <w:sz w:val="20"/>
                  <w:szCs w:val="20"/>
                  <w:lang w:val="en-US"/>
                </w:rPr>
                <w:t>I45.2</w:t>
              </w:r>
            </w:hyperlink>
            <w:r w:rsidR="00417721" w:rsidRPr="00251B6C">
              <w:rPr>
                <w:rFonts w:ascii="Times New Roman" w:eastAsia="Times New Roman" w:hAnsi="Times New Roman" w:cs="Times New Roman"/>
                <w:sz w:val="20"/>
                <w:szCs w:val="20"/>
                <w:lang w:val="en-US"/>
              </w:rPr>
              <w:t xml:space="preserve">, </w:t>
            </w:r>
            <w:hyperlink r:id="rId635" w:history="1">
              <w:r w:rsidR="00417721" w:rsidRPr="00251B6C">
                <w:rPr>
                  <w:rFonts w:ascii="Times New Roman" w:eastAsia="Times New Roman" w:hAnsi="Times New Roman" w:cs="Times New Roman"/>
                  <w:sz w:val="20"/>
                  <w:szCs w:val="20"/>
                  <w:lang w:val="en-US"/>
                </w:rPr>
                <w:t>I45.3</w:t>
              </w:r>
            </w:hyperlink>
            <w:r w:rsidR="00417721" w:rsidRPr="00251B6C">
              <w:rPr>
                <w:rFonts w:ascii="Times New Roman" w:eastAsia="Times New Roman" w:hAnsi="Times New Roman" w:cs="Times New Roman"/>
                <w:sz w:val="20"/>
                <w:szCs w:val="20"/>
                <w:lang w:val="en-US"/>
              </w:rPr>
              <w:t xml:space="preserve">, </w:t>
            </w:r>
            <w:hyperlink r:id="rId636" w:history="1">
              <w:r w:rsidR="00417721" w:rsidRPr="00251B6C">
                <w:rPr>
                  <w:rFonts w:ascii="Times New Roman" w:eastAsia="Times New Roman" w:hAnsi="Times New Roman" w:cs="Times New Roman"/>
                  <w:sz w:val="20"/>
                  <w:szCs w:val="20"/>
                  <w:lang w:val="en-US"/>
                </w:rPr>
                <w:t>I45.6</w:t>
              </w:r>
            </w:hyperlink>
            <w:r w:rsidR="00417721" w:rsidRPr="00251B6C">
              <w:rPr>
                <w:rFonts w:ascii="Times New Roman" w:eastAsia="Times New Roman" w:hAnsi="Times New Roman" w:cs="Times New Roman"/>
                <w:sz w:val="20"/>
                <w:szCs w:val="20"/>
                <w:lang w:val="en-US"/>
              </w:rPr>
              <w:t xml:space="preserve">, </w:t>
            </w:r>
            <w:hyperlink r:id="rId637" w:history="1">
              <w:r w:rsidR="00417721" w:rsidRPr="00251B6C">
                <w:rPr>
                  <w:rFonts w:ascii="Times New Roman" w:eastAsia="Times New Roman" w:hAnsi="Times New Roman" w:cs="Times New Roman"/>
                  <w:sz w:val="20"/>
                  <w:szCs w:val="20"/>
                  <w:lang w:val="en-US"/>
                </w:rPr>
                <w:t>I46.0</w:t>
              </w:r>
            </w:hyperlink>
            <w:r w:rsidR="00417721" w:rsidRPr="00251B6C">
              <w:rPr>
                <w:rFonts w:ascii="Times New Roman" w:eastAsia="Times New Roman" w:hAnsi="Times New Roman" w:cs="Times New Roman"/>
                <w:sz w:val="20"/>
                <w:szCs w:val="20"/>
                <w:lang w:val="en-US"/>
              </w:rPr>
              <w:t xml:space="preserve">, </w:t>
            </w:r>
            <w:hyperlink r:id="rId638" w:history="1">
              <w:r w:rsidR="00417721" w:rsidRPr="00251B6C">
                <w:rPr>
                  <w:rFonts w:ascii="Times New Roman" w:eastAsia="Times New Roman" w:hAnsi="Times New Roman" w:cs="Times New Roman"/>
                  <w:sz w:val="20"/>
                  <w:szCs w:val="20"/>
                  <w:lang w:val="en-US"/>
                </w:rPr>
                <w:t>I47.0</w:t>
              </w:r>
            </w:hyperlink>
            <w:r w:rsidR="00417721" w:rsidRPr="00251B6C">
              <w:rPr>
                <w:rFonts w:ascii="Times New Roman" w:eastAsia="Times New Roman" w:hAnsi="Times New Roman" w:cs="Times New Roman"/>
                <w:sz w:val="20"/>
                <w:szCs w:val="20"/>
                <w:lang w:val="en-US"/>
              </w:rPr>
              <w:t xml:space="preserve">, </w:t>
            </w:r>
            <w:hyperlink r:id="rId639" w:history="1">
              <w:r w:rsidR="00417721" w:rsidRPr="00251B6C">
                <w:rPr>
                  <w:rFonts w:ascii="Times New Roman" w:eastAsia="Times New Roman" w:hAnsi="Times New Roman" w:cs="Times New Roman"/>
                  <w:sz w:val="20"/>
                  <w:szCs w:val="20"/>
                  <w:lang w:val="en-US"/>
                </w:rPr>
                <w:t>I47.1</w:t>
              </w:r>
            </w:hyperlink>
            <w:r w:rsidR="00417721" w:rsidRPr="00251B6C">
              <w:rPr>
                <w:rFonts w:ascii="Times New Roman" w:eastAsia="Times New Roman" w:hAnsi="Times New Roman" w:cs="Times New Roman"/>
                <w:sz w:val="20"/>
                <w:szCs w:val="20"/>
                <w:lang w:val="en-US"/>
              </w:rPr>
              <w:t xml:space="preserve">, </w:t>
            </w:r>
            <w:hyperlink r:id="rId640" w:history="1">
              <w:r w:rsidR="00417721" w:rsidRPr="00251B6C">
                <w:rPr>
                  <w:rFonts w:ascii="Times New Roman" w:eastAsia="Times New Roman" w:hAnsi="Times New Roman" w:cs="Times New Roman"/>
                  <w:sz w:val="20"/>
                  <w:szCs w:val="20"/>
                  <w:lang w:val="en-US"/>
                </w:rPr>
                <w:t>I47.2</w:t>
              </w:r>
            </w:hyperlink>
            <w:r w:rsidR="00417721" w:rsidRPr="00251B6C">
              <w:rPr>
                <w:rFonts w:ascii="Times New Roman" w:eastAsia="Times New Roman" w:hAnsi="Times New Roman" w:cs="Times New Roman"/>
                <w:sz w:val="20"/>
                <w:szCs w:val="20"/>
                <w:lang w:val="en-US"/>
              </w:rPr>
              <w:t xml:space="preserve">, </w:t>
            </w:r>
            <w:hyperlink r:id="rId641" w:history="1">
              <w:r w:rsidR="00417721" w:rsidRPr="00251B6C">
                <w:rPr>
                  <w:rFonts w:ascii="Times New Roman" w:eastAsia="Times New Roman" w:hAnsi="Times New Roman" w:cs="Times New Roman"/>
                  <w:sz w:val="20"/>
                  <w:szCs w:val="20"/>
                  <w:lang w:val="en-US"/>
                </w:rPr>
                <w:t>I47.9</w:t>
              </w:r>
            </w:hyperlink>
            <w:r w:rsidR="00417721" w:rsidRPr="00251B6C">
              <w:rPr>
                <w:rFonts w:ascii="Times New Roman" w:eastAsia="Times New Roman" w:hAnsi="Times New Roman" w:cs="Times New Roman"/>
                <w:sz w:val="20"/>
                <w:szCs w:val="20"/>
                <w:lang w:val="en-US"/>
              </w:rPr>
              <w:t xml:space="preserve">, </w:t>
            </w:r>
            <w:hyperlink r:id="rId642" w:history="1">
              <w:r w:rsidR="00417721" w:rsidRPr="00251B6C">
                <w:rPr>
                  <w:rFonts w:ascii="Times New Roman" w:eastAsia="Times New Roman" w:hAnsi="Times New Roman" w:cs="Times New Roman"/>
                  <w:sz w:val="20"/>
                  <w:szCs w:val="20"/>
                  <w:lang w:val="en-US"/>
                </w:rPr>
                <w:t>I48</w:t>
              </w:r>
            </w:hyperlink>
            <w:r w:rsidR="00417721" w:rsidRPr="00251B6C">
              <w:rPr>
                <w:rFonts w:ascii="Times New Roman" w:eastAsia="Times New Roman" w:hAnsi="Times New Roman" w:cs="Times New Roman"/>
                <w:sz w:val="20"/>
                <w:szCs w:val="20"/>
                <w:lang w:val="en-US"/>
              </w:rPr>
              <w:t xml:space="preserve">, </w:t>
            </w:r>
            <w:hyperlink r:id="rId643" w:history="1">
              <w:r w:rsidR="00417721" w:rsidRPr="00251B6C">
                <w:rPr>
                  <w:rFonts w:ascii="Times New Roman" w:eastAsia="Times New Roman" w:hAnsi="Times New Roman" w:cs="Times New Roman"/>
                  <w:sz w:val="20"/>
                  <w:szCs w:val="20"/>
                  <w:lang w:val="en-US"/>
                </w:rPr>
                <w:t>I49.0</w:t>
              </w:r>
            </w:hyperlink>
            <w:r w:rsidR="00417721" w:rsidRPr="00251B6C">
              <w:rPr>
                <w:rFonts w:ascii="Times New Roman" w:eastAsia="Times New Roman" w:hAnsi="Times New Roman" w:cs="Times New Roman"/>
                <w:sz w:val="20"/>
                <w:szCs w:val="20"/>
                <w:lang w:val="en-US"/>
              </w:rPr>
              <w:t xml:space="preserve">, </w:t>
            </w:r>
            <w:hyperlink r:id="rId644" w:history="1">
              <w:r w:rsidR="00417721" w:rsidRPr="00251B6C">
                <w:rPr>
                  <w:rFonts w:ascii="Times New Roman" w:eastAsia="Times New Roman" w:hAnsi="Times New Roman" w:cs="Times New Roman"/>
                  <w:sz w:val="20"/>
                  <w:szCs w:val="20"/>
                  <w:lang w:val="en-US"/>
                </w:rPr>
                <w:t>I49.5</w:t>
              </w:r>
            </w:hyperlink>
            <w:r w:rsidR="00417721" w:rsidRPr="00251B6C">
              <w:rPr>
                <w:rFonts w:ascii="Times New Roman" w:eastAsia="Times New Roman" w:hAnsi="Times New Roman" w:cs="Times New Roman"/>
                <w:sz w:val="20"/>
                <w:szCs w:val="20"/>
                <w:lang w:val="en-US"/>
              </w:rPr>
              <w:t xml:space="preserve">, </w:t>
            </w:r>
            <w:hyperlink r:id="rId645" w:history="1">
              <w:r w:rsidR="00417721" w:rsidRPr="00251B6C">
                <w:rPr>
                  <w:rFonts w:ascii="Times New Roman" w:eastAsia="Times New Roman" w:hAnsi="Times New Roman" w:cs="Times New Roman"/>
                  <w:sz w:val="20"/>
                  <w:szCs w:val="20"/>
                  <w:lang w:val="en-US"/>
                </w:rPr>
                <w:t>Q22.5</w:t>
              </w:r>
            </w:hyperlink>
            <w:r w:rsidR="00417721" w:rsidRPr="00251B6C">
              <w:rPr>
                <w:rFonts w:ascii="Times New Roman" w:eastAsia="Times New Roman" w:hAnsi="Times New Roman" w:cs="Times New Roman"/>
                <w:sz w:val="20"/>
                <w:szCs w:val="20"/>
                <w:lang w:val="en-US"/>
              </w:rPr>
              <w:t xml:space="preserve">, </w:t>
            </w:r>
            <w:hyperlink r:id="rId646" w:history="1">
              <w:r w:rsidR="00417721" w:rsidRPr="00251B6C">
                <w:rPr>
                  <w:rFonts w:ascii="Times New Roman" w:eastAsia="Times New Roman" w:hAnsi="Times New Roman" w:cs="Times New Roman"/>
                  <w:sz w:val="20"/>
                  <w:szCs w:val="20"/>
                  <w:lang w:val="en-US"/>
                </w:rPr>
                <w:t>Q24.6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частотно-адаптированного двухкамерного кардиостимулятора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240444</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52.</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тромбэкстракция при остром ишемическом инсульте</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I63.0, I63.1, I63.2, I63.3, I63.4, I63.5, I63.8, I63.</w:t>
            </w:r>
            <w:r w:rsidRPr="00251B6C">
              <w:rPr>
                <w:rFonts w:ascii="Times New Roman" w:eastAsia="Times New Roman" w:hAnsi="Times New Roman" w:cs="Times New Roman"/>
                <w:sz w:val="20"/>
                <w:szCs w:val="20"/>
              </w:rPr>
              <w:t>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острый ишемический инсульт, вызванный тромботической или эмболической окклюзией церебральных или прецеребральных артерий</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механическая тромбэкстракция и/или тромбоаспирация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770187</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53.</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Коронарная реваскуляризация миокарда с применением аортокоронарного шунтирования при ишемической болезни и различных формах </w:t>
            </w:r>
            <w:r w:rsidRPr="00251B6C">
              <w:rPr>
                <w:rFonts w:ascii="Times New Roman" w:eastAsia="Times New Roman" w:hAnsi="Times New Roman" w:cs="Times New Roman"/>
                <w:sz w:val="20"/>
                <w:szCs w:val="20"/>
              </w:rPr>
              <w:lastRenderedPageBreak/>
              <w:t>сочетанной патологии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47" w:history="1">
              <w:r w:rsidR="00417721" w:rsidRPr="00251B6C">
                <w:rPr>
                  <w:rFonts w:ascii="Times New Roman" w:eastAsia="Times New Roman" w:hAnsi="Times New Roman" w:cs="Times New Roman"/>
                  <w:sz w:val="20"/>
                  <w:szCs w:val="20"/>
                </w:rPr>
                <w:t>I20</w:t>
              </w:r>
            </w:hyperlink>
            <w:r w:rsidR="00417721" w:rsidRPr="00251B6C">
              <w:rPr>
                <w:rFonts w:ascii="Times New Roman" w:eastAsia="Times New Roman" w:hAnsi="Times New Roman" w:cs="Times New Roman"/>
                <w:sz w:val="20"/>
                <w:szCs w:val="20"/>
              </w:rPr>
              <w:t xml:space="preserve">.0, </w:t>
            </w:r>
            <w:hyperlink r:id="rId648" w:history="1">
              <w:r w:rsidR="00417721" w:rsidRPr="00251B6C">
                <w:rPr>
                  <w:rFonts w:ascii="Times New Roman" w:eastAsia="Times New Roman" w:hAnsi="Times New Roman" w:cs="Times New Roman"/>
                  <w:sz w:val="20"/>
                  <w:szCs w:val="20"/>
                </w:rPr>
                <w:t>I21</w:t>
              </w:r>
            </w:hyperlink>
            <w:r w:rsidR="00417721" w:rsidRPr="00251B6C">
              <w:rPr>
                <w:rFonts w:ascii="Times New Roman" w:eastAsia="Times New Roman" w:hAnsi="Times New Roman" w:cs="Times New Roman"/>
                <w:sz w:val="20"/>
                <w:szCs w:val="20"/>
              </w:rPr>
              <w:t xml:space="preserve">, </w:t>
            </w:r>
            <w:hyperlink r:id="rId649" w:history="1">
              <w:r w:rsidR="00417721" w:rsidRPr="00251B6C">
                <w:rPr>
                  <w:rFonts w:ascii="Times New Roman" w:eastAsia="Times New Roman" w:hAnsi="Times New Roman" w:cs="Times New Roman"/>
                  <w:sz w:val="20"/>
                  <w:szCs w:val="20"/>
                </w:rPr>
                <w:t>I22</w:t>
              </w:r>
            </w:hyperlink>
            <w:r w:rsidR="00417721" w:rsidRPr="00251B6C">
              <w:rPr>
                <w:rFonts w:ascii="Times New Roman" w:eastAsia="Times New Roman" w:hAnsi="Times New Roman" w:cs="Times New Roman"/>
                <w:sz w:val="20"/>
                <w:szCs w:val="20"/>
              </w:rPr>
              <w:t xml:space="preserve">, </w:t>
            </w:r>
            <w:hyperlink r:id="rId650" w:history="1">
              <w:r w:rsidR="00417721" w:rsidRPr="00251B6C">
                <w:rPr>
                  <w:rFonts w:ascii="Times New Roman" w:eastAsia="Times New Roman" w:hAnsi="Times New Roman" w:cs="Times New Roman"/>
                  <w:sz w:val="20"/>
                  <w:szCs w:val="20"/>
                </w:rPr>
                <w:t>I24.0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w:t>
            </w:r>
            <w:r w:rsidRPr="00251B6C">
              <w:rPr>
                <w:rFonts w:ascii="Times New Roman" w:eastAsia="Times New Roman" w:hAnsi="Times New Roman" w:cs="Times New Roman"/>
                <w:sz w:val="20"/>
                <w:szCs w:val="20"/>
              </w:rPr>
              <w:lastRenderedPageBreak/>
              <w:t>клапанов сердца, аневризмой, дефектом межжелудочковой перегородки, нарушениями ритма и проводимости, другими полостными операциями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коронарное шунтирование в условиях искусственного кровоснабжения </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Коронарное шунтирование на работающем сердце без использования искусственного </w:t>
            </w:r>
            <w:r w:rsidRPr="00251B6C">
              <w:rPr>
                <w:rFonts w:ascii="Times New Roman" w:eastAsia="Times New Roman" w:hAnsi="Times New Roman" w:cs="Times New Roman"/>
                <w:sz w:val="20"/>
                <w:szCs w:val="20"/>
              </w:rPr>
              <w:lastRenderedPageBreak/>
              <w:t>кровообращения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415101</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Торакальная хирургия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54.</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Эндоскопические и эндоваскулярные операции на органах грудной полости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51" w:history="1">
              <w:r w:rsidR="00417721" w:rsidRPr="00251B6C">
                <w:rPr>
                  <w:rFonts w:ascii="Times New Roman" w:eastAsia="Times New Roman" w:hAnsi="Times New Roman" w:cs="Times New Roman"/>
                  <w:sz w:val="20"/>
                  <w:szCs w:val="20"/>
                </w:rPr>
                <w:t>I27.0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первичная легочная гипертензия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атриосептостомия</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167250</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52" w:history="1">
              <w:r w:rsidR="00417721" w:rsidRPr="00251B6C">
                <w:rPr>
                  <w:rFonts w:ascii="Times New Roman" w:eastAsia="Times New Roman" w:hAnsi="Times New Roman" w:cs="Times New Roman"/>
                  <w:sz w:val="20"/>
                  <w:szCs w:val="20"/>
                </w:rPr>
                <w:t>I37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стеноз клапана легочной артерии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ангиопластика</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Видеоторакоскопические операции на органах грудной полости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53" w:history="1">
              <w:r w:rsidR="00417721" w:rsidRPr="00251B6C">
                <w:rPr>
                  <w:rFonts w:ascii="Times New Roman" w:eastAsia="Times New Roman" w:hAnsi="Times New Roman" w:cs="Times New Roman"/>
                  <w:sz w:val="20"/>
                  <w:szCs w:val="20"/>
                </w:rPr>
                <w:t>J43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эмфизема легкого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резекция легких при осложненной эмфиземе</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55.</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Расширенные и реконструктивно-пластические операции на органах грудной полости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54" w:history="1">
              <w:r w:rsidR="00417721" w:rsidRPr="00251B6C">
                <w:rPr>
                  <w:rFonts w:ascii="Times New Roman" w:eastAsia="Times New Roman" w:hAnsi="Times New Roman" w:cs="Times New Roman"/>
                  <w:sz w:val="20"/>
                  <w:szCs w:val="20"/>
                </w:rPr>
                <w:t>J43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эмфизема легкого</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гигантских булл легкого</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291572</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Травматология и ортопедия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rsidRPr="00251B6C">
              <w:rPr>
                <w:rFonts w:ascii="Times New Roman" w:eastAsia="Times New Roman" w:hAnsi="Times New Roman" w:cs="Times New Roman"/>
                <w:sz w:val="20"/>
                <w:szCs w:val="20"/>
              </w:rPr>
              <w:lastRenderedPageBreak/>
              <w:t>материалов с применением погружных и наружных фиксирующих устройств</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55" w:history="1">
              <w:r w:rsidR="00417721" w:rsidRPr="00251B6C">
                <w:rPr>
                  <w:rFonts w:ascii="Times New Roman" w:eastAsia="Times New Roman" w:hAnsi="Times New Roman" w:cs="Times New Roman"/>
                  <w:sz w:val="20"/>
                  <w:szCs w:val="20"/>
                </w:rPr>
                <w:t>B67</w:t>
              </w:r>
            </w:hyperlink>
            <w:r w:rsidR="00417721" w:rsidRPr="00251B6C">
              <w:rPr>
                <w:rFonts w:ascii="Times New Roman" w:eastAsia="Times New Roman" w:hAnsi="Times New Roman" w:cs="Times New Roman"/>
                <w:sz w:val="20"/>
                <w:szCs w:val="20"/>
              </w:rPr>
              <w:t xml:space="preserve">, </w:t>
            </w:r>
            <w:hyperlink r:id="rId656" w:history="1">
              <w:r w:rsidR="00417721" w:rsidRPr="00251B6C">
                <w:rPr>
                  <w:rFonts w:ascii="Times New Roman" w:eastAsia="Times New Roman" w:hAnsi="Times New Roman" w:cs="Times New Roman"/>
                  <w:sz w:val="20"/>
                  <w:szCs w:val="20"/>
                </w:rPr>
                <w:t>D16</w:t>
              </w:r>
            </w:hyperlink>
            <w:r w:rsidR="00417721" w:rsidRPr="00251B6C">
              <w:rPr>
                <w:rFonts w:ascii="Times New Roman" w:eastAsia="Times New Roman" w:hAnsi="Times New Roman" w:cs="Times New Roman"/>
                <w:sz w:val="20"/>
                <w:szCs w:val="20"/>
              </w:rPr>
              <w:t xml:space="preserve">, </w:t>
            </w:r>
            <w:hyperlink r:id="rId657" w:history="1">
              <w:r w:rsidR="00417721" w:rsidRPr="00251B6C">
                <w:rPr>
                  <w:rFonts w:ascii="Times New Roman" w:eastAsia="Times New Roman" w:hAnsi="Times New Roman" w:cs="Times New Roman"/>
                  <w:sz w:val="20"/>
                  <w:szCs w:val="20"/>
                </w:rPr>
                <w:t>D18</w:t>
              </w:r>
            </w:hyperlink>
            <w:r w:rsidR="00417721" w:rsidRPr="00251B6C">
              <w:rPr>
                <w:rFonts w:ascii="Times New Roman" w:eastAsia="Times New Roman" w:hAnsi="Times New Roman" w:cs="Times New Roman"/>
                <w:sz w:val="20"/>
                <w:szCs w:val="20"/>
              </w:rPr>
              <w:t xml:space="preserve">, </w:t>
            </w:r>
            <w:hyperlink r:id="rId658" w:history="1">
              <w:r w:rsidR="00417721" w:rsidRPr="00251B6C">
                <w:rPr>
                  <w:rFonts w:ascii="Times New Roman" w:eastAsia="Times New Roman" w:hAnsi="Times New Roman" w:cs="Times New Roman"/>
                  <w:sz w:val="20"/>
                  <w:szCs w:val="20"/>
                </w:rPr>
                <w:t>M88</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156563</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659" w:history="1">
              <w:r w:rsidR="00417721" w:rsidRPr="00251B6C">
                <w:rPr>
                  <w:rFonts w:ascii="Times New Roman" w:eastAsia="Times New Roman" w:hAnsi="Times New Roman" w:cs="Times New Roman"/>
                  <w:sz w:val="20"/>
                  <w:szCs w:val="20"/>
                  <w:lang w:val="en-US"/>
                </w:rPr>
                <w:t>M42</w:t>
              </w:r>
            </w:hyperlink>
            <w:r w:rsidR="00417721" w:rsidRPr="00251B6C">
              <w:rPr>
                <w:rFonts w:ascii="Times New Roman" w:eastAsia="Times New Roman" w:hAnsi="Times New Roman" w:cs="Times New Roman"/>
                <w:sz w:val="20"/>
                <w:szCs w:val="20"/>
                <w:lang w:val="en-US"/>
              </w:rPr>
              <w:t xml:space="preserve">, </w:t>
            </w:r>
            <w:hyperlink r:id="rId660" w:history="1">
              <w:r w:rsidR="00417721" w:rsidRPr="00251B6C">
                <w:rPr>
                  <w:rFonts w:ascii="Times New Roman" w:eastAsia="Times New Roman" w:hAnsi="Times New Roman" w:cs="Times New Roman"/>
                  <w:sz w:val="20"/>
                  <w:szCs w:val="20"/>
                  <w:lang w:val="en-US"/>
                </w:rPr>
                <w:t>M43</w:t>
              </w:r>
            </w:hyperlink>
            <w:r w:rsidR="00417721" w:rsidRPr="00251B6C">
              <w:rPr>
                <w:rFonts w:ascii="Times New Roman" w:eastAsia="Times New Roman" w:hAnsi="Times New Roman" w:cs="Times New Roman"/>
                <w:sz w:val="20"/>
                <w:szCs w:val="20"/>
                <w:lang w:val="en-US"/>
              </w:rPr>
              <w:t xml:space="preserve">, </w:t>
            </w:r>
            <w:hyperlink r:id="rId661" w:history="1">
              <w:r w:rsidR="00417721" w:rsidRPr="00251B6C">
                <w:rPr>
                  <w:rFonts w:ascii="Times New Roman" w:eastAsia="Times New Roman" w:hAnsi="Times New Roman" w:cs="Times New Roman"/>
                  <w:sz w:val="20"/>
                  <w:szCs w:val="20"/>
                  <w:lang w:val="en-US"/>
                </w:rPr>
                <w:t>M45</w:t>
              </w:r>
            </w:hyperlink>
            <w:r w:rsidR="00417721" w:rsidRPr="00251B6C">
              <w:rPr>
                <w:rFonts w:ascii="Times New Roman" w:eastAsia="Times New Roman" w:hAnsi="Times New Roman" w:cs="Times New Roman"/>
                <w:sz w:val="20"/>
                <w:szCs w:val="20"/>
                <w:lang w:val="en-US"/>
              </w:rPr>
              <w:t xml:space="preserve">, </w:t>
            </w:r>
            <w:hyperlink r:id="rId662" w:history="1">
              <w:r w:rsidR="00417721" w:rsidRPr="00251B6C">
                <w:rPr>
                  <w:rFonts w:ascii="Times New Roman" w:eastAsia="Times New Roman" w:hAnsi="Times New Roman" w:cs="Times New Roman"/>
                  <w:sz w:val="20"/>
                  <w:szCs w:val="20"/>
                  <w:lang w:val="en-US"/>
                </w:rPr>
                <w:t>M46</w:t>
              </w:r>
            </w:hyperlink>
            <w:r w:rsidR="00417721" w:rsidRPr="00251B6C">
              <w:rPr>
                <w:rFonts w:ascii="Times New Roman" w:eastAsia="Times New Roman" w:hAnsi="Times New Roman" w:cs="Times New Roman"/>
                <w:sz w:val="20"/>
                <w:szCs w:val="20"/>
                <w:lang w:val="en-US"/>
              </w:rPr>
              <w:t xml:space="preserve">, </w:t>
            </w:r>
            <w:hyperlink r:id="rId663" w:history="1">
              <w:r w:rsidR="00417721" w:rsidRPr="00251B6C">
                <w:rPr>
                  <w:rFonts w:ascii="Times New Roman" w:eastAsia="Times New Roman" w:hAnsi="Times New Roman" w:cs="Times New Roman"/>
                  <w:sz w:val="20"/>
                  <w:szCs w:val="20"/>
                  <w:lang w:val="en-US"/>
                </w:rPr>
                <w:t>M48</w:t>
              </w:r>
            </w:hyperlink>
            <w:r w:rsidR="00417721" w:rsidRPr="00251B6C">
              <w:rPr>
                <w:rFonts w:ascii="Times New Roman" w:eastAsia="Times New Roman" w:hAnsi="Times New Roman" w:cs="Times New Roman"/>
                <w:sz w:val="20"/>
                <w:szCs w:val="20"/>
                <w:lang w:val="en-US"/>
              </w:rPr>
              <w:t xml:space="preserve">, </w:t>
            </w:r>
            <w:hyperlink r:id="rId664" w:history="1">
              <w:r w:rsidR="00417721" w:rsidRPr="00251B6C">
                <w:rPr>
                  <w:rFonts w:ascii="Times New Roman" w:eastAsia="Times New Roman" w:hAnsi="Times New Roman" w:cs="Times New Roman"/>
                  <w:sz w:val="20"/>
                  <w:szCs w:val="20"/>
                  <w:lang w:val="en-US"/>
                </w:rPr>
                <w:t>M50</w:t>
              </w:r>
            </w:hyperlink>
            <w:r w:rsidR="00417721" w:rsidRPr="00251B6C">
              <w:rPr>
                <w:rFonts w:ascii="Times New Roman" w:eastAsia="Times New Roman" w:hAnsi="Times New Roman" w:cs="Times New Roman"/>
                <w:sz w:val="20"/>
                <w:szCs w:val="20"/>
                <w:lang w:val="en-US"/>
              </w:rPr>
              <w:t xml:space="preserve">, </w:t>
            </w:r>
            <w:hyperlink r:id="rId665" w:history="1">
              <w:r w:rsidR="00417721" w:rsidRPr="00251B6C">
                <w:rPr>
                  <w:rFonts w:ascii="Times New Roman" w:eastAsia="Times New Roman" w:hAnsi="Times New Roman" w:cs="Times New Roman"/>
                  <w:sz w:val="20"/>
                  <w:szCs w:val="20"/>
                  <w:lang w:val="en-US"/>
                </w:rPr>
                <w:t>M51</w:t>
              </w:r>
            </w:hyperlink>
            <w:r w:rsidR="00417721" w:rsidRPr="00251B6C">
              <w:rPr>
                <w:rFonts w:ascii="Times New Roman" w:eastAsia="Times New Roman" w:hAnsi="Times New Roman" w:cs="Times New Roman"/>
                <w:sz w:val="20"/>
                <w:szCs w:val="20"/>
                <w:lang w:val="en-US"/>
              </w:rPr>
              <w:t xml:space="preserve">, </w:t>
            </w:r>
            <w:hyperlink r:id="rId666" w:history="1">
              <w:r w:rsidR="00417721" w:rsidRPr="00251B6C">
                <w:rPr>
                  <w:rFonts w:ascii="Times New Roman" w:eastAsia="Times New Roman" w:hAnsi="Times New Roman" w:cs="Times New Roman"/>
                  <w:sz w:val="20"/>
                  <w:szCs w:val="20"/>
                  <w:lang w:val="en-US"/>
                </w:rPr>
                <w:t>M53</w:t>
              </w:r>
            </w:hyperlink>
            <w:r w:rsidR="00417721" w:rsidRPr="00251B6C">
              <w:rPr>
                <w:rFonts w:ascii="Times New Roman" w:eastAsia="Times New Roman" w:hAnsi="Times New Roman" w:cs="Times New Roman"/>
                <w:sz w:val="20"/>
                <w:szCs w:val="20"/>
                <w:lang w:val="en-US"/>
              </w:rPr>
              <w:t xml:space="preserve">, </w:t>
            </w:r>
            <w:hyperlink r:id="rId667" w:history="1">
              <w:r w:rsidR="00417721" w:rsidRPr="00251B6C">
                <w:rPr>
                  <w:rFonts w:ascii="Times New Roman" w:eastAsia="Times New Roman" w:hAnsi="Times New Roman" w:cs="Times New Roman"/>
                  <w:sz w:val="20"/>
                  <w:szCs w:val="20"/>
                  <w:lang w:val="en-US"/>
                </w:rPr>
                <w:t>M92</w:t>
              </w:r>
            </w:hyperlink>
            <w:r w:rsidR="00417721" w:rsidRPr="00251B6C">
              <w:rPr>
                <w:rFonts w:ascii="Times New Roman" w:eastAsia="Times New Roman" w:hAnsi="Times New Roman" w:cs="Times New Roman"/>
                <w:sz w:val="20"/>
                <w:szCs w:val="20"/>
                <w:lang w:val="en-US"/>
              </w:rPr>
              <w:t xml:space="preserve">, </w:t>
            </w:r>
            <w:hyperlink r:id="rId668" w:history="1">
              <w:r w:rsidR="00417721" w:rsidRPr="00251B6C">
                <w:rPr>
                  <w:rFonts w:ascii="Times New Roman" w:eastAsia="Times New Roman" w:hAnsi="Times New Roman" w:cs="Times New Roman"/>
                  <w:sz w:val="20"/>
                  <w:szCs w:val="20"/>
                  <w:lang w:val="en-US"/>
                </w:rPr>
                <w:t>M93</w:t>
              </w:r>
            </w:hyperlink>
            <w:r w:rsidR="00417721" w:rsidRPr="00251B6C">
              <w:rPr>
                <w:rFonts w:ascii="Times New Roman" w:eastAsia="Times New Roman" w:hAnsi="Times New Roman" w:cs="Times New Roman"/>
                <w:sz w:val="20"/>
                <w:szCs w:val="20"/>
                <w:lang w:val="en-US"/>
              </w:rPr>
              <w:t xml:space="preserve">, </w:t>
            </w:r>
            <w:hyperlink r:id="rId669" w:history="1">
              <w:r w:rsidR="00417721" w:rsidRPr="00251B6C">
                <w:rPr>
                  <w:rFonts w:ascii="Times New Roman" w:eastAsia="Times New Roman" w:hAnsi="Times New Roman" w:cs="Times New Roman"/>
                  <w:sz w:val="20"/>
                  <w:szCs w:val="20"/>
                  <w:lang w:val="en-US"/>
                </w:rPr>
                <w:t>M95</w:t>
              </w:r>
            </w:hyperlink>
            <w:r w:rsidR="00417721" w:rsidRPr="00251B6C">
              <w:rPr>
                <w:rFonts w:ascii="Times New Roman" w:eastAsia="Times New Roman" w:hAnsi="Times New Roman" w:cs="Times New Roman"/>
                <w:sz w:val="20"/>
                <w:szCs w:val="20"/>
                <w:lang w:val="en-US"/>
              </w:rPr>
              <w:t xml:space="preserve">, </w:t>
            </w:r>
            <w:hyperlink r:id="rId670" w:history="1">
              <w:r w:rsidR="00417721" w:rsidRPr="00251B6C">
                <w:rPr>
                  <w:rFonts w:ascii="Times New Roman" w:eastAsia="Times New Roman" w:hAnsi="Times New Roman" w:cs="Times New Roman"/>
                  <w:sz w:val="20"/>
                  <w:szCs w:val="20"/>
                  <w:lang w:val="en-US"/>
                </w:rPr>
                <w:t>Q76.2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671" w:history="1">
              <w:r w:rsidR="00417721" w:rsidRPr="00251B6C">
                <w:rPr>
                  <w:rFonts w:ascii="Times New Roman" w:eastAsia="Times New Roman" w:hAnsi="Times New Roman" w:cs="Times New Roman"/>
                  <w:sz w:val="20"/>
                  <w:szCs w:val="20"/>
                </w:rPr>
                <w:t>M00</w:t>
              </w:r>
            </w:hyperlink>
            <w:r w:rsidR="00417721" w:rsidRPr="00251B6C">
              <w:rPr>
                <w:rFonts w:ascii="Times New Roman" w:eastAsia="Times New Roman" w:hAnsi="Times New Roman" w:cs="Times New Roman"/>
                <w:sz w:val="20"/>
                <w:szCs w:val="20"/>
              </w:rPr>
              <w:t xml:space="preserve">, </w:t>
            </w:r>
            <w:hyperlink r:id="rId672" w:history="1">
              <w:r w:rsidR="00417721" w:rsidRPr="00251B6C">
                <w:rPr>
                  <w:rFonts w:ascii="Times New Roman" w:eastAsia="Times New Roman" w:hAnsi="Times New Roman" w:cs="Times New Roman"/>
                  <w:sz w:val="20"/>
                  <w:szCs w:val="20"/>
                </w:rPr>
                <w:t>M01</w:t>
              </w:r>
            </w:hyperlink>
            <w:r w:rsidR="00417721" w:rsidRPr="00251B6C">
              <w:rPr>
                <w:rFonts w:ascii="Times New Roman" w:eastAsia="Times New Roman" w:hAnsi="Times New Roman" w:cs="Times New Roman"/>
                <w:sz w:val="20"/>
                <w:szCs w:val="20"/>
              </w:rPr>
              <w:t xml:space="preserve">, </w:t>
            </w:r>
            <w:hyperlink r:id="rId673" w:history="1">
              <w:r w:rsidR="00417721" w:rsidRPr="00251B6C">
                <w:rPr>
                  <w:rFonts w:ascii="Times New Roman" w:eastAsia="Times New Roman" w:hAnsi="Times New Roman" w:cs="Times New Roman"/>
                  <w:sz w:val="20"/>
                  <w:szCs w:val="20"/>
                </w:rPr>
                <w:t>M03.0</w:t>
              </w:r>
            </w:hyperlink>
            <w:r w:rsidR="00417721" w:rsidRPr="00251B6C">
              <w:rPr>
                <w:rFonts w:ascii="Times New Roman" w:eastAsia="Times New Roman" w:hAnsi="Times New Roman" w:cs="Times New Roman"/>
                <w:sz w:val="20"/>
                <w:szCs w:val="20"/>
              </w:rPr>
              <w:t xml:space="preserve">, </w:t>
            </w:r>
            <w:hyperlink r:id="rId674" w:history="1">
              <w:r w:rsidR="00417721" w:rsidRPr="00251B6C">
                <w:rPr>
                  <w:rFonts w:ascii="Times New Roman" w:eastAsia="Times New Roman" w:hAnsi="Times New Roman" w:cs="Times New Roman"/>
                  <w:sz w:val="20"/>
                  <w:szCs w:val="20"/>
                </w:rPr>
                <w:t>M12.5</w:t>
              </w:r>
            </w:hyperlink>
            <w:r w:rsidR="00417721" w:rsidRPr="00251B6C">
              <w:rPr>
                <w:rFonts w:ascii="Times New Roman" w:eastAsia="Times New Roman" w:hAnsi="Times New Roman" w:cs="Times New Roman"/>
                <w:sz w:val="20"/>
                <w:szCs w:val="20"/>
              </w:rPr>
              <w:t xml:space="preserve">, </w:t>
            </w:r>
            <w:hyperlink r:id="rId675" w:history="1">
              <w:r w:rsidR="00417721" w:rsidRPr="00251B6C">
                <w:rPr>
                  <w:rFonts w:ascii="Times New Roman" w:eastAsia="Times New Roman" w:hAnsi="Times New Roman" w:cs="Times New Roman"/>
                  <w:sz w:val="20"/>
                  <w:szCs w:val="20"/>
                </w:rPr>
                <w:t>M17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выраженное нарушение функции крупного сустава конечности любой этиологии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артродез крупных суставов конечностей с различными видами фиксации и остеосинтеза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w:t>
            </w:r>
            <w:r w:rsidRPr="00251B6C">
              <w:rPr>
                <w:rFonts w:ascii="Times New Roman" w:eastAsia="Times New Roman" w:hAnsi="Times New Roman" w:cs="Times New Roman"/>
                <w:sz w:val="20"/>
                <w:szCs w:val="20"/>
              </w:rPr>
              <w:lastRenderedPageBreak/>
              <w:t>хрящевых дефектов синтетическими и биологическими материалами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676" w:history="1">
              <w:r w:rsidR="00417721" w:rsidRPr="00251B6C">
                <w:rPr>
                  <w:rFonts w:ascii="Times New Roman" w:eastAsia="Times New Roman" w:hAnsi="Times New Roman" w:cs="Times New Roman"/>
                  <w:sz w:val="20"/>
                  <w:szCs w:val="20"/>
                </w:rPr>
                <w:t>M24.6</w:t>
              </w:r>
            </w:hyperlink>
            <w:r w:rsidR="00417721" w:rsidRPr="00251B6C">
              <w:rPr>
                <w:rFonts w:ascii="Times New Roman" w:eastAsia="Times New Roman" w:hAnsi="Times New Roman" w:cs="Times New Roman"/>
                <w:sz w:val="20"/>
                <w:szCs w:val="20"/>
              </w:rPr>
              <w:t xml:space="preserve">, </w:t>
            </w:r>
            <w:hyperlink r:id="rId677" w:history="1">
              <w:r w:rsidR="00417721" w:rsidRPr="00251B6C">
                <w:rPr>
                  <w:rFonts w:ascii="Times New Roman" w:eastAsia="Times New Roman" w:hAnsi="Times New Roman" w:cs="Times New Roman"/>
                  <w:sz w:val="20"/>
                  <w:szCs w:val="20"/>
                </w:rPr>
                <w:t>Z98.1</w:t>
              </w:r>
            </w:hyperlink>
            <w:r w:rsidR="00417721" w:rsidRPr="00251B6C">
              <w:rPr>
                <w:rFonts w:ascii="Times New Roman" w:eastAsia="Times New Roman" w:hAnsi="Times New Roman" w:cs="Times New Roman"/>
                <w:sz w:val="20"/>
                <w:szCs w:val="20"/>
              </w:rPr>
              <w:t xml:space="preserve">, </w:t>
            </w:r>
            <w:hyperlink r:id="rId678" w:history="1">
              <w:r w:rsidR="00417721" w:rsidRPr="00251B6C">
                <w:rPr>
                  <w:rFonts w:ascii="Times New Roman" w:eastAsia="Times New Roman" w:hAnsi="Times New Roman" w:cs="Times New Roman"/>
                  <w:sz w:val="20"/>
                  <w:szCs w:val="20"/>
                </w:rPr>
                <w:t>G80.1</w:t>
              </w:r>
            </w:hyperlink>
            <w:r w:rsidR="00417721" w:rsidRPr="00251B6C">
              <w:rPr>
                <w:rFonts w:ascii="Times New Roman" w:eastAsia="Times New Roman" w:hAnsi="Times New Roman" w:cs="Times New Roman"/>
                <w:sz w:val="20"/>
                <w:szCs w:val="20"/>
              </w:rPr>
              <w:t xml:space="preserve">, </w:t>
            </w:r>
            <w:hyperlink r:id="rId679" w:history="1">
              <w:r w:rsidR="00417721" w:rsidRPr="00251B6C">
                <w:rPr>
                  <w:rFonts w:ascii="Times New Roman" w:eastAsia="Times New Roman" w:hAnsi="Times New Roman" w:cs="Times New Roman"/>
                  <w:sz w:val="20"/>
                  <w:szCs w:val="20"/>
                </w:rPr>
                <w:t>G80.2</w:t>
              </w:r>
            </w:hyperlink>
            <w:r w:rsidR="00417721" w:rsidRPr="00251B6C">
              <w:rPr>
                <w:rFonts w:ascii="Times New Roman" w:eastAsia="Times New Roman" w:hAnsi="Times New Roman" w:cs="Times New Roman"/>
                <w:sz w:val="20"/>
                <w:szCs w:val="20"/>
              </w:rPr>
              <w:t xml:space="preserve">, </w:t>
            </w:r>
            <w:hyperlink r:id="rId680" w:history="1">
              <w:r w:rsidR="00417721" w:rsidRPr="00251B6C">
                <w:rPr>
                  <w:rFonts w:ascii="Times New Roman" w:eastAsia="Times New Roman" w:hAnsi="Times New Roman" w:cs="Times New Roman"/>
                  <w:sz w:val="20"/>
                  <w:szCs w:val="20"/>
                </w:rPr>
                <w:t>M21.0</w:t>
              </w:r>
            </w:hyperlink>
            <w:r w:rsidR="00417721" w:rsidRPr="00251B6C">
              <w:rPr>
                <w:rFonts w:ascii="Times New Roman" w:eastAsia="Times New Roman" w:hAnsi="Times New Roman" w:cs="Times New Roman"/>
                <w:sz w:val="20"/>
                <w:szCs w:val="20"/>
              </w:rPr>
              <w:t xml:space="preserve">, </w:t>
            </w:r>
            <w:hyperlink r:id="rId681" w:history="1">
              <w:r w:rsidR="00417721" w:rsidRPr="00251B6C">
                <w:rPr>
                  <w:rFonts w:ascii="Times New Roman" w:eastAsia="Times New Roman" w:hAnsi="Times New Roman" w:cs="Times New Roman"/>
                  <w:sz w:val="20"/>
                  <w:szCs w:val="20"/>
                </w:rPr>
                <w:t>M21.2</w:t>
              </w:r>
            </w:hyperlink>
            <w:r w:rsidR="00417721" w:rsidRPr="00251B6C">
              <w:rPr>
                <w:rFonts w:ascii="Times New Roman" w:eastAsia="Times New Roman" w:hAnsi="Times New Roman" w:cs="Times New Roman"/>
                <w:sz w:val="20"/>
                <w:szCs w:val="20"/>
              </w:rPr>
              <w:t xml:space="preserve">, </w:t>
            </w:r>
            <w:hyperlink r:id="rId682" w:history="1">
              <w:r w:rsidR="00417721" w:rsidRPr="00251B6C">
                <w:rPr>
                  <w:rFonts w:ascii="Times New Roman" w:eastAsia="Times New Roman" w:hAnsi="Times New Roman" w:cs="Times New Roman"/>
                  <w:sz w:val="20"/>
                  <w:szCs w:val="20"/>
                </w:rPr>
                <w:t>M21.4</w:t>
              </w:r>
            </w:hyperlink>
            <w:r w:rsidR="00417721" w:rsidRPr="00251B6C">
              <w:rPr>
                <w:rFonts w:ascii="Times New Roman" w:eastAsia="Times New Roman" w:hAnsi="Times New Roman" w:cs="Times New Roman"/>
                <w:sz w:val="20"/>
                <w:szCs w:val="20"/>
              </w:rPr>
              <w:t xml:space="preserve">, </w:t>
            </w:r>
            <w:hyperlink r:id="rId683" w:history="1">
              <w:r w:rsidR="00417721" w:rsidRPr="00251B6C">
                <w:rPr>
                  <w:rFonts w:ascii="Times New Roman" w:eastAsia="Times New Roman" w:hAnsi="Times New Roman" w:cs="Times New Roman"/>
                  <w:sz w:val="20"/>
                  <w:szCs w:val="20"/>
                </w:rPr>
                <w:t>M21.5</w:t>
              </w:r>
            </w:hyperlink>
            <w:r w:rsidR="00417721" w:rsidRPr="00251B6C">
              <w:rPr>
                <w:rFonts w:ascii="Times New Roman" w:eastAsia="Times New Roman" w:hAnsi="Times New Roman" w:cs="Times New Roman"/>
                <w:sz w:val="20"/>
                <w:szCs w:val="20"/>
              </w:rPr>
              <w:t xml:space="preserve">, </w:t>
            </w:r>
            <w:hyperlink r:id="rId684" w:history="1">
              <w:r w:rsidR="00417721" w:rsidRPr="00251B6C">
                <w:rPr>
                  <w:rFonts w:ascii="Times New Roman" w:eastAsia="Times New Roman" w:hAnsi="Times New Roman" w:cs="Times New Roman"/>
                  <w:sz w:val="20"/>
                  <w:szCs w:val="20"/>
                </w:rPr>
                <w:t>M21.9</w:t>
              </w:r>
            </w:hyperlink>
            <w:r w:rsidR="00417721" w:rsidRPr="00251B6C">
              <w:rPr>
                <w:rFonts w:ascii="Times New Roman" w:eastAsia="Times New Roman" w:hAnsi="Times New Roman" w:cs="Times New Roman"/>
                <w:sz w:val="20"/>
                <w:szCs w:val="20"/>
              </w:rPr>
              <w:t xml:space="preserve">, </w:t>
            </w:r>
            <w:hyperlink r:id="rId685"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68.1</w:t>
              </w:r>
            </w:hyperlink>
            <w:r w:rsidR="00417721" w:rsidRPr="000E6DDA">
              <w:rPr>
                <w:rFonts w:ascii="Times New Roman" w:eastAsia="Times New Roman" w:hAnsi="Times New Roman" w:cs="Times New Roman"/>
                <w:sz w:val="20"/>
                <w:szCs w:val="20"/>
                <w:lang w:val="en-US"/>
              </w:rPr>
              <w:t xml:space="preserve">, </w:t>
            </w:r>
            <w:hyperlink r:id="rId686"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72.5</w:t>
              </w:r>
            </w:hyperlink>
            <w:r w:rsidR="00417721" w:rsidRPr="000E6DDA">
              <w:rPr>
                <w:rFonts w:ascii="Times New Roman" w:eastAsia="Times New Roman" w:hAnsi="Times New Roman" w:cs="Times New Roman"/>
                <w:sz w:val="20"/>
                <w:szCs w:val="20"/>
                <w:lang w:val="en-US"/>
              </w:rPr>
              <w:t xml:space="preserve">, </w:t>
            </w:r>
            <w:hyperlink r:id="rId687"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72.6</w:t>
              </w:r>
            </w:hyperlink>
            <w:r w:rsidR="00417721" w:rsidRPr="000E6DDA">
              <w:rPr>
                <w:rFonts w:ascii="Times New Roman" w:eastAsia="Times New Roman" w:hAnsi="Times New Roman" w:cs="Times New Roman"/>
                <w:sz w:val="20"/>
                <w:szCs w:val="20"/>
                <w:lang w:val="en-US"/>
              </w:rPr>
              <w:t xml:space="preserve">, </w:t>
            </w:r>
            <w:hyperlink r:id="rId688"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72.8</w:t>
              </w:r>
            </w:hyperlink>
            <w:r w:rsidR="00417721" w:rsidRPr="000E6DDA">
              <w:rPr>
                <w:rFonts w:ascii="Times New Roman" w:eastAsia="Times New Roman" w:hAnsi="Times New Roman" w:cs="Times New Roman"/>
                <w:sz w:val="20"/>
                <w:szCs w:val="20"/>
                <w:lang w:val="en-US"/>
              </w:rPr>
              <w:t xml:space="preserve">, </w:t>
            </w:r>
            <w:hyperlink r:id="rId689"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72.9</w:t>
              </w:r>
            </w:hyperlink>
            <w:r w:rsidR="00417721" w:rsidRPr="000E6DDA">
              <w:rPr>
                <w:rFonts w:ascii="Times New Roman" w:eastAsia="Times New Roman" w:hAnsi="Times New Roman" w:cs="Times New Roman"/>
                <w:sz w:val="20"/>
                <w:szCs w:val="20"/>
                <w:lang w:val="en-US"/>
              </w:rPr>
              <w:t xml:space="preserve">, </w:t>
            </w:r>
            <w:hyperlink r:id="rId690"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74.2</w:t>
              </w:r>
            </w:hyperlink>
            <w:r w:rsidR="00417721" w:rsidRPr="000E6DDA">
              <w:rPr>
                <w:rFonts w:ascii="Times New Roman" w:eastAsia="Times New Roman" w:hAnsi="Times New Roman" w:cs="Times New Roman"/>
                <w:sz w:val="20"/>
                <w:szCs w:val="20"/>
                <w:lang w:val="en-US"/>
              </w:rPr>
              <w:t xml:space="preserve">, </w:t>
            </w:r>
            <w:hyperlink r:id="rId691"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74.3</w:t>
              </w:r>
            </w:hyperlink>
            <w:r w:rsidR="00417721" w:rsidRPr="000E6DDA">
              <w:rPr>
                <w:rFonts w:ascii="Times New Roman" w:eastAsia="Times New Roman" w:hAnsi="Times New Roman" w:cs="Times New Roman"/>
                <w:sz w:val="20"/>
                <w:szCs w:val="20"/>
                <w:lang w:val="en-US"/>
              </w:rPr>
              <w:t xml:space="preserve">, </w:t>
            </w:r>
            <w:hyperlink r:id="rId692"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lang w:val="en-US"/>
                </w:rPr>
                <w:t>74.8</w:t>
              </w:r>
            </w:hyperlink>
            <w:r w:rsidR="00417721" w:rsidRPr="000E6DDA">
              <w:rPr>
                <w:rFonts w:ascii="Times New Roman" w:eastAsia="Times New Roman" w:hAnsi="Times New Roman" w:cs="Times New Roman"/>
                <w:sz w:val="20"/>
                <w:szCs w:val="20"/>
                <w:lang w:val="en-US"/>
              </w:rPr>
              <w:t xml:space="preserve">, </w:t>
            </w:r>
            <w:hyperlink r:id="rId693" w:history="1">
              <w:r w:rsidR="00417721" w:rsidRPr="00251B6C">
                <w:rPr>
                  <w:rFonts w:ascii="Times New Roman" w:eastAsia="Times New Roman" w:hAnsi="Times New Roman" w:cs="Times New Roman"/>
                  <w:sz w:val="20"/>
                  <w:szCs w:val="20"/>
                  <w:lang w:val="en-US"/>
                </w:rPr>
                <w:t>Q77.7</w:t>
              </w:r>
            </w:hyperlink>
            <w:r w:rsidR="00417721" w:rsidRPr="00251B6C">
              <w:rPr>
                <w:rFonts w:ascii="Times New Roman" w:eastAsia="Times New Roman" w:hAnsi="Times New Roman" w:cs="Times New Roman"/>
                <w:sz w:val="20"/>
                <w:szCs w:val="20"/>
                <w:lang w:val="en-US"/>
              </w:rPr>
              <w:t xml:space="preserve">, </w:t>
            </w:r>
            <w:hyperlink r:id="rId694" w:history="1">
              <w:r w:rsidR="00417721" w:rsidRPr="00251B6C">
                <w:rPr>
                  <w:rFonts w:ascii="Times New Roman" w:eastAsia="Times New Roman" w:hAnsi="Times New Roman" w:cs="Times New Roman"/>
                  <w:sz w:val="20"/>
                  <w:szCs w:val="20"/>
                  <w:lang w:val="en-US"/>
                </w:rPr>
                <w:t>Q87.3</w:t>
              </w:r>
            </w:hyperlink>
            <w:r w:rsidR="00417721" w:rsidRPr="00251B6C">
              <w:rPr>
                <w:rFonts w:ascii="Times New Roman" w:eastAsia="Times New Roman" w:hAnsi="Times New Roman" w:cs="Times New Roman"/>
                <w:sz w:val="20"/>
                <w:szCs w:val="20"/>
                <w:lang w:val="en-US"/>
              </w:rPr>
              <w:t xml:space="preserve">, </w:t>
            </w:r>
            <w:hyperlink r:id="rId695" w:history="1">
              <w:r w:rsidR="00417721" w:rsidRPr="00251B6C">
                <w:rPr>
                  <w:rFonts w:ascii="Times New Roman" w:eastAsia="Times New Roman" w:hAnsi="Times New Roman" w:cs="Times New Roman"/>
                  <w:sz w:val="20"/>
                  <w:szCs w:val="20"/>
                  <w:lang w:val="en-US"/>
                </w:rPr>
                <w:t>G11.4</w:t>
              </w:r>
            </w:hyperlink>
            <w:r w:rsidR="00417721" w:rsidRPr="00251B6C">
              <w:rPr>
                <w:rFonts w:ascii="Times New Roman" w:eastAsia="Times New Roman" w:hAnsi="Times New Roman" w:cs="Times New Roman"/>
                <w:sz w:val="20"/>
                <w:szCs w:val="20"/>
                <w:lang w:val="en-US"/>
              </w:rPr>
              <w:t xml:space="preserve">, </w:t>
            </w:r>
            <w:hyperlink r:id="rId696" w:history="1">
              <w:r w:rsidR="00417721" w:rsidRPr="00251B6C">
                <w:rPr>
                  <w:rFonts w:ascii="Times New Roman" w:eastAsia="Times New Roman" w:hAnsi="Times New Roman" w:cs="Times New Roman"/>
                  <w:sz w:val="20"/>
                  <w:szCs w:val="20"/>
                  <w:lang w:val="en-US"/>
                </w:rPr>
                <w:t>G12.1</w:t>
              </w:r>
            </w:hyperlink>
            <w:r w:rsidR="00417721" w:rsidRPr="00251B6C">
              <w:rPr>
                <w:rFonts w:ascii="Times New Roman" w:eastAsia="Times New Roman" w:hAnsi="Times New Roman" w:cs="Times New Roman"/>
                <w:sz w:val="20"/>
                <w:szCs w:val="20"/>
                <w:lang w:val="en-US"/>
              </w:rPr>
              <w:t xml:space="preserve">, </w:t>
            </w:r>
            <w:hyperlink r:id="rId697" w:history="1">
              <w:r w:rsidR="00417721" w:rsidRPr="00251B6C">
                <w:rPr>
                  <w:rFonts w:ascii="Times New Roman" w:eastAsia="Times New Roman" w:hAnsi="Times New Roman" w:cs="Times New Roman"/>
                  <w:sz w:val="20"/>
                  <w:szCs w:val="20"/>
                  <w:lang w:val="en-US"/>
                </w:rPr>
                <w:t>G80.9</w:t>
              </w:r>
            </w:hyperlink>
            <w:r w:rsidR="00417721" w:rsidRPr="00251B6C">
              <w:rPr>
                <w:rFonts w:ascii="Times New Roman" w:eastAsia="Times New Roman" w:hAnsi="Times New Roman" w:cs="Times New Roman"/>
                <w:sz w:val="20"/>
                <w:szCs w:val="20"/>
                <w:lang w:val="en-US"/>
              </w:rPr>
              <w:t xml:space="preserve">, </w:t>
            </w:r>
            <w:hyperlink r:id="rId698" w:history="1">
              <w:r w:rsidR="00417721" w:rsidRPr="00251B6C">
                <w:rPr>
                  <w:rFonts w:ascii="Times New Roman" w:eastAsia="Times New Roman" w:hAnsi="Times New Roman" w:cs="Times New Roman"/>
                  <w:sz w:val="20"/>
                  <w:szCs w:val="20"/>
                  <w:lang w:val="en-US"/>
                </w:rPr>
                <w:t>S44</w:t>
              </w:r>
            </w:hyperlink>
            <w:r w:rsidR="00417721" w:rsidRPr="00251B6C">
              <w:rPr>
                <w:rFonts w:ascii="Times New Roman" w:eastAsia="Times New Roman" w:hAnsi="Times New Roman" w:cs="Times New Roman"/>
                <w:sz w:val="20"/>
                <w:szCs w:val="20"/>
                <w:lang w:val="en-US"/>
              </w:rPr>
              <w:t xml:space="preserve">, </w:t>
            </w:r>
            <w:hyperlink r:id="rId699" w:history="1">
              <w:r w:rsidR="00417721" w:rsidRPr="00251B6C">
                <w:rPr>
                  <w:rFonts w:ascii="Times New Roman" w:eastAsia="Times New Roman" w:hAnsi="Times New Roman" w:cs="Times New Roman"/>
                  <w:sz w:val="20"/>
                  <w:szCs w:val="20"/>
                  <w:lang w:val="en-US"/>
                </w:rPr>
                <w:t>S45</w:t>
              </w:r>
            </w:hyperlink>
            <w:r w:rsidR="00417721" w:rsidRPr="00251B6C">
              <w:rPr>
                <w:rFonts w:ascii="Times New Roman" w:eastAsia="Times New Roman" w:hAnsi="Times New Roman" w:cs="Times New Roman"/>
                <w:sz w:val="20"/>
                <w:szCs w:val="20"/>
                <w:lang w:val="en-US"/>
              </w:rPr>
              <w:t xml:space="preserve">, </w:t>
            </w:r>
            <w:hyperlink r:id="rId700" w:history="1">
              <w:r w:rsidR="00417721" w:rsidRPr="00251B6C">
                <w:rPr>
                  <w:rFonts w:ascii="Times New Roman" w:eastAsia="Times New Roman" w:hAnsi="Times New Roman" w:cs="Times New Roman"/>
                  <w:sz w:val="20"/>
                  <w:szCs w:val="20"/>
                  <w:lang w:val="en-US"/>
                </w:rPr>
                <w:t>S46</w:t>
              </w:r>
            </w:hyperlink>
            <w:r w:rsidR="00417721" w:rsidRPr="00251B6C">
              <w:rPr>
                <w:rFonts w:ascii="Times New Roman" w:eastAsia="Times New Roman" w:hAnsi="Times New Roman" w:cs="Times New Roman"/>
                <w:sz w:val="20"/>
                <w:szCs w:val="20"/>
                <w:lang w:val="en-US"/>
              </w:rPr>
              <w:t xml:space="preserve">, </w:t>
            </w:r>
            <w:hyperlink r:id="rId701" w:history="1">
              <w:r w:rsidR="00417721" w:rsidRPr="00251B6C">
                <w:rPr>
                  <w:rFonts w:ascii="Times New Roman" w:eastAsia="Times New Roman" w:hAnsi="Times New Roman" w:cs="Times New Roman"/>
                  <w:sz w:val="20"/>
                  <w:szCs w:val="20"/>
                  <w:lang w:val="en-US"/>
                </w:rPr>
                <w:t>S50</w:t>
              </w:r>
            </w:hyperlink>
            <w:r w:rsidR="00417721" w:rsidRPr="00251B6C">
              <w:rPr>
                <w:rFonts w:ascii="Times New Roman" w:eastAsia="Times New Roman" w:hAnsi="Times New Roman" w:cs="Times New Roman"/>
                <w:sz w:val="20"/>
                <w:szCs w:val="20"/>
                <w:lang w:val="en-US"/>
              </w:rPr>
              <w:t xml:space="preserve">, </w:t>
            </w:r>
            <w:hyperlink r:id="rId702" w:history="1">
              <w:r w:rsidR="00417721" w:rsidRPr="00251B6C">
                <w:rPr>
                  <w:rFonts w:ascii="Times New Roman" w:eastAsia="Times New Roman" w:hAnsi="Times New Roman" w:cs="Times New Roman"/>
                  <w:sz w:val="20"/>
                  <w:szCs w:val="20"/>
                  <w:lang w:val="en-US"/>
                </w:rPr>
                <w:t>M19.1</w:t>
              </w:r>
            </w:hyperlink>
            <w:r w:rsidR="00417721" w:rsidRPr="00251B6C">
              <w:rPr>
                <w:rFonts w:ascii="Times New Roman" w:eastAsia="Times New Roman" w:hAnsi="Times New Roman" w:cs="Times New Roman"/>
                <w:sz w:val="20"/>
                <w:szCs w:val="20"/>
                <w:lang w:val="en-US"/>
              </w:rPr>
              <w:t xml:space="preserve">, </w:t>
            </w:r>
            <w:hyperlink r:id="rId703" w:history="1">
              <w:r w:rsidR="00417721" w:rsidRPr="00251B6C">
                <w:rPr>
                  <w:rFonts w:ascii="Times New Roman" w:eastAsia="Times New Roman" w:hAnsi="Times New Roman" w:cs="Times New Roman"/>
                  <w:sz w:val="20"/>
                  <w:szCs w:val="20"/>
                  <w:lang w:val="en-US"/>
                </w:rPr>
                <w:t>M20.1</w:t>
              </w:r>
            </w:hyperlink>
            <w:r w:rsidR="00417721" w:rsidRPr="00251B6C">
              <w:rPr>
                <w:rFonts w:ascii="Times New Roman" w:eastAsia="Times New Roman" w:hAnsi="Times New Roman" w:cs="Times New Roman"/>
                <w:sz w:val="20"/>
                <w:szCs w:val="20"/>
                <w:lang w:val="en-US"/>
              </w:rPr>
              <w:t xml:space="preserve">, </w:t>
            </w:r>
            <w:hyperlink r:id="rId704" w:history="1">
              <w:r w:rsidR="00417721" w:rsidRPr="00251B6C">
                <w:rPr>
                  <w:rFonts w:ascii="Times New Roman" w:eastAsia="Times New Roman" w:hAnsi="Times New Roman" w:cs="Times New Roman"/>
                  <w:sz w:val="20"/>
                  <w:szCs w:val="20"/>
                  <w:lang w:val="en-US"/>
                </w:rPr>
                <w:t>M20.5</w:t>
              </w:r>
            </w:hyperlink>
            <w:r w:rsidR="00417721" w:rsidRPr="00251B6C">
              <w:rPr>
                <w:rFonts w:ascii="Times New Roman" w:eastAsia="Times New Roman" w:hAnsi="Times New Roman" w:cs="Times New Roman"/>
                <w:sz w:val="20"/>
                <w:szCs w:val="20"/>
                <w:lang w:val="en-US"/>
              </w:rPr>
              <w:t xml:space="preserve">, </w:t>
            </w:r>
            <w:hyperlink r:id="rId705" w:history="1">
              <w:r w:rsidR="00417721" w:rsidRPr="00251B6C">
                <w:rPr>
                  <w:rFonts w:ascii="Times New Roman" w:eastAsia="Times New Roman" w:hAnsi="Times New Roman" w:cs="Times New Roman"/>
                  <w:sz w:val="20"/>
                  <w:szCs w:val="20"/>
                  <w:lang w:val="en-US"/>
                </w:rPr>
                <w:t>Q05.9</w:t>
              </w:r>
            </w:hyperlink>
            <w:r w:rsidR="00417721" w:rsidRPr="00251B6C">
              <w:rPr>
                <w:rFonts w:ascii="Times New Roman" w:eastAsia="Times New Roman" w:hAnsi="Times New Roman" w:cs="Times New Roman"/>
                <w:sz w:val="20"/>
                <w:szCs w:val="20"/>
                <w:lang w:val="en-US"/>
              </w:rPr>
              <w:t xml:space="preserve">, </w:t>
            </w:r>
            <w:hyperlink r:id="rId706" w:history="1">
              <w:r w:rsidR="00417721" w:rsidRPr="00251B6C">
                <w:rPr>
                  <w:rFonts w:ascii="Times New Roman" w:eastAsia="Times New Roman" w:hAnsi="Times New Roman" w:cs="Times New Roman"/>
                  <w:sz w:val="20"/>
                  <w:szCs w:val="20"/>
                  <w:lang w:val="en-US"/>
                </w:rPr>
                <w:t>Q66.0</w:t>
              </w:r>
            </w:hyperlink>
            <w:r w:rsidR="00417721" w:rsidRPr="00251B6C">
              <w:rPr>
                <w:rFonts w:ascii="Times New Roman" w:eastAsia="Times New Roman" w:hAnsi="Times New Roman" w:cs="Times New Roman"/>
                <w:sz w:val="20"/>
                <w:szCs w:val="20"/>
                <w:lang w:val="en-US"/>
              </w:rPr>
              <w:t xml:space="preserve">, </w:t>
            </w:r>
            <w:hyperlink r:id="rId707" w:history="1">
              <w:r w:rsidR="00417721" w:rsidRPr="00251B6C">
                <w:rPr>
                  <w:rFonts w:ascii="Times New Roman" w:eastAsia="Times New Roman" w:hAnsi="Times New Roman" w:cs="Times New Roman"/>
                  <w:sz w:val="20"/>
                  <w:szCs w:val="20"/>
                  <w:lang w:val="en-US"/>
                </w:rPr>
                <w:t>Q66.5</w:t>
              </w:r>
            </w:hyperlink>
            <w:r w:rsidR="00417721" w:rsidRPr="00251B6C">
              <w:rPr>
                <w:rFonts w:ascii="Times New Roman" w:eastAsia="Times New Roman" w:hAnsi="Times New Roman" w:cs="Times New Roman"/>
                <w:sz w:val="20"/>
                <w:szCs w:val="20"/>
                <w:lang w:val="en-US"/>
              </w:rPr>
              <w:t xml:space="preserve">, </w:t>
            </w:r>
            <w:hyperlink r:id="rId708" w:history="1">
              <w:r w:rsidR="00417721" w:rsidRPr="00251B6C">
                <w:rPr>
                  <w:rFonts w:ascii="Times New Roman" w:eastAsia="Times New Roman" w:hAnsi="Times New Roman" w:cs="Times New Roman"/>
                  <w:sz w:val="20"/>
                  <w:szCs w:val="20"/>
                  <w:lang w:val="en-US"/>
                </w:rPr>
                <w:t>Q66.8</w:t>
              </w:r>
            </w:hyperlink>
            <w:r w:rsidR="00417721" w:rsidRPr="00251B6C">
              <w:rPr>
                <w:rFonts w:ascii="Times New Roman" w:eastAsia="Times New Roman" w:hAnsi="Times New Roman" w:cs="Times New Roman"/>
                <w:sz w:val="20"/>
                <w:szCs w:val="20"/>
                <w:lang w:val="en-US"/>
              </w:rPr>
              <w:t xml:space="preserve">, </w:t>
            </w:r>
            <w:hyperlink r:id="rId709" w:history="1">
              <w:r w:rsidR="00417721" w:rsidRPr="00251B6C">
                <w:rPr>
                  <w:rFonts w:ascii="Times New Roman" w:eastAsia="Times New Roman" w:hAnsi="Times New Roman" w:cs="Times New Roman"/>
                  <w:sz w:val="20"/>
                  <w:szCs w:val="20"/>
                  <w:lang w:val="en-US"/>
                </w:rPr>
                <w:t>Q68.2</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артролиз и артродез суставов кисти с различными видами чрескостного, накостного и интрамедуллярного остеосинтеза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реконструктивно-пластическое хирургическое вмешательство на костях стоп с использованием ауто- и аллотрансплантатов, </w:t>
            </w:r>
            <w:r w:rsidRPr="00251B6C">
              <w:rPr>
                <w:rFonts w:ascii="Times New Roman" w:eastAsia="Times New Roman" w:hAnsi="Times New Roman" w:cs="Times New Roman"/>
                <w:sz w:val="20"/>
                <w:szCs w:val="20"/>
              </w:rPr>
              <w:lastRenderedPageBreak/>
              <w:t>имплантатов, остеозамещающих материалов, металлоконструкций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10" w:history="1">
              <w:r w:rsidR="00417721" w:rsidRPr="00251B6C">
                <w:rPr>
                  <w:rFonts w:ascii="Times New Roman" w:eastAsia="Times New Roman" w:hAnsi="Times New Roman" w:cs="Times New Roman"/>
                  <w:sz w:val="20"/>
                  <w:szCs w:val="20"/>
                  <w:lang w:val="en-US"/>
                </w:rPr>
                <w:t>S70.7</w:t>
              </w:r>
            </w:hyperlink>
            <w:r w:rsidR="00417721" w:rsidRPr="00251B6C">
              <w:rPr>
                <w:rFonts w:ascii="Times New Roman" w:eastAsia="Times New Roman" w:hAnsi="Times New Roman" w:cs="Times New Roman"/>
                <w:sz w:val="20"/>
                <w:szCs w:val="20"/>
                <w:lang w:val="en-US"/>
              </w:rPr>
              <w:t xml:space="preserve">, </w:t>
            </w:r>
            <w:hyperlink r:id="rId711" w:history="1">
              <w:r w:rsidR="00417721" w:rsidRPr="00251B6C">
                <w:rPr>
                  <w:rFonts w:ascii="Times New Roman" w:eastAsia="Times New Roman" w:hAnsi="Times New Roman" w:cs="Times New Roman"/>
                  <w:sz w:val="20"/>
                  <w:szCs w:val="20"/>
                  <w:lang w:val="en-US"/>
                </w:rPr>
                <w:t>S70.9</w:t>
              </w:r>
            </w:hyperlink>
            <w:r w:rsidR="00417721" w:rsidRPr="00251B6C">
              <w:rPr>
                <w:rFonts w:ascii="Times New Roman" w:eastAsia="Times New Roman" w:hAnsi="Times New Roman" w:cs="Times New Roman"/>
                <w:sz w:val="20"/>
                <w:szCs w:val="20"/>
                <w:lang w:val="en-US"/>
              </w:rPr>
              <w:t xml:space="preserve">, </w:t>
            </w:r>
            <w:hyperlink r:id="rId712" w:history="1">
              <w:r w:rsidR="00417721" w:rsidRPr="00251B6C">
                <w:rPr>
                  <w:rFonts w:ascii="Times New Roman" w:eastAsia="Times New Roman" w:hAnsi="Times New Roman" w:cs="Times New Roman"/>
                  <w:sz w:val="20"/>
                  <w:szCs w:val="20"/>
                  <w:lang w:val="en-US"/>
                </w:rPr>
                <w:t>S71</w:t>
              </w:r>
            </w:hyperlink>
            <w:r w:rsidR="00417721" w:rsidRPr="00251B6C">
              <w:rPr>
                <w:rFonts w:ascii="Times New Roman" w:eastAsia="Times New Roman" w:hAnsi="Times New Roman" w:cs="Times New Roman"/>
                <w:sz w:val="20"/>
                <w:szCs w:val="20"/>
                <w:lang w:val="en-US"/>
              </w:rPr>
              <w:t xml:space="preserve">, </w:t>
            </w:r>
            <w:hyperlink r:id="rId713" w:history="1">
              <w:r w:rsidR="00417721" w:rsidRPr="00251B6C">
                <w:rPr>
                  <w:rFonts w:ascii="Times New Roman" w:eastAsia="Times New Roman" w:hAnsi="Times New Roman" w:cs="Times New Roman"/>
                  <w:sz w:val="20"/>
                  <w:szCs w:val="20"/>
                  <w:lang w:val="en-US"/>
                </w:rPr>
                <w:t>S72</w:t>
              </w:r>
            </w:hyperlink>
            <w:r w:rsidR="00417721" w:rsidRPr="00251B6C">
              <w:rPr>
                <w:rFonts w:ascii="Times New Roman" w:eastAsia="Times New Roman" w:hAnsi="Times New Roman" w:cs="Times New Roman"/>
                <w:sz w:val="20"/>
                <w:szCs w:val="20"/>
                <w:lang w:val="en-US"/>
              </w:rPr>
              <w:t xml:space="preserve">, </w:t>
            </w:r>
            <w:hyperlink r:id="rId714" w:history="1">
              <w:r w:rsidR="00417721" w:rsidRPr="00251B6C">
                <w:rPr>
                  <w:rFonts w:ascii="Times New Roman" w:eastAsia="Times New Roman" w:hAnsi="Times New Roman" w:cs="Times New Roman"/>
                  <w:sz w:val="20"/>
                  <w:szCs w:val="20"/>
                  <w:lang w:val="en-US"/>
                </w:rPr>
                <w:t>S77</w:t>
              </w:r>
            </w:hyperlink>
            <w:r w:rsidR="00417721" w:rsidRPr="00251B6C">
              <w:rPr>
                <w:rFonts w:ascii="Times New Roman" w:eastAsia="Times New Roman" w:hAnsi="Times New Roman" w:cs="Times New Roman"/>
                <w:sz w:val="20"/>
                <w:szCs w:val="20"/>
                <w:lang w:val="en-US"/>
              </w:rPr>
              <w:t xml:space="preserve">, </w:t>
            </w:r>
            <w:hyperlink r:id="rId715" w:history="1">
              <w:r w:rsidR="00417721" w:rsidRPr="00251B6C">
                <w:rPr>
                  <w:rFonts w:ascii="Times New Roman" w:eastAsia="Times New Roman" w:hAnsi="Times New Roman" w:cs="Times New Roman"/>
                  <w:sz w:val="20"/>
                  <w:szCs w:val="20"/>
                  <w:lang w:val="en-US"/>
                </w:rPr>
                <w:t>S79</w:t>
              </w:r>
            </w:hyperlink>
            <w:r w:rsidR="00417721" w:rsidRPr="00251B6C">
              <w:rPr>
                <w:rFonts w:ascii="Times New Roman" w:eastAsia="Times New Roman" w:hAnsi="Times New Roman" w:cs="Times New Roman"/>
                <w:sz w:val="20"/>
                <w:szCs w:val="20"/>
                <w:lang w:val="en-US"/>
              </w:rPr>
              <w:t xml:space="preserve">, </w:t>
            </w:r>
            <w:hyperlink r:id="rId716" w:history="1">
              <w:r w:rsidR="00417721" w:rsidRPr="00251B6C">
                <w:rPr>
                  <w:rFonts w:ascii="Times New Roman" w:eastAsia="Times New Roman" w:hAnsi="Times New Roman" w:cs="Times New Roman"/>
                  <w:sz w:val="20"/>
                  <w:szCs w:val="20"/>
                  <w:lang w:val="en-US"/>
                </w:rPr>
                <w:t>S42</w:t>
              </w:r>
            </w:hyperlink>
            <w:r w:rsidR="00417721" w:rsidRPr="00251B6C">
              <w:rPr>
                <w:rFonts w:ascii="Times New Roman" w:eastAsia="Times New Roman" w:hAnsi="Times New Roman" w:cs="Times New Roman"/>
                <w:sz w:val="20"/>
                <w:szCs w:val="20"/>
                <w:lang w:val="en-US"/>
              </w:rPr>
              <w:t xml:space="preserve">, </w:t>
            </w:r>
            <w:hyperlink r:id="rId717" w:history="1">
              <w:r w:rsidR="00417721" w:rsidRPr="00251B6C">
                <w:rPr>
                  <w:rFonts w:ascii="Times New Roman" w:eastAsia="Times New Roman" w:hAnsi="Times New Roman" w:cs="Times New Roman"/>
                  <w:sz w:val="20"/>
                  <w:szCs w:val="20"/>
                  <w:lang w:val="en-US"/>
                </w:rPr>
                <w:t>S43</w:t>
              </w:r>
            </w:hyperlink>
            <w:r w:rsidR="00417721" w:rsidRPr="00251B6C">
              <w:rPr>
                <w:rFonts w:ascii="Times New Roman" w:eastAsia="Times New Roman" w:hAnsi="Times New Roman" w:cs="Times New Roman"/>
                <w:sz w:val="20"/>
                <w:szCs w:val="20"/>
                <w:lang w:val="en-US"/>
              </w:rPr>
              <w:t xml:space="preserve">, </w:t>
            </w:r>
            <w:hyperlink r:id="rId718" w:history="1">
              <w:r w:rsidR="00417721" w:rsidRPr="00251B6C">
                <w:rPr>
                  <w:rFonts w:ascii="Times New Roman" w:eastAsia="Times New Roman" w:hAnsi="Times New Roman" w:cs="Times New Roman"/>
                  <w:sz w:val="20"/>
                  <w:szCs w:val="20"/>
                  <w:lang w:val="en-US"/>
                </w:rPr>
                <w:t>S47</w:t>
              </w:r>
            </w:hyperlink>
            <w:r w:rsidR="00417721" w:rsidRPr="00251B6C">
              <w:rPr>
                <w:rFonts w:ascii="Times New Roman" w:eastAsia="Times New Roman" w:hAnsi="Times New Roman" w:cs="Times New Roman"/>
                <w:sz w:val="20"/>
                <w:szCs w:val="20"/>
                <w:lang w:val="en-US"/>
              </w:rPr>
              <w:t xml:space="preserve">, </w:t>
            </w:r>
            <w:hyperlink r:id="rId719" w:history="1">
              <w:r w:rsidR="00417721" w:rsidRPr="00251B6C">
                <w:rPr>
                  <w:rFonts w:ascii="Times New Roman" w:eastAsia="Times New Roman" w:hAnsi="Times New Roman" w:cs="Times New Roman"/>
                  <w:sz w:val="20"/>
                  <w:szCs w:val="20"/>
                  <w:lang w:val="en-US"/>
                </w:rPr>
                <w:t>S</w:t>
              </w:r>
              <w:r w:rsidR="00417721" w:rsidRPr="000E6DDA">
                <w:rPr>
                  <w:rFonts w:ascii="Times New Roman" w:eastAsia="Times New Roman" w:hAnsi="Times New Roman" w:cs="Times New Roman"/>
                  <w:sz w:val="20"/>
                  <w:szCs w:val="20"/>
                </w:rPr>
                <w:t>49</w:t>
              </w:r>
            </w:hyperlink>
            <w:r w:rsidR="00417721" w:rsidRPr="000E6DDA">
              <w:rPr>
                <w:rFonts w:ascii="Times New Roman" w:eastAsia="Times New Roman" w:hAnsi="Times New Roman" w:cs="Times New Roman"/>
                <w:sz w:val="20"/>
                <w:szCs w:val="20"/>
              </w:rPr>
              <w:t xml:space="preserve">, </w:t>
            </w:r>
            <w:hyperlink r:id="rId720" w:history="1">
              <w:r w:rsidR="00417721" w:rsidRPr="00251B6C">
                <w:rPr>
                  <w:rFonts w:ascii="Times New Roman" w:eastAsia="Times New Roman" w:hAnsi="Times New Roman" w:cs="Times New Roman"/>
                  <w:sz w:val="20"/>
                  <w:szCs w:val="20"/>
                  <w:lang w:val="en-US"/>
                </w:rPr>
                <w:t>S</w:t>
              </w:r>
              <w:r w:rsidR="00417721" w:rsidRPr="000E6DDA">
                <w:rPr>
                  <w:rFonts w:ascii="Times New Roman" w:eastAsia="Times New Roman" w:hAnsi="Times New Roman" w:cs="Times New Roman"/>
                  <w:sz w:val="20"/>
                  <w:szCs w:val="20"/>
                </w:rPr>
                <w:t>50</w:t>
              </w:r>
            </w:hyperlink>
            <w:r w:rsidR="00417721" w:rsidRPr="000E6DDA">
              <w:rPr>
                <w:rFonts w:ascii="Times New Roman" w:eastAsia="Times New Roman" w:hAnsi="Times New Roman" w:cs="Times New Roman"/>
                <w:sz w:val="20"/>
                <w:szCs w:val="20"/>
              </w:rPr>
              <w:t xml:space="preserve">, </w:t>
            </w:r>
            <w:hyperlink r:id="rId721" w:history="1">
              <w:r w:rsidR="00417721" w:rsidRPr="00251B6C">
                <w:rPr>
                  <w:rFonts w:ascii="Times New Roman" w:eastAsia="Times New Roman" w:hAnsi="Times New Roman" w:cs="Times New Roman"/>
                  <w:sz w:val="20"/>
                  <w:szCs w:val="20"/>
                  <w:lang w:val="en-US"/>
                </w:rPr>
                <w:t>M</w:t>
              </w:r>
              <w:r w:rsidR="00417721" w:rsidRPr="000E6DDA">
                <w:rPr>
                  <w:rFonts w:ascii="Times New Roman" w:eastAsia="Times New Roman" w:hAnsi="Times New Roman" w:cs="Times New Roman"/>
                  <w:sz w:val="20"/>
                  <w:szCs w:val="20"/>
                </w:rPr>
                <w:t>99.9</w:t>
              </w:r>
            </w:hyperlink>
            <w:r w:rsidR="00417721" w:rsidRPr="000E6DDA">
              <w:rPr>
                <w:rFonts w:ascii="Times New Roman" w:eastAsia="Times New Roman" w:hAnsi="Times New Roman" w:cs="Times New Roman"/>
                <w:sz w:val="20"/>
                <w:szCs w:val="20"/>
              </w:rPr>
              <w:t xml:space="preserve">, </w:t>
            </w:r>
            <w:hyperlink r:id="rId722" w:history="1">
              <w:r w:rsidR="00417721" w:rsidRPr="00251B6C">
                <w:rPr>
                  <w:rFonts w:ascii="Times New Roman" w:eastAsia="Times New Roman" w:hAnsi="Times New Roman" w:cs="Times New Roman"/>
                  <w:sz w:val="20"/>
                  <w:szCs w:val="20"/>
                  <w:lang w:val="en-US"/>
                </w:rPr>
                <w:t>M</w:t>
              </w:r>
              <w:r w:rsidR="00417721" w:rsidRPr="000E6DDA">
                <w:rPr>
                  <w:rFonts w:ascii="Times New Roman" w:eastAsia="Times New Roman" w:hAnsi="Times New Roman" w:cs="Times New Roman"/>
                  <w:sz w:val="20"/>
                  <w:szCs w:val="20"/>
                </w:rPr>
                <w:t>21.6</w:t>
              </w:r>
            </w:hyperlink>
            <w:r w:rsidR="00417721" w:rsidRPr="000E6DDA">
              <w:rPr>
                <w:rFonts w:ascii="Times New Roman" w:eastAsia="Times New Roman" w:hAnsi="Times New Roman" w:cs="Times New Roman"/>
                <w:sz w:val="20"/>
                <w:szCs w:val="20"/>
              </w:rPr>
              <w:t xml:space="preserve">, </w:t>
            </w:r>
            <w:hyperlink r:id="rId723" w:history="1">
              <w:r w:rsidR="00417721" w:rsidRPr="00251B6C">
                <w:rPr>
                  <w:rFonts w:ascii="Times New Roman" w:eastAsia="Times New Roman" w:hAnsi="Times New Roman" w:cs="Times New Roman"/>
                  <w:sz w:val="20"/>
                  <w:szCs w:val="20"/>
                  <w:lang w:val="en-US"/>
                </w:rPr>
                <w:t>M</w:t>
              </w:r>
              <w:r w:rsidR="00417721" w:rsidRPr="000E6DDA">
                <w:rPr>
                  <w:rFonts w:ascii="Times New Roman" w:eastAsia="Times New Roman" w:hAnsi="Times New Roman" w:cs="Times New Roman"/>
                  <w:sz w:val="20"/>
                  <w:szCs w:val="20"/>
                </w:rPr>
                <w:t>95.1</w:t>
              </w:r>
            </w:hyperlink>
            <w:r w:rsidR="00417721" w:rsidRPr="000E6DDA">
              <w:rPr>
                <w:rFonts w:ascii="Times New Roman" w:eastAsia="Times New Roman" w:hAnsi="Times New Roman" w:cs="Times New Roman"/>
                <w:sz w:val="20"/>
                <w:szCs w:val="20"/>
              </w:rPr>
              <w:t xml:space="preserve">, </w:t>
            </w:r>
            <w:hyperlink r:id="rId724" w:history="1">
              <w:r w:rsidR="00417721" w:rsidRPr="00251B6C">
                <w:rPr>
                  <w:rFonts w:ascii="Times New Roman" w:eastAsia="Times New Roman" w:hAnsi="Times New Roman" w:cs="Times New Roman"/>
                  <w:sz w:val="20"/>
                  <w:szCs w:val="20"/>
                  <w:lang w:val="en-US"/>
                </w:rPr>
                <w:t>M</w:t>
              </w:r>
              <w:r w:rsidR="00417721" w:rsidRPr="000E6DDA">
                <w:rPr>
                  <w:rFonts w:ascii="Times New Roman" w:eastAsia="Times New Roman" w:hAnsi="Times New Roman" w:cs="Times New Roman"/>
                  <w:sz w:val="20"/>
                  <w:szCs w:val="20"/>
                </w:rPr>
                <w:t>21.8</w:t>
              </w:r>
            </w:hyperlink>
            <w:r w:rsidR="00417721" w:rsidRPr="000E6DDA">
              <w:rPr>
                <w:rFonts w:ascii="Times New Roman" w:eastAsia="Times New Roman" w:hAnsi="Times New Roman" w:cs="Times New Roman"/>
                <w:sz w:val="20"/>
                <w:szCs w:val="20"/>
              </w:rPr>
              <w:t xml:space="preserve">, </w:t>
            </w:r>
            <w:hyperlink r:id="rId725" w:history="1">
              <w:r w:rsidR="00417721" w:rsidRPr="00251B6C">
                <w:rPr>
                  <w:rFonts w:ascii="Times New Roman" w:eastAsia="Times New Roman" w:hAnsi="Times New Roman" w:cs="Times New Roman"/>
                  <w:sz w:val="20"/>
                  <w:szCs w:val="20"/>
                  <w:lang w:val="en-US"/>
                </w:rPr>
                <w:t>M</w:t>
              </w:r>
              <w:r w:rsidR="00417721" w:rsidRPr="000E6DDA">
                <w:rPr>
                  <w:rFonts w:ascii="Times New Roman" w:eastAsia="Times New Roman" w:hAnsi="Times New Roman" w:cs="Times New Roman"/>
                  <w:sz w:val="20"/>
                  <w:szCs w:val="20"/>
                </w:rPr>
                <w:t>21.9</w:t>
              </w:r>
            </w:hyperlink>
            <w:r w:rsidR="00417721" w:rsidRPr="000E6DDA">
              <w:rPr>
                <w:rFonts w:ascii="Times New Roman" w:eastAsia="Times New Roman" w:hAnsi="Times New Roman" w:cs="Times New Roman"/>
                <w:sz w:val="20"/>
                <w:szCs w:val="20"/>
              </w:rPr>
              <w:t xml:space="preserve">, </w:t>
            </w:r>
            <w:hyperlink r:id="rId726" w:history="1">
              <w:r w:rsidR="00417721" w:rsidRPr="00251B6C">
                <w:rPr>
                  <w:rFonts w:ascii="Times New Roman" w:eastAsia="Times New Roman" w:hAnsi="Times New Roman" w:cs="Times New Roman"/>
                  <w:sz w:val="20"/>
                  <w:szCs w:val="20"/>
                  <w:lang w:val="en-US"/>
                </w:rPr>
                <w:t>Q</w:t>
              </w:r>
              <w:r w:rsidR="00417721" w:rsidRPr="000E6DDA">
                <w:rPr>
                  <w:rFonts w:ascii="Times New Roman" w:eastAsia="Times New Roman" w:hAnsi="Times New Roman" w:cs="Times New Roman"/>
                  <w:sz w:val="20"/>
                  <w:szCs w:val="20"/>
                </w:rPr>
                <w:t>66</w:t>
              </w:r>
            </w:hyperlink>
            <w:r w:rsidR="00417721" w:rsidRPr="000E6DDA">
              <w:rPr>
                <w:rFonts w:ascii="Times New Roman" w:eastAsia="Times New Roman" w:hAnsi="Times New Roman" w:cs="Times New Roman"/>
                <w:sz w:val="20"/>
                <w:szCs w:val="20"/>
              </w:rPr>
              <w:t xml:space="preserve">, </w:t>
            </w:r>
            <w:hyperlink r:id="rId727" w:history="1">
              <w:r w:rsidR="00417721" w:rsidRPr="00251B6C">
                <w:rPr>
                  <w:rFonts w:ascii="Times New Roman" w:eastAsia="Times New Roman" w:hAnsi="Times New Roman" w:cs="Times New Roman"/>
                  <w:sz w:val="20"/>
                  <w:szCs w:val="20"/>
                </w:rPr>
                <w:t>Q78</w:t>
              </w:r>
            </w:hyperlink>
            <w:r w:rsidR="00417721" w:rsidRPr="00251B6C">
              <w:rPr>
                <w:rFonts w:ascii="Times New Roman" w:eastAsia="Times New Roman" w:hAnsi="Times New Roman" w:cs="Times New Roman"/>
                <w:sz w:val="20"/>
                <w:szCs w:val="20"/>
              </w:rPr>
              <w:t xml:space="preserve">, </w:t>
            </w:r>
            <w:hyperlink r:id="rId728" w:history="1">
              <w:r w:rsidR="00417721" w:rsidRPr="00251B6C">
                <w:rPr>
                  <w:rFonts w:ascii="Times New Roman" w:eastAsia="Times New Roman" w:hAnsi="Times New Roman" w:cs="Times New Roman"/>
                  <w:sz w:val="20"/>
                  <w:szCs w:val="20"/>
                </w:rPr>
                <w:t>M86</w:t>
              </w:r>
            </w:hyperlink>
            <w:r w:rsidR="00417721" w:rsidRPr="00251B6C">
              <w:rPr>
                <w:rFonts w:ascii="Times New Roman" w:eastAsia="Times New Roman" w:hAnsi="Times New Roman" w:cs="Times New Roman"/>
                <w:sz w:val="20"/>
                <w:szCs w:val="20"/>
              </w:rPr>
              <w:t xml:space="preserve">, </w:t>
            </w:r>
            <w:hyperlink r:id="rId729" w:history="1">
              <w:r w:rsidR="00417721" w:rsidRPr="00251B6C">
                <w:rPr>
                  <w:rFonts w:ascii="Times New Roman" w:eastAsia="Times New Roman" w:hAnsi="Times New Roman" w:cs="Times New Roman"/>
                  <w:sz w:val="20"/>
                  <w:szCs w:val="20"/>
                </w:rPr>
                <w:t>G11.4</w:t>
              </w:r>
            </w:hyperlink>
            <w:r w:rsidR="00417721" w:rsidRPr="00251B6C">
              <w:rPr>
                <w:rFonts w:ascii="Times New Roman" w:eastAsia="Times New Roman" w:hAnsi="Times New Roman" w:cs="Times New Roman"/>
                <w:sz w:val="20"/>
                <w:szCs w:val="20"/>
              </w:rPr>
              <w:t xml:space="preserve">, </w:t>
            </w:r>
            <w:hyperlink r:id="rId730" w:history="1">
              <w:r w:rsidR="00417721" w:rsidRPr="00251B6C">
                <w:rPr>
                  <w:rFonts w:ascii="Times New Roman" w:eastAsia="Times New Roman" w:hAnsi="Times New Roman" w:cs="Times New Roman"/>
                  <w:sz w:val="20"/>
                  <w:szCs w:val="20"/>
                </w:rPr>
                <w:t>G12.1</w:t>
              </w:r>
            </w:hyperlink>
            <w:r w:rsidR="00417721" w:rsidRPr="00251B6C">
              <w:rPr>
                <w:rFonts w:ascii="Times New Roman" w:eastAsia="Times New Roman" w:hAnsi="Times New Roman" w:cs="Times New Roman"/>
                <w:sz w:val="20"/>
                <w:szCs w:val="20"/>
              </w:rPr>
              <w:t xml:space="preserve">, </w:t>
            </w:r>
            <w:hyperlink r:id="rId731" w:history="1">
              <w:r w:rsidR="00417721" w:rsidRPr="00251B6C">
                <w:rPr>
                  <w:rFonts w:ascii="Times New Roman" w:eastAsia="Times New Roman" w:hAnsi="Times New Roman" w:cs="Times New Roman"/>
                  <w:sz w:val="20"/>
                  <w:szCs w:val="20"/>
                </w:rPr>
                <w:t>G80.9</w:t>
              </w:r>
            </w:hyperlink>
            <w:r w:rsidR="00417721" w:rsidRPr="00251B6C">
              <w:rPr>
                <w:rFonts w:ascii="Times New Roman" w:eastAsia="Times New Roman" w:hAnsi="Times New Roman" w:cs="Times New Roman"/>
                <w:sz w:val="20"/>
                <w:szCs w:val="20"/>
              </w:rPr>
              <w:t xml:space="preserve">, </w:t>
            </w:r>
            <w:hyperlink r:id="rId732" w:history="1">
              <w:r w:rsidR="00417721" w:rsidRPr="00251B6C">
                <w:rPr>
                  <w:rFonts w:ascii="Times New Roman" w:eastAsia="Times New Roman" w:hAnsi="Times New Roman" w:cs="Times New Roman"/>
                  <w:sz w:val="20"/>
                  <w:szCs w:val="20"/>
                </w:rPr>
                <w:t>G80.1</w:t>
              </w:r>
            </w:hyperlink>
            <w:r w:rsidR="00417721" w:rsidRPr="00251B6C">
              <w:rPr>
                <w:rFonts w:ascii="Times New Roman" w:eastAsia="Times New Roman" w:hAnsi="Times New Roman" w:cs="Times New Roman"/>
                <w:sz w:val="20"/>
                <w:szCs w:val="20"/>
              </w:rPr>
              <w:t xml:space="preserve">, </w:t>
            </w:r>
            <w:hyperlink r:id="rId733" w:history="1">
              <w:r w:rsidR="00417721" w:rsidRPr="00251B6C">
                <w:rPr>
                  <w:rFonts w:ascii="Times New Roman" w:eastAsia="Times New Roman" w:hAnsi="Times New Roman" w:cs="Times New Roman"/>
                  <w:sz w:val="20"/>
                  <w:szCs w:val="20"/>
                </w:rPr>
                <w:t>G80.2</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чрескостный остеосинтез с использованием метода цифрового анализа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чрескостный остеосинтез методом компоновок аппаратов с использованием модульной трансформации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корригирующие остеотомии костей верхних и нижних конечностей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734" w:history="1">
              <w:r w:rsidR="00417721" w:rsidRPr="00251B6C">
                <w:rPr>
                  <w:rFonts w:ascii="Times New Roman" w:eastAsia="Times New Roman" w:hAnsi="Times New Roman" w:cs="Times New Roman"/>
                  <w:sz w:val="20"/>
                  <w:szCs w:val="20"/>
                  <w:lang w:val="en-US"/>
                </w:rPr>
                <w:t>M25.3</w:t>
              </w:r>
            </w:hyperlink>
            <w:r w:rsidR="00417721" w:rsidRPr="00251B6C">
              <w:rPr>
                <w:rFonts w:ascii="Times New Roman" w:eastAsia="Times New Roman" w:hAnsi="Times New Roman" w:cs="Times New Roman"/>
                <w:sz w:val="20"/>
                <w:szCs w:val="20"/>
                <w:lang w:val="en-US"/>
              </w:rPr>
              <w:t xml:space="preserve">, </w:t>
            </w:r>
            <w:hyperlink r:id="rId735" w:history="1">
              <w:r w:rsidR="00417721" w:rsidRPr="00251B6C">
                <w:rPr>
                  <w:rFonts w:ascii="Times New Roman" w:eastAsia="Times New Roman" w:hAnsi="Times New Roman" w:cs="Times New Roman"/>
                  <w:sz w:val="20"/>
                  <w:szCs w:val="20"/>
                  <w:lang w:val="en-US"/>
                </w:rPr>
                <w:t>M91</w:t>
              </w:r>
            </w:hyperlink>
            <w:r w:rsidR="00417721" w:rsidRPr="00251B6C">
              <w:rPr>
                <w:rFonts w:ascii="Times New Roman" w:eastAsia="Times New Roman" w:hAnsi="Times New Roman" w:cs="Times New Roman"/>
                <w:sz w:val="20"/>
                <w:szCs w:val="20"/>
                <w:lang w:val="en-US"/>
              </w:rPr>
              <w:t xml:space="preserve">, </w:t>
            </w:r>
            <w:hyperlink r:id="rId736" w:history="1">
              <w:r w:rsidR="00417721" w:rsidRPr="00251B6C">
                <w:rPr>
                  <w:rFonts w:ascii="Times New Roman" w:eastAsia="Times New Roman" w:hAnsi="Times New Roman" w:cs="Times New Roman"/>
                  <w:sz w:val="20"/>
                  <w:szCs w:val="20"/>
                  <w:lang w:val="en-US"/>
                </w:rPr>
                <w:t>M95.8</w:t>
              </w:r>
            </w:hyperlink>
            <w:r w:rsidR="00417721" w:rsidRPr="00251B6C">
              <w:rPr>
                <w:rFonts w:ascii="Times New Roman" w:eastAsia="Times New Roman" w:hAnsi="Times New Roman" w:cs="Times New Roman"/>
                <w:sz w:val="20"/>
                <w:szCs w:val="20"/>
                <w:lang w:val="en-US"/>
              </w:rPr>
              <w:t xml:space="preserve">, </w:t>
            </w:r>
            <w:hyperlink r:id="rId737" w:history="1">
              <w:r w:rsidR="00417721" w:rsidRPr="00251B6C">
                <w:rPr>
                  <w:rFonts w:ascii="Times New Roman" w:eastAsia="Times New Roman" w:hAnsi="Times New Roman" w:cs="Times New Roman"/>
                  <w:sz w:val="20"/>
                  <w:szCs w:val="20"/>
                  <w:lang w:val="en-US"/>
                </w:rPr>
                <w:t>Q65.0</w:t>
              </w:r>
            </w:hyperlink>
            <w:r w:rsidR="00417721" w:rsidRPr="00251B6C">
              <w:rPr>
                <w:rFonts w:ascii="Times New Roman" w:eastAsia="Times New Roman" w:hAnsi="Times New Roman" w:cs="Times New Roman"/>
                <w:sz w:val="20"/>
                <w:szCs w:val="20"/>
                <w:lang w:val="en-US"/>
              </w:rPr>
              <w:t xml:space="preserve">, </w:t>
            </w:r>
            <w:hyperlink r:id="rId738" w:history="1">
              <w:r w:rsidR="00417721" w:rsidRPr="00251B6C">
                <w:rPr>
                  <w:rFonts w:ascii="Times New Roman" w:eastAsia="Times New Roman" w:hAnsi="Times New Roman" w:cs="Times New Roman"/>
                  <w:sz w:val="20"/>
                  <w:szCs w:val="20"/>
                  <w:lang w:val="en-US"/>
                </w:rPr>
                <w:t>Q65.1</w:t>
              </w:r>
            </w:hyperlink>
            <w:r w:rsidR="00417721" w:rsidRPr="00251B6C">
              <w:rPr>
                <w:rFonts w:ascii="Times New Roman" w:eastAsia="Times New Roman" w:hAnsi="Times New Roman" w:cs="Times New Roman"/>
                <w:sz w:val="20"/>
                <w:szCs w:val="20"/>
                <w:lang w:val="en-US"/>
              </w:rPr>
              <w:t xml:space="preserve">, </w:t>
            </w:r>
            <w:hyperlink r:id="rId739" w:history="1">
              <w:r w:rsidR="00417721" w:rsidRPr="00251B6C">
                <w:rPr>
                  <w:rFonts w:ascii="Times New Roman" w:eastAsia="Times New Roman" w:hAnsi="Times New Roman" w:cs="Times New Roman"/>
                  <w:sz w:val="20"/>
                  <w:szCs w:val="20"/>
                  <w:lang w:val="en-US"/>
                </w:rPr>
                <w:t>Q65.3</w:t>
              </w:r>
            </w:hyperlink>
            <w:r w:rsidR="00417721" w:rsidRPr="00251B6C">
              <w:rPr>
                <w:rFonts w:ascii="Times New Roman" w:eastAsia="Times New Roman" w:hAnsi="Times New Roman" w:cs="Times New Roman"/>
                <w:sz w:val="20"/>
                <w:szCs w:val="20"/>
                <w:lang w:val="en-US"/>
              </w:rPr>
              <w:t xml:space="preserve">, </w:t>
            </w:r>
            <w:hyperlink r:id="rId740" w:history="1">
              <w:r w:rsidR="00417721" w:rsidRPr="00251B6C">
                <w:rPr>
                  <w:rFonts w:ascii="Times New Roman" w:eastAsia="Times New Roman" w:hAnsi="Times New Roman" w:cs="Times New Roman"/>
                  <w:sz w:val="20"/>
                  <w:szCs w:val="20"/>
                  <w:lang w:val="en-US"/>
                </w:rPr>
                <w:t>Q65.4</w:t>
              </w:r>
            </w:hyperlink>
            <w:r w:rsidR="00417721" w:rsidRPr="00251B6C">
              <w:rPr>
                <w:rFonts w:ascii="Times New Roman" w:eastAsia="Times New Roman" w:hAnsi="Times New Roman" w:cs="Times New Roman"/>
                <w:sz w:val="20"/>
                <w:szCs w:val="20"/>
                <w:lang w:val="en-US"/>
              </w:rPr>
              <w:t xml:space="preserve">, </w:t>
            </w:r>
            <w:hyperlink r:id="rId741" w:history="1">
              <w:r w:rsidR="00417721" w:rsidRPr="00251B6C">
                <w:rPr>
                  <w:rFonts w:ascii="Times New Roman" w:eastAsia="Times New Roman" w:hAnsi="Times New Roman" w:cs="Times New Roman"/>
                  <w:sz w:val="20"/>
                  <w:szCs w:val="20"/>
                  <w:lang w:val="en-US"/>
                </w:rPr>
                <w:t>Q65.8</w:t>
              </w:r>
            </w:hyperlink>
            <w:r w:rsidR="00417721" w:rsidRPr="00251B6C">
              <w:rPr>
                <w:rFonts w:ascii="Times New Roman" w:eastAsia="Times New Roman" w:hAnsi="Times New Roman" w:cs="Times New Roman"/>
                <w:sz w:val="20"/>
                <w:szCs w:val="20"/>
                <w:lang w:val="en-US"/>
              </w:rPr>
              <w:t xml:space="preserve">, </w:t>
            </w:r>
            <w:hyperlink r:id="rId742" w:history="1">
              <w:r w:rsidR="00417721" w:rsidRPr="00251B6C">
                <w:rPr>
                  <w:rFonts w:ascii="Times New Roman" w:eastAsia="Times New Roman" w:hAnsi="Times New Roman" w:cs="Times New Roman"/>
                  <w:sz w:val="20"/>
                  <w:szCs w:val="20"/>
                  <w:lang w:val="en-US"/>
                </w:rPr>
                <w:t>M16.2</w:t>
              </w:r>
            </w:hyperlink>
            <w:r w:rsidR="00417721" w:rsidRPr="00251B6C">
              <w:rPr>
                <w:rFonts w:ascii="Times New Roman" w:eastAsia="Times New Roman" w:hAnsi="Times New Roman" w:cs="Times New Roman"/>
                <w:sz w:val="20"/>
                <w:szCs w:val="20"/>
                <w:lang w:val="en-US"/>
              </w:rPr>
              <w:t xml:space="preserve">, </w:t>
            </w:r>
            <w:hyperlink r:id="rId743" w:history="1">
              <w:r w:rsidR="00417721" w:rsidRPr="00251B6C">
                <w:rPr>
                  <w:rFonts w:ascii="Times New Roman" w:eastAsia="Times New Roman" w:hAnsi="Times New Roman" w:cs="Times New Roman"/>
                  <w:sz w:val="20"/>
                  <w:szCs w:val="20"/>
                  <w:lang w:val="en-US"/>
                </w:rPr>
                <w:t>M16.3</w:t>
              </w:r>
            </w:hyperlink>
            <w:r w:rsidR="00417721" w:rsidRPr="00251B6C">
              <w:rPr>
                <w:rFonts w:ascii="Times New Roman" w:eastAsia="Times New Roman" w:hAnsi="Times New Roman" w:cs="Times New Roman"/>
                <w:sz w:val="20"/>
                <w:szCs w:val="20"/>
                <w:lang w:val="en-US"/>
              </w:rPr>
              <w:t xml:space="preserve">, </w:t>
            </w:r>
            <w:hyperlink r:id="rId744" w:history="1">
              <w:r w:rsidR="00417721" w:rsidRPr="00251B6C">
                <w:rPr>
                  <w:rFonts w:ascii="Times New Roman" w:eastAsia="Times New Roman" w:hAnsi="Times New Roman" w:cs="Times New Roman"/>
                  <w:sz w:val="20"/>
                  <w:szCs w:val="20"/>
                  <w:lang w:val="en-US"/>
                </w:rPr>
                <w:t>M92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дисплазии, аномалии развития, последствия травм крупных </w:t>
            </w:r>
            <w:r w:rsidRPr="00251B6C">
              <w:rPr>
                <w:rFonts w:ascii="Times New Roman" w:eastAsia="Times New Roman" w:hAnsi="Times New Roman" w:cs="Times New Roman"/>
                <w:sz w:val="20"/>
                <w:szCs w:val="20"/>
              </w:rPr>
              <w:lastRenderedPageBreak/>
              <w:t>суставов</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реконструкция проксимального, дистального отдела бедренной, </w:t>
            </w:r>
            <w:r w:rsidRPr="00251B6C">
              <w:rPr>
                <w:rFonts w:ascii="Times New Roman" w:eastAsia="Times New Roman" w:hAnsi="Times New Roman" w:cs="Times New Roman"/>
                <w:sz w:val="20"/>
                <w:szCs w:val="20"/>
              </w:rP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45" w:history="1">
              <w:r w:rsidR="00417721" w:rsidRPr="00251B6C">
                <w:rPr>
                  <w:rFonts w:ascii="Times New Roman" w:eastAsia="Times New Roman" w:hAnsi="Times New Roman" w:cs="Times New Roman"/>
                  <w:sz w:val="20"/>
                  <w:szCs w:val="20"/>
                </w:rPr>
                <w:t>M24.6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анкилоз крупного сустава в порочном положении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корригирующие остеотомии с фиксацией имплантатами или аппаратами внешней фиксации</w:t>
            </w:r>
          </w:p>
          <w:p w:rsidR="00417721" w:rsidRPr="00251B6C" w:rsidRDefault="00417721" w:rsidP="00417721">
            <w:pPr>
              <w:spacing w:after="0" w:line="120" w:lineRule="exac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57.</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lang w:val="en-US"/>
              </w:rPr>
            </w:pPr>
            <w:hyperlink r:id="rId746" w:history="1">
              <w:r w:rsidR="00417721" w:rsidRPr="00251B6C">
                <w:rPr>
                  <w:rFonts w:ascii="Times New Roman" w:eastAsia="Times New Roman" w:hAnsi="Times New Roman" w:cs="Times New Roman"/>
                  <w:sz w:val="20"/>
                  <w:szCs w:val="20"/>
                  <w:lang w:val="en-US"/>
                </w:rPr>
                <w:t>A18.0</w:t>
              </w:r>
            </w:hyperlink>
            <w:r w:rsidR="00417721" w:rsidRPr="00251B6C">
              <w:rPr>
                <w:rFonts w:ascii="Times New Roman" w:eastAsia="Times New Roman" w:hAnsi="Times New Roman" w:cs="Times New Roman"/>
                <w:sz w:val="20"/>
                <w:szCs w:val="20"/>
                <w:lang w:val="en-US"/>
              </w:rPr>
              <w:t xml:space="preserve">, </w:t>
            </w:r>
            <w:hyperlink r:id="rId747" w:history="1">
              <w:r w:rsidR="00417721" w:rsidRPr="00251B6C">
                <w:rPr>
                  <w:rFonts w:ascii="Times New Roman" w:eastAsia="Times New Roman" w:hAnsi="Times New Roman" w:cs="Times New Roman"/>
                  <w:sz w:val="20"/>
                  <w:szCs w:val="20"/>
                  <w:lang w:val="en-US"/>
                </w:rPr>
                <w:t>S12.0</w:t>
              </w:r>
            </w:hyperlink>
            <w:r w:rsidR="00417721" w:rsidRPr="00251B6C">
              <w:rPr>
                <w:rFonts w:ascii="Times New Roman" w:eastAsia="Times New Roman" w:hAnsi="Times New Roman" w:cs="Times New Roman"/>
                <w:sz w:val="20"/>
                <w:szCs w:val="20"/>
                <w:lang w:val="en-US"/>
              </w:rPr>
              <w:t xml:space="preserve">, </w:t>
            </w:r>
            <w:hyperlink r:id="rId748" w:history="1">
              <w:r w:rsidR="00417721" w:rsidRPr="00251B6C">
                <w:rPr>
                  <w:rFonts w:ascii="Times New Roman" w:eastAsia="Times New Roman" w:hAnsi="Times New Roman" w:cs="Times New Roman"/>
                  <w:sz w:val="20"/>
                  <w:szCs w:val="20"/>
                  <w:lang w:val="en-US"/>
                </w:rPr>
                <w:t>S12.1</w:t>
              </w:r>
            </w:hyperlink>
            <w:r w:rsidR="00417721" w:rsidRPr="00251B6C">
              <w:rPr>
                <w:rFonts w:ascii="Times New Roman" w:eastAsia="Times New Roman" w:hAnsi="Times New Roman" w:cs="Times New Roman"/>
                <w:sz w:val="20"/>
                <w:szCs w:val="20"/>
                <w:lang w:val="en-US"/>
              </w:rPr>
              <w:t xml:space="preserve">, </w:t>
            </w:r>
            <w:hyperlink r:id="rId749" w:history="1">
              <w:r w:rsidR="00417721" w:rsidRPr="00251B6C">
                <w:rPr>
                  <w:rFonts w:ascii="Times New Roman" w:eastAsia="Times New Roman" w:hAnsi="Times New Roman" w:cs="Times New Roman"/>
                  <w:sz w:val="20"/>
                  <w:szCs w:val="20"/>
                  <w:lang w:val="en-US"/>
                </w:rPr>
                <w:t>S13</w:t>
              </w:r>
            </w:hyperlink>
            <w:r w:rsidR="00417721" w:rsidRPr="00251B6C">
              <w:rPr>
                <w:rFonts w:ascii="Times New Roman" w:eastAsia="Times New Roman" w:hAnsi="Times New Roman" w:cs="Times New Roman"/>
                <w:sz w:val="20"/>
                <w:szCs w:val="20"/>
                <w:lang w:val="en-US"/>
              </w:rPr>
              <w:t xml:space="preserve">, </w:t>
            </w:r>
            <w:hyperlink r:id="rId750" w:history="1">
              <w:r w:rsidR="00417721" w:rsidRPr="00251B6C">
                <w:rPr>
                  <w:rFonts w:ascii="Times New Roman" w:eastAsia="Times New Roman" w:hAnsi="Times New Roman" w:cs="Times New Roman"/>
                  <w:sz w:val="20"/>
                  <w:szCs w:val="20"/>
                  <w:lang w:val="en-US"/>
                </w:rPr>
                <w:t>S14</w:t>
              </w:r>
            </w:hyperlink>
            <w:r w:rsidR="00417721" w:rsidRPr="00251B6C">
              <w:rPr>
                <w:rFonts w:ascii="Times New Roman" w:eastAsia="Times New Roman" w:hAnsi="Times New Roman" w:cs="Times New Roman"/>
                <w:sz w:val="20"/>
                <w:szCs w:val="20"/>
                <w:lang w:val="en-US"/>
              </w:rPr>
              <w:t xml:space="preserve">, </w:t>
            </w:r>
            <w:hyperlink r:id="rId751" w:history="1">
              <w:r w:rsidR="00417721" w:rsidRPr="00251B6C">
                <w:rPr>
                  <w:rFonts w:ascii="Times New Roman" w:eastAsia="Times New Roman" w:hAnsi="Times New Roman" w:cs="Times New Roman"/>
                  <w:sz w:val="20"/>
                  <w:szCs w:val="20"/>
                  <w:lang w:val="en-US"/>
                </w:rPr>
                <w:t>S19</w:t>
              </w:r>
            </w:hyperlink>
            <w:r w:rsidR="00417721" w:rsidRPr="00251B6C">
              <w:rPr>
                <w:rFonts w:ascii="Times New Roman" w:eastAsia="Times New Roman" w:hAnsi="Times New Roman" w:cs="Times New Roman"/>
                <w:sz w:val="20"/>
                <w:szCs w:val="20"/>
                <w:lang w:val="en-US"/>
              </w:rPr>
              <w:t xml:space="preserve">, </w:t>
            </w:r>
            <w:hyperlink r:id="rId752" w:history="1">
              <w:r w:rsidR="00417721" w:rsidRPr="00251B6C">
                <w:rPr>
                  <w:rFonts w:ascii="Times New Roman" w:eastAsia="Times New Roman" w:hAnsi="Times New Roman" w:cs="Times New Roman"/>
                  <w:sz w:val="20"/>
                  <w:szCs w:val="20"/>
                  <w:lang w:val="en-US"/>
                </w:rPr>
                <w:t>S22.0</w:t>
              </w:r>
            </w:hyperlink>
            <w:r w:rsidR="00417721" w:rsidRPr="00251B6C">
              <w:rPr>
                <w:rFonts w:ascii="Times New Roman" w:eastAsia="Times New Roman" w:hAnsi="Times New Roman" w:cs="Times New Roman"/>
                <w:sz w:val="20"/>
                <w:szCs w:val="20"/>
                <w:lang w:val="en-US"/>
              </w:rPr>
              <w:t xml:space="preserve">, </w:t>
            </w:r>
            <w:hyperlink r:id="rId753" w:history="1">
              <w:r w:rsidR="00417721" w:rsidRPr="00251B6C">
                <w:rPr>
                  <w:rFonts w:ascii="Times New Roman" w:eastAsia="Times New Roman" w:hAnsi="Times New Roman" w:cs="Times New Roman"/>
                  <w:sz w:val="20"/>
                  <w:szCs w:val="20"/>
                  <w:lang w:val="en-US"/>
                </w:rPr>
                <w:t>S22.1</w:t>
              </w:r>
            </w:hyperlink>
            <w:r w:rsidR="00417721" w:rsidRPr="00251B6C">
              <w:rPr>
                <w:rFonts w:ascii="Times New Roman" w:eastAsia="Times New Roman" w:hAnsi="Times New Roman" w:cs="Times New Roman"/>
                <w:sz w:val="20"/>
                <w:szCs w:val="20"/>
                <w:lang w:val="en-US"/>
              </w:rPr>
              <w:t xml:space="preserve">, </w:t>
            </w:r>
            <w:hyperlink r:id="rId754" w:history="1">
              <w:r w:rsidR="00417721" w:rsidRPr="00251B6C">
                <w:rPr>
                  <w:rFonts w:ascii="Times New Roman" w:eastAsia="Times New Roman" w:hAnsi="Times New Roman" w:cs="Times New Roman"/>
                  <w:sz w:val="20"/>
                  <w:szCs w:val="20"/>
                  <w:lang w:val="en-US"/>
                </w:rPr>
                <w:t>S23</w:t>
              </w:r>
            </w:hyperlink>
            <w:r w:rsidR="00417721" w:rsidRPr="00251B6C">
              <w:rPr>
                <w:rFonts w:ascii="Times New Roman" w:eastAsia="Times New Roman" w:hAnsi="Times New Roman" w:cs="Times New Roman"/>
                <w:sz w:val="20"/>
                <w:szCs w:val="20"/>
                <w:lang w:val="en-US"/>
              </w:rPr>
              <w:t xml:space="preserve">, </w:t>
            </w:r>
            <w:hyperlink r:id="rId755" w:history="1">
              <w:r w:rsidR="00417721" w:rsidRPr="00251B6C">
                <w:rPr>
                  <w:rFonts w:ascii="Times New Roman" w:eastAsia="Times New Roman" w:hAnsi="Times New Roman" w:cs="Times New Roman"/>
                  <w:sz w:val="20"/>
                  <w:szCs w:val="20"/>
                  <w:lang w:val="en-US"/>
                </w:rPr>
                <w:t>S24</w:t>
              </w:r>
            </w:hyperlink>
            <w:r w:rsidR="00417721" w:rsidRPr="00251B6C">
              <w:rPr>
                <w:rFonts w:ascii="Times New Roman" w:eastAsia="Times New Roman" w:hAnsi="Times New Roman" w:cs="Times New Roman"/>
                <w:sz w:val="20"/>
                <w:szCs w:val="20"/>
                <w:lang w:val="en-US"/>
              </w:rPr>
              <w:t xml:space="preserve">, </w:t>
            </w:r>
            <w:hyperlink r:id="rId756" w:history="1">
              <w:r w:rsidR="00417721" w:rsidRPr="00251B6C">
                <w:rPr>
                  <w:rFonts w:ascii="Times New Roman" w:eastAsia="Times New Roman" w:hAnsi="Times New Roman" w:cs="Times New Roman"/>
                  <w:sz w:val="20"/>
                  <w:szCs w:val="20"/>
                  <w:lang w:val="en-US"/>
                </w:rPr>
                <w:t>S32.0</w:t>
              </w:r>
            </w:hyperlink>
            <w:r w:rsidR="00417721" w:rsidRPr="00251B6C">
              <w:rPr>
                <w:rFonts w:ascii="Times New Roman" w:eastAsia="Times New Roman" w:hAnsi="Times New Roman" w:cs="Times New Roman"/>
                <w:sz w:val="20"/>
                <w:szCs w:val="20"/>
                <w:lang w:val="en-US"/>
              </w:rPr>
              <w:t xml:space="preserve">, </w:t>
            </w:r>
            <w:hyperlink r:id="rId757" w:history="1">
              <w:r w:rsidR="00417721" w:rsidRPr="00251B6C">
                <w:rPr>
                  <w:rFonts w:ascii="Times New Roman" w:eastAsia="Times New Roman" w:hAnsi="Times New Roman" w:cs="Times New Roman"/>
                  <w:sz w:val="20"/>
                  <w:szCs w:val="20"/>
                  <w:lang w:val="en-US"/>
                </w:rPr>
                <w:t>S32.1</w:t>
              </w:r>
            </w:hyperlink>
            <w:r w:rsidR="00417721" w:rsidRPr="00251B6C">
              <w:rPr>
                <w:rFonts w:ascii="Times New Roman" w:eastAsia="Times New Roman" w:hAnsi="Times New Roman" w:cs="Times New Roman"/>
                <w:sz w:val="20"/>
                <w:szCs w:val="20"/>
                <w:lang w:val="en-US"/>
              </w:rPr>
              <w:t xml:space="preserve">, </w:t>
            </w:r>
            <w:hyperlink r:id="rId758" w:history="1">
              <w:r w:rsidR="00417721" w:rsidRPr="00251B6C">
                <w:rPr>
                  <w:rFonts w:ascii="Times New Roman" w:eastAsia="Times New Roman" w:hAnsi="Times New Roman" w:cs="Times New Roman"/>
                  <w:sz w:val="20"/>
                  <w:szCs w:val="20"/>
                  <w:lang w:val="en-US"/>
                </w:rPr>
                <w:t>S33</w:t>
              </w:r>
            </w:hyperlink>
            <w:r w:rsidR="00417721" w:rsidRPr="00251B6C">
              <w:rPr>
                <w:rFonts w:ascii="Times New Roman" w:eastAsia="Times New Roman" w:hAnsi="Times New Roman" w:cs="Times New Roman"/>
                <w:sz w:val="20"/>
                <w:szCs w:val="20"/>
                <w:lang w:val="en-US"/>
              </w:rPr>
              <w:t xml:space="preserve">, </w:t>
            </w:r>
            <w:hyperlink r:id="rId759" w:history="1">
              <w:r w:rsidR="00417721" w:rsidRPr="00251B6C">
                <w:rPr>
                  <w:rFonts w:ascii="Times New Roman" w:eastAsia="Times New Roman" w:hAnsi="Times New Roman" w:cs="Times New Roman"/>
                  <w:sz w:val="20"/>
                  <w:szCs w:val="20"/>
                  <w:lang w:val="en-US"/>
                </w:rPr>
                <w:t>S34</w:t>
              </w:r>
            </w:hyperlink>
            <w:r w:rsidR="00417721" w:rsidRPr="00251B6C">
              <w:rPr>
                <w:rFonts w:ascii="Times New Roman" w:eastAsia="Times New Roman" w:hAnsi="Times New Roman" w:cs="Times New Roman"/>
                <w:sz w:val="20"/>
                <w:szCs w:val="20"/>
                <w:lang w:val="en-US"/>
              </w:rPr>
              <w:t xml:space="preserve">, </w:t>
            </w:r>
            <w:hyperlink r:id="rId760" w:history="1">
              <w:r w:rsidR="00417721" w:rsidRPr="00251B6C">
                <w:rPr>
                  <w:rFonts w:ascii="Times New Roman" w:eastAsia="Times New Roman" w:hAnsi="Times New Roman" w:cs="Times New Roman"/>
                  <w:sz w:val="20"/>
                  <w:szCs w:val="20"/>
                  <w:lang w:val="en-US"/>
                </w:rPr>
                <w:t>T08</w:t>
              </w:r>
            </w:hyperlink>
            <w:r w:rsidR="00417721" w:rsidRPr="00251B6C">
              <w:rPr>
                <w:rFonts w:ascii="Times New Roman" w:eastAsia="Times New Roman" w:hAnsi="Times New Roman" w:cs="Times New Roman"/>
                <w:sz w:val="20"/>
                <w:szCs w:val="20"/>
                <w:lang w:val="en-US"/>
              </w:rPr>
              <w:t xml:space="preserve">, </w:t>
            </w:r>
            <w:hyperlink r:id="rId761" w:history="1">
              <w:r w:rsidR="00417721" w:rsidRPr="00251B6C">
                <w:rPr>
                  <w:rFonts w:ascii="Times New Roman" w:eastAsia="Times New Roman" w:hAnsi="Times New Roman" w:cs="Times New Roman"/>
                  <w:sz w:val="20"/>
                  <w:szCs w:val="20"/>
                  <w:lang w:val="en-US"/>
                </w:rPr>
                <w:t>T09</w:t>
              </w:r>
            </w:hyperlink>
            <w:r w:rsidR="00417721" w:rsidRPr="00251B6C">
              <w:rPr>
                <w:rFonts w:ascii="Times New Roman" w:eastAsia="Times New Roman" w:hAnsi="Times New Roman" w:cs="Times New Roman"/>
                <w:sz w:val="20"/>
                <w:szCs w:val="20"/>
                <w:lang w:val="en-US"/>
              </w:rPr>
              <w:t xml:space="preserve">, </w:t>
            </w:r>
            <w:hyperlink r:id="rId762" w:history="1">
              <w:r w:rsidR="00417721" w:rsidRPr="00251B6C">
                <w:rPr>
                  <w:rFonts w:ascii="Times New Roman" w:eastAsia="Times New Roman" w:hAnsi="Times New Roman" w:cs="Times New Roman"/>
                  <w:sz w:val="20"/>
                  <w:szCs w:val="20"/>
                  <w:lang w:val="en-US"/>
                </w:rPr>
                <w:t>T85</w:t>
              </w:r>
            </w:hyperlink>
            <w:r w:rsidR="00417721" w:rsidRPr="00251B6C">
              <w:rPr>
                <w:rFonts w:ascii="Times New Roman" w:eastAsia="Times New Roman" w:hAnsi="Times New Roman" w:cs="Times New Roman"/>
                <w:sz w:val="20"/>
                <w:szCs w:val="20"/>
                <w:lang w:val="en-US"/>
              </w:rPr>
              <w:t xml:space="preserve">, </w:t>
            </w:r>
            <w:hyperlink r:id="rId763" w:history="1">
              <w:r w:rsidR="00417721" w:rsidRPr="00251B6C">
                <w:rPr>
                  <w:rFonts w:ascii="Times New Roman" w:eastAsia="Times New Roman" w:hAnsi="Times New Roman" w:cs="Times New Roman"/>
                  <w:sz w:val="20"/>
                  <w:szCs w:val="20"/>
                  <w:lang w:val="en-US"/>
                </w:rPr>
                <w:t>T91</w:t>
              </w:r>
            </w:hyperlink>
            <w:r w:rsidR="00417721" w:rsidRPr="00251B6C">
              <w:rPr>
                <w:rFonts w:ascii="Times New Roman" w:eastAsia="Times New Roman" w:hAnsi="Times New Roman" w:cs="Times New Roman"/>
                <w:sz w:val="20"/>
                <w:szCs w:val="20"/>
                <w:lang w:val="en-US"/>
              </w:rPr>
              <w:t xml:space="preserve">, </w:t>
            </w:r>
            <w:hyperlink r:id="rId764" w:history="1">
              <w:r w:rsidR="00417721" w:rsidRPr="00251B6C">
                <w:rPr>
                  <w:rFonts w:ascii="Times New Roman" w:eastAsia="Times New Roman" w:hAnsi="Times New Roman" w:cs="Times New Roman"/>
                  <w:sz w:val="20"/>
                  <w:szCs w:val="20"/>
                  <w:lang w:val="en-US"/>
                </w:rPr>
                <w:t>M80</w:t>
              </w:r>
            </w:hyperlink>
            <w:r w:rsidR="00417721" w:rsidRPr="00251B6C">
              <w:rPr>
                <w:rFonts w:ascii="Times New Roman" w:eastAsia="Times New Roman" w:hAnsi="Times New Roman" w:cs="Times New Roman"/>
                <w:sz w:val="20"/>
                <w:szCs w:val="20"/>
                <w:lang w:val="en-US"/>
              </w:rPr>
              <w:t xml:space="preserve">, </w:t>
            </w:r>
            <w:hyperlink r:id="rId765" w:history="1">
              <w:r w:rsidR="00417721" w:rsidRPr="00251B6C">
                <w:rPr>
                  <w:rFonts w:ascii="Times New Roman" w:eastAsia="Times New Roman" w:hAnsi="Times New Roman" w:cs="Times New Roman"/>
                  <w:sz w:val="20"/>
                  <w:szCs w:val="20"/>
                  <w:lang w:val="en-US"/>
                </w:rPr>
                <w:t>M81</w:t>
              </w:r>
            </w:hyperlink>
            <w:r w:rsidR="00417721" w:rsidRPr="00251B6C">
              <w:rPr>
                <w:rFonts w:ascii="Times New Roman" w:eastAsia="Times New Roman" w:hAnsi="Times New Roman" w:cs="Times New Roman"/>
                <w:sz w:val="20"/>
                <w:szCs w:val="20"/>
                <w:lang w:val="en-US"/>
              </w:rPr>
              <w:t xml:space="preserve">, </w:t>
            </w:r>
            <w:hyperlink r:id="rId766" w:history="1">
              <w:r w:rsidR="00417721" w:rsidRPr="00251B6C">
                <w:rPr>
                  <w:rFonts w:ascii="Times New Roman" w:eastAsia="Times New Roman" w:hAnsi="Times New Roman" w:cs="Times New Roman"/>
                  <w:sz w:val="20"/>
                  <w:szCs w:val="20"/>
                  <w:lang w:val="en-US"/>
                </w:rPr>
                <w:t>M82</w:t>
              </w:r>
            </w:hyperlink>
            <w:r w:rsidR="00417721" w:rsidRPr="00251B6C">
              <w:rPr>
                <w:rFonts w:ascii="Times New Roman" w:eastAsia="Times New Roman" w:hAnsi="Times New Roman" w:cs="Times New Roman"/>
                <w:sz w:val="20"/>
                <w:szCs w:val="20"/>
                <w:lang w:val="en-US"/>
              </w:rPr>
              <w:t xml:space="preserve">, </w:t>
            </w:r>
            <w:hyperlink r:id="rId767" w:history="1">
              <w:r w:rsidR="00417721" w:rsidRPr="00251B6C">
                <w:rPr>
                  <w:rFonts w:ascii="Times New Roman" w:eastAsia="Times New Roman" w:hAnsi="Times New Roman" w:cs="Times New Roman"/>
                  <w:sz w:val="20"/>
                  <w:szCs w:val="20"/>
                  <w:lang w:val="en-US"/>
                </w:rPr>
                <w:t>M86</w:t>
              </w:r>
            </w:hyperlink>
            <w:r w:rsidR="00417721" w:rsidRPr="00251B6C">
              <w:rPr>
                <w:rFonts w:ascii="Times New Roman" w:eastAsia="Times New Roman" w:hAnsi="Times New Roman" w:cs="Times New Roman"/>
                <w:sz w:val="20"/>
                <w:szCs w:val="20"/>
                <w:lang w:val="en-US"/>
              </w:rPr>
              <w:t xml:space="preserve">, </w:t>
            </w:r>
            <w:hyperlink r:id="rId768" w:history="1">
              <w:r w:rsidR="00417721" w:rsidRPr="00251B6C">
                <w:rPr>
                  <w:rFonts w:ascii="Times New Roman" w:eastAsia="Times New Roman" w:hAnsi="Times New Roman" w:cs="Times New Roman"/>
                  <w:sz w:val="20"/>
                  <w:szCs w:val="20"/>
                  <w:lang w:val="en-US"/>
                </w:rPr>
                <w:t>M85</w:t>
              </w:r>
            </w:hyperlink>
            <w:r w:rsidR="00417721" w:rsidRPr="00251B6C">
              <w:rPr>
                <w:rFonts w:ascii="Times New Roman" w:eastAsia="Times New Roman" w:hAnsi="Times New Roman" w:cs="Times New Roman"/>
                <w:sz w:val="20"/>
                <w:szCs w:val="20"/>
                <w:lang w:val="en-US"/>
              </w:rPr>
              <w:t xml:space="preserve">, </w:t>
            </w:r>
            <w:hyperlink r:id="rId769" w:history="1">
              <w:r w:rsidR="00417721" w:rsidRPr="00251B6C">
                <w:rPr>
                  <w:rFonts w:ascii="Times New Roman" w:eastAsia="Times New Roman" w:hAnsi="Times New Roman" w:cs="Times New Roman"/>
                  <w:sz w:val="20"/>
                  <w:szCs w:val="20"/>
                  <w:lang w:val="en-US"/>
                </w:rPr>
                <w:t>M87</w:t>
              </w:r>
            </w:hyperlink>
            <w:r w:rsidR="00417721" w:rsidRPr="00251B6C">
              <w:rPr>
                <w:rFonts w:ascii="Times New Roman" w:eastAsia="Times New Roman" w:hAnsi="Times New Roman" w:cs="Times New Roman"/>
                <w:sz w:val="20"/>
                <w:szCs w:val="20"/>
                <w:lang w:val="en-US"/>
              </w:rPr>
              <w:t xml:space="preserve">, </w:t>
            </w:r>
            <w:hyperlink r:id="rId770" w:history="1">
              <w:r w:rsidR="00417721" w:rsidRPr="00251B6C">
                <w:rPr>
                  <w:rFonts w:ascii="Times New Roman" w:eastAsia="Times New Roman" w:hAnsi="Times New Roman" w:cs="Times New Roman"/>
                  <w:sz w:val="20"/>
                  <w:szCs w:val="20"/>
                  <w:lang w:val="en-US"/>
                </w:rPr>
                <w:t>M96</w:t>
              </w:r>
            </w:hyperlink>
            <w:r w:rsidR="00417721" w:rsidRPr="00251B6C">
              <w:rPr>
                <w:rFonts w:ascii="Times New Roman" w:eastAsia="Times New Roman" w:hAnsi="Times New Roman" w:cs="Times New Roman"/>
                <w:sz w:val="20"/>
                <w:szCs w:val="20"/>
                <w:lang w:val="en-US"/>
              </w:rPr>
              <w:t xml:space="preserve">, </w:t>
            </w:r>
            <w:hyperlink r:id="rId771" w:history="1">
              <w:r w:rsidR="00417721" w:rsidRPr="00251B6C">
                <w:rPr>
                  <w:rFonts w:ascii="Times New Roman" w:eastAsia="Times New Roman" w:hAnsi="Times New Roman" w:cs="Times New Roman"/>
                  <w:sz w:val="20"/>
                  <w:szCs w:val="20"/>
                  <w:lang w:val="en-US"/>
                </w:rPr>
                <w:t>M99</w:t>
              </w:r>
            </w:hyperlink>
            <w:r w:rsidR="00417721" w:rsidRPr="00251B6C">
              <w:rPr>
                <w:rFonts w:ascii="Times New Roman" w:eastAsia="Times New Roman" w:hAnsi="Times New Roman" w:cs="Times New Roman"/>
                <w:sz w:val="20"/>
                <w:szCs w:val="20"/>
                <w:lang w:val="en-US"/>
              </w:rPr>
              <w:t xml:space="preserve">, </w:t>
            </w:r>
            <w:hyperlink r:id="rId772" w:history="1">
              <w:r w:rsidR="00417721" w:rsidRPr="00251B6C">
                <w:rPr>
                  <w:rFonts w:ascii="Times New Roman" w:eastAsia="Times New Roman" w:hAnsi="Times New Roman" w:cs="Times New Roman"/>
                  <w:sz w:val="20"/>
                  <w:szCs w:val="20"/>
                  <w:lang w:val="en-US"/>
                </w:rPr>
                <w:t>Q67</w:t>
              </w:r>
            </w:hyperlink>
            <w:r w:rsidR="00417721" w:rsidRPr="00251B6C">
              <w:rPr>
                <w:rFonts w:ascii="Times New Roman" w:eastAsia="Times New Roman" w:hAnsi="Times New Roman" w:cs="Times New Roman"/>
                <w:sz w:val="20"/>
                <w:szCs w:val="20"/>
                <w:lang w:val="en-US"/>
              </w:rPr>
              <w:t xml:space="preserve">, </w:t>
            </w:r>
            <w:hyperlink r:id="rId773" w:history="1">
              <w:r w:rsidR="00417721" w:rsidRPr="00251B6C">
                <w:rPr>
                  <w:rFonts w:ascii="Times New Roman" w:eastAsia="Times New Roman" w:hAnsi="Times New Roman" w:cs="Times New Roman"/>
                  <w:sz w:val="20"/>
                  <w:szCs w:val="20"/>
                  <w:lang w:val="en-US"/>
                </w:rPr>
                <w:t>Q76.0</w:t>
              </w:r>
            </w:hyperlink>
            <w:r w:rsidR="00417721" w:rsidRPr="00251B6C">
              <w:rPr>
                <w:rFonts w:ascii="Times New Roman" w:eastAsia="Times New Roman" w:hAnsi="Times New Roman" w:cs="Times New Roman"/>
                <w:sz w:val="20"/>
                <w:szCs w:val="20"/>
                <w:lang w:val="en-US"/>
              </w:rPr>
              <w:t xml:space="preserve">, </w:t>
            </w:r>
            <w:hyperlink r:id="rId774" w:history="1">
              <w:r w:rsidR="00417721" w:rsidRPr="00251B6C">
                <w:rPr>
                  <w:rFonts w:ascii="Times New Roman" w:eastAsia="Times New Roman" w:hAnsi="Times New Roman" w:cs="Times New Roman"/>
                  <w:sz w:val="20"/>
                  <w:szCs w:val="20"/>
                  <w:lang w:val="en-US"/>
                </w:rPr>
                <w:t>Q76.1</w:t>
              </w:r>
            </w:hyperlink>
            <w:r w:rsidR="00417721" w:rsidRPr="00251B6C">
              <w:rPr>
                <w:rFonts w:ascii="Times New Roman" w:eastAsia="Times New Roman" w:hAnsi="Times New Roman" w:cs="Times New Roman"/>
                <w:sz w:val="20"/>
                <w:szCs w:val="20"/>
                <w:lang w:val="en-US"/>
              </w:rPr>
              <w:t xml:space="preserve">, </w:t>
            </w:r>
            <w:hyperlink r:id="rId775" w:history="1">
              <w:r w:rsidR="00417721" w:rsidRPr="00251B6C">
                <w:rPr>
                  <w:rFonts w:ascii="Times New Roman" w:eastAsia="Times New Roman" w:hAnsi="Times New Roman" w:cs="Times New Roman"/>
                  <w:sz w:val="20"/>
                  <w:szCs w:val="20"/>
                  <w:lang w:val="en-US"/>
                </w:rPr>
                <w:t>Q76.4</w:t>
              </w:r>
            </w:hyperlink>
            <w:r w:rsidR="00417721" w:rsidRPr="00251B6C">
              <w:rPr>
                <w:rFonts w:ascii="Times New Roman" w:eastAsia="Times New Roman" w:hAnsi="Times New Roman" w:cs="Times New Roman"/>
                <w:sz w:val="20"/>
                <w:szCs w:val="20"/>
                <w:lang w:val="en-US"/>
              </w:rPr>
              <w:t xml:space="preserve">, </w:t>
            </w:r>
            <w:hyperlink r:id="rId776" w:history="1">
              <w:r w:rsidR="00417721" w:rsidRPr="00251B6C">
                <w:rPr>
                  <w:rFonts w:ascii="Times New Roman" w:eastAsia="Times New Roman" w:hAnsi="Times New Roman" w:cs="Times New Roman"/>
                  <w:sz w:val="20"/>
                  <w:szCs w:val="20"/>
                  <w:lang w:val="en-US"/>
                </w:rPr>
                <w:t>Q77</w:t>
              </w:r>
            </w:hyperlink>
            <w:r w:rsidR="00417721" w:rsidRPr="00251B6C">
              <w:rPr>
                <w:rFonts w:ascii="Times New Roman" w:eastAsia="Times New Roman" w:hAnsi="Times New Roman" w:cs="Times New Roman"/>
                <w:sz w:val="20"/>
                <w:szCs w:val="20"/>
                <w:lang w:val="en-US"/>
              </w:rPr>
              <w:t xml:space="preserve">, </w:t>
            </w:r>
            <w:hyperlink r:id="rId777" w:history="1">
              <w:r w:rsidR="00417721" w:rsidRPr="00251B6C">
                <w:rPr>
                  <w:rFonts w:ascii="Times New Roman" w:eastAsia="Times New Roman" w:hAnsi="Times New Roman" w:cs="Times New Roman"/>
                  <w:sz w:val="20"/>
                  <w:szCs w:val="20"/>
                  <w:lang w:val="en-US"/>
                </w:rPr>
                <w:t>Q76.3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319018</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58.</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r w:rsidRPr="00251B6C">
              <w:rPr>
                <w:rFonts w:ascii="Times New Roman" w:eastAsia="Times New Roman" w:hAnsi="Times New Roman" w:cs="Times New Roman"/>
                <w:sz w:val="20"/>
                <w:szCs w:val="20"/>
              </w:rPr>
              <w:t>M17</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одновременной реконструкцией биологической оси конечности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179541</w:t>
            </w: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59.</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78" w:history="1">
              <w:r w:rsidR="00417721" w:rsidRPr="00251B6C">
                <w:rPr>
                  <w:rFonts w:ascii="Times New Roman" w:eastAsia="Times New Roman" w:hAnsi="Times New Roman" w:cs="Times New Roman"/>
                  <w:sz w:val="20"/>
                  <w:szCs w:val="20"/>
                </w:rPr>
                <w:t>M16</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245582</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79" w:history="1">
              <w:r w:rsidR="00417721" w:rsidRPr="00251B6C">
                <w:rPr>
                  <w:rFonts w:ascii="Times New Roman" w:eastAsia="Times New Roman" w:hAnsi="Times New Roman" w:cs="Times New Roman"/>
                  <w:sz w:val="20"/>
                  <w:szCs w:val="20"/>
                </w:rPr>
                <w:t>M16.2</w:t>
              </w:r>
            </w:hyperlink>
            <w:r w:rsidR="00417721" w:rsidRPr="00251B6C">
              <w:rPr>
                <w:rFonts w:ascii="Times New Roman" w:eastAsia="Times New Roman" w:hAnsi="Times New Roman" w:cs="Times New Roman"/>
                <w:sz w:val="20"/>
                <w:szCs w:val="20"/>
              </w:rPr>
              <w:t xml:space="preserve">, </w:t>
            </w:r>
            <w:hyperlink r:id="rId780" w:history="1">
              <w:r w:rsidR="00417721" w:rsidRPr="00251B6C">
                <w:rPr>
                  <w:rFonts w:ascii="Times New Roman" w:eastAsia="Times New Roman" w:hAnsi="Times New Roman" w:cs="Times New Roman"/>
                  <w:sz w:val="20"/>
                  <w:szCs w:val="20"/>
                </w:rPr>
                <w:t>M16.3</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дисплазией сустава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81" w:history="1">
              <w:r w:rsidR="00417721" w:rsidRPr="00251B6C">
                <w:rPr>
                  <w:rFonts w:ascii="Times New Roman" w:eastAsia="Times New Roman" w:hAnsi="Times New Roman" w:cs="Times New Roman"/>
                  <w:sz w:val="20"/>
                  <w:szCs w:val="20"/>
                </w:rPr>
                <w:t>M16.4</w:t>
              </w:r>
            </w:hyperlink>
            <w:r w:rsidR="00417721" w:rsidRPr="00251B6C">
              <w:rPr>
                <w:rFonts w:ascii="Times New Roman" w:eastAsia="Times New Roman" w:hAnsi="Times New Roman" w:cs="Times New Roman"/>
                <w:sz w:val="20"/>
                <w:szCs w:val="20"/>
              </w:rPr>
              <w:t xml:space="preserve">, </w:t>
            </w:r>
            <w:hyperlink r:id="rId782" w:history="1">
              <w:r w:rsidR="00417721" w:rsidRPr="00251B6C">
                <w:rPr>
                  <w:rFonts w:ascii="Times New Roman" w:eastAsia="Times New Roman" w:hAnsi="Times New Roman" w:cs="Times New Roman"/>
                  <w:sz w:val="20"/>
                  <w:szCs w:val="20"/>
                </w:rPr>
                <w:t>M16.5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посттравматический деформирующий артроз сустава с вывихом или подвывихом</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артролиз и управляемое восстановление длины конечности посредством применения аппаратов внешней фиксации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60.</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83" w:history="1">
              <w:r w:rsidR="00417721" w:rsidRPr="00251B6C">
                <w:rPr>
                  <w:rFonts w:ascii="Times New Roman" w:eastAsia="Times New Roman" w:hAnsi="Times New Roman" w:cs="Times New Roman"/>
                  <w:sz w:val="20"/>
                  <w:szCs w:val="20"/>
                </w:rPr>
                <w:t>M40</w:t>
              </w:r>
            </w:hyperlink>
            <w:r w:rsidR="00417721" w:rsidRPr="00251B6C">
              <w:rPr>
                <w:rFonts w:ascii="Times New Roman" w:eastAsia="Times New Roman" w:hAnsi="Times New Roman" w:cs="Times New Roman"/>
                <w:sz w:val="20"/>
                <w:szCs w:val="20"/>
              </w:rPr>
              <w:t xml:space="preserve">, </w:t>
            </w:r>
            <w:hyperlink r:id="rId784" w:history="1">
              <w:r w:rsidR="00417721" w:rsidRPr="00251B6C">
                <w:rPr>
                  <w:rFonts w:ascii="Times New Roman" w:eastAsia="Times New Roman" w:hAnsi="Times New Roman" w:cs="Times New Roman"/>
                  <w:sz w:val="20"/>
                  <w:szCs w:val="20"/>
                </w:rPr>
                <w:t>M41</w:t>
              </w:r>
            </w:hyperlink>
            <w:r w:rsidR="00417721" w:rsidRPr="00251B6C">
              <w:rPr>
                <w:rFonts w:ascii="Times New Roman" w:eastAsia="Times New Roman" w:hAnsi="Times New Roman" w:cs="Times New Roman"/>
                <w:sz w:val="20"/>
                <w:szCs w:val="20"/>
              </w:rPr>
              <w:t xml:space="preserve">, </w:t>
            </w:r>
            <w:hyperlink r:id="rId785" w:history="1">
              <w:r w:rsidR="00417721" w:rsidRPr="00251B6C">
                <w:rPr>
                  <w:rFonts w:ascii="Times New Roman" w:eastAsia="Times New Roman" w:hAnsi="Times New Roman" w:cs="Times New Roman"/>
                  <w:sz w:val="20"/>
                  <w:szCs w:val="20"/>
                </w:rPr>
                <w:t>Q67</w:t>
              </w:r>
            </w:hyperlink>
            <w:r w:rsidR="00417721" w:rsidRPr="00251B6C">
              <w:rPr>
                <w:rFonts w:ascii="Times New Roman" w:eastAsia="Times New Roman" w:hAnsi="Times New Roman" w:cs="Times New Roman"/>
                <w:sz w:val="20"/>
                <w:szCs w:val="20"/>
              </w:rPr>
              <w:t xml:space="preserve">, </w:t>
            </w:r>
            <w:hyperlink r:id="rId786" w:history="1">
              <w:r w:rsidR="00417721" w:rsidRPr="00251B6C">
                <w:rPr>
                  <w:rFonts w:ascii="Times New Roman" w:eastAsia="Times New Roman" w:hAnsi="Times New Roman" w:cs="Times New Roman"/>
                  <w:sz w:val="20"/>
                  <w:szCs w:val="20"/>
                </w:rPr>
                <w:t>Q76</w:t>
              </w:r>
            </w:hyperlink>
            <w:r w:rsidR="00417721" w:rsidRPr="00251B6C">
              <w:rPr>
                <w:rFonts w:ascii="Times New Roman" w:eastAsia="Times New Roman" w:hAnsi="Times New Roman" w:cs="Times New Roman"/>
                <w:sz w:val="20"/>
                <w:szCs w:val="20"/>
              </w:rPr>
              <w:t xml:space="preserve">, </w:t>
            </w:r>
            <w:hyperlink r:id="rId787" w:history="1">
              <w:r w:rsidR="00417721" w:rsidRPr="00251B6C">
                <w:rPr>
                  <w:rFonts w:ascii="Times New Roman" w:eastAsia="Times New Roman" w:hAnsi="Times New Roman" w:cs="Times New Roman"/>
                  <w:sz w:val="20"/>
                  <w:szCs w:val="20"/>
                </w:rPr>
                <w:t>Q77.4</w:t>
              </w:r>
            </w:hyperlink>
            <w:r w:rsidR="00417721" w:rsidRPr="00251B6C">
              <w:rPr>
                <w:rFonts w:ascii="Times New Roman" w:eastAsia="Times New Roman" w:hAnsi="Times New Roman" w:cs="Times New Roman"/>
                <w:sz w:val="20"/>
                <w:szCs w:val="20"/>
              </w:rPr>
              <w:t xml:space="preserve">, </w:t>
            </w:r>
            <w:hyperlink r:id="rId788" w:history="1">
              <w:r w:rsidR="00417721" w:rsidRPr="00251B6C">
                <w:rPr>
                  <w:rFonts w:ascii="Times New Roman" w:eastAsia="Times New Roman" w:hAnsi="Times New Roman" w:cs="Times New Roman"/>
                  <w:sz w:val="20"/>
                  <w:szCs w:val="20"/>
                </w:rPr>
                <w:t>Q85</w:t>
              </w:r>
            </w:hyperlink>
            <w:r w:rsidR="00417721" w:rsidRPr="00251B6C">
              <w:rPr>
                <w:rFonts w:ascii="Times New Roman" w:eastAsia="Times New Roman" w:hAnsi="Times New Roman" w:cs="Times New Roman"/>
                <w:sz w:val="20"/>
                <w:szCs w:val="20"/>
              </w:rPr>
              <w:t xml:space="preserve">, </w:t>
            </w:r>
            <w:hyperlink r:id="rId789" w:history="1">
              <w:r w:rsidR="00417721" w:rsidRPr="00251B6C">
                <w:rPr>
                  <w:rFonts w:ascii="Times New Roman" w:eastAsia="Times New Roman" w:hAnsi="Times New Roman" w:cs="Times New Roman"/>
                  <w:sz w:val="20"/>
                  <w:szCs w:val="20"/>
                </w:rPr>
                <w:t>Q87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грудной клетки, в том числе с применением погружных фиксаторов</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396727</w:t>
            </w: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61.</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790" w:history="1">
              <w:r w:rsidR="00417721" w:rsidRPr="00251B6C">
                <w:rPr>
                  <w:rFonts w:ascii="Times New Roman" w:eastAsia="Times New Roman" w:hAnsi="Times New Roman" w:cs="Times New Roman"/>
                  <w:sz w:val="20"/>
                  <w:szCs w:val="20"/>
                </w:rPr>
                <w:t>N13.0</w:t>
              </w:r>
            </w:hyperlink>
            <w:r w:rsidR="00417721" w:rsidRPr="00251B6C">
              <w:rPr>
                <w:rFonts w:ascii="Times New Roman" w:eastAsia="Times New Roman" w:hAnsi="Times New Roman" w:cs="Times New Roman"/>
                <w:sz w:val="20"/>
                <w:szCs w:val="20"/>
              </w:rPr>
              <w:t xml:space="preserve">, </w:t>
            </w:r>
            <w:hyperlink r:id="rId791" w:history="1">
              <w:r w:rsidR="00417721" w:rsidRPr="00251B6C">
                <w:rPr>
                  <w:rFonts w:ascii="Times New Roman" w:eastAsia="Times New Roman" w:hAnsi="Times New Roman" w:cs="Times New Roman"/>
                  <w:sz w:val="20"/>
                  <w:szCs w:val="20"/>
                </w:rPr>
                <w:t>N13.1</w:t>
              </w:r>
            </w:hyperlink>
            <w:r w:rsidR="00417721" w:rsidRPr="00251B6C">
              <w:rPr>
                <w:rFonts w:ascii="Times New Roman" w:eastAsia="Times New Roman" w:hAnsi="Times New Roman" w:cs="Times New Roman"/>
                <w:sz w:val="20"/>
                <w:szCs w:val="20"/>
              </w:rPr>
              <w:t xml:space="preserve">, </w:t>
            </w:r>
            <w:hyperlink r:id="rId792" w:history="1">
              <w:r w:rsidR="00417721" w:rsidRPr="00251B6C">
                <w:rPr>
                  <w:rFonts w:ascii="Times New Roman" w:eastAsia="Times New Roman" w:hAnsi="Times New Roman" w:cs="Times New Roman"/>
                  <w:sz w:val="20"/>
                  <w:szCs w:val="20"/>
                </w:rPr>
                <w:t>N13.2</w:t>
              </w:r>
            </w:hyperlink>
            <w:r w:rsidR="00417721" w:rsidRPr="00251B6C">
              <w:rPr>
                <w:rFonts w:ascii="Times New Roman" w:eastAsia="Times New Roman" w:hAnsi="Times New Roman" w:cs="Times New Roman"/>
                <w:sz w:val="20"/>
                <w:szCs w:val="20"/>
              </w:rPr>
              <w:t xml:space="preserve">, </w:t>
            </w:r>
            <w:hyperlink r:id="rId793" w:history="1">
              <w:r w:rsidR="00417721" w:rsidRPr="00251B6C">
                <w:rPr>
                  <w:rFonts w:ascii="Times New Roman" w:eastAsia="Times New Roman" w:hAnsi="Times New Roman" w:cs="Times New Roman"/>
                  <w:sz w:val="20"/>
                  <w:szCs w:val="20"/>
                </w:rPr>
                <w:t>N35</w:t>
              </w:r>
            </w:hyperlink>
            <w:r w:rsidR="00417721" w:rsidRPr="00251B6C">
              <w:rPr>
                <w:rFonts w:ascii="Times New Roman" w:eastAsia="Times New Roman" w:hAnsi="Times New Roman" w:cs="Times New Roman"/>
                <w:sz w:val="20"/>
                <w:szCs w:val="20"/>
              </w:rPr>
              <w:t xml:space="preserve">, </w:t>
            </w:r>
            <w:hyperlink r:id="rId794" w:history="1">
              <w:r w:rsidR="00417721" w:rsidRPr="00251B6C">
                <w:rPr>
                  <w:rFonts w:ascii="Times New Roman" w:eastAsia="Times New Roman" w:hAnsi="Times New Roman" w:cs="Times New Roman"/>
                  <w:sz w:val="20"/>
                  <w:szCs w:val="20"/>
                </w:rPr>
                <w:t>Q54</w:t>
              </w:r>
            </w:hyperlink>
            <w:r w:rsidR="00417721" w:rsidRPr="00251B6C">
              <w:rPr>
                <w:rFonts w:ascii="Times New Roman" w:eastAsia="Times New Roman" w:hAnsi="Times New Roman" w:cs="Times New Roman"/>
                <w:sz w:val="20"/>
                <w:szCs w:val="20"/>
              </w:rPr>
              <w:t xml:space="preserve">, </w:t>
            </w:r>
            <w:hyperlink r:id="rId795" w:history="1">
              <w:r w:rsidR="00417721" w:rsidRPr="00251B6C">
                <w:rPr>
                  <w:rFonts w:ascii="Times New Roman" w:eastAsia="Times New Roman" w:hAnsi="Times New Roman" w:cs="Times New Roman"/>
                  <w:sz w:val="20"/>
                  <w:szCs w:val="20"/>
                </w:rPr>
                <w:t>Q64.0</w:t>
              </w:r>
            </w:hyperlink>
            <w:r w:rsidR="00417721" w:rsidRPr="00251B6C">
              <w:rPr>
                <w:rFonts w:ascii="Times New Roman" w:eastAsia="Times New Roman" w:hAnsi="Times New Roman" w:cs="Times New Roman"/>
                <w:sz w:val="20"/>
                <w:szCs w:val="20"/>
              </w:rPr>
              <w:t xml:space="preserve">, </w:t>
            </w:r>
            <w:hyperlink r:id="rId796" w:history="1">
              <w:r w:rsidR="00417721" w:rsidRPr="00251B6C">
                <w:rPr>
                  <w:rFonts w:ascii="Times New Roman" w:eastAsia="Times New Roman" w:hAnsi="Times New Roman" w:cs="Times New Roman"/>
                  <w:sz w:val="20"/>
                  <w:szCs w:val="20"/>
                </w:rPr>
                <w:t>Q64.1</w:t>
              </w:r>
            </w:hyperlink>
            <w:r w:rsidR="00417721" w:rsidRPr="00251B6C">
              <w:rPr>
                <w:rFonts w:ascii="Times New Roman" w:eastAsia="Times New Roman" w:hAnsi="Times New Roman" w:cs="Times New Roman"/>
                <w:sz w:val="20"/>
                <w:szCs w:val="20"/>
              </w:rPr>
              <w:t xml:space="preserve">, </w:t>
            </w:r>
            <w:hyperlink r:id="rId797" w:history="1">
              <w:r w:rsidR="00417721" w:rsidRPr="00251B6C">
                <w:rPr>
                  <w:rFonts w:ascii="Times New Roman" w:eastAsia="Times New Roman" w:hAnsi="Times New Roman" w:cs="Times New Roman"/>
                  <w:sz w:val="20"/>
                  <w:szCs w:val="20"/>
                </w:rPr>
                <w:t>Q62.1</w:t>
              </w:r>
            </w:hyperlink>
            <w:r w:rsidR="00417721" w:rsidRPr="00251B6C">
              <w:rPr>
                <w:rFonts w:ascii="Times New Roman" w:eastAsia="Times New Roman" w:hAnsi="Times New Roman" w:cs="Times New Roman"/>
                <w:sz w:val="20"/>
                <w:szCs w:val="20"/>
              </w:rPr>
              <w:t xml:space="preserve">, </w:t>
            </w:r>
            <w:hyperlink r:id="rId798" w:history="1">
              <w:r w:rsidR="00417721" w:rsidRPr="00251B6C">
                <w:rPr>
                  <w:rFonts w:ascii="Times New Roman" w:eastAsia="Times New Roman" w:hAnsi="Times New Roman" w:cs="Times New Roman"/>
                  <w:sz w:val="20"/>
                  <w:szCs w:val="20"/>
                </w:rPr>
                <w:t>Q62.2</w:t>
              </w:r>
            </w:hyperlink>
            <w:r w:rsidR="00417721" w:rsidRPr="00251B6C">
              <w:rPr>
                <w:rFonts w:ascii="Times New Roman" w:eastAsia="Times New Roman" w:hAnsi="Times New Roman" w:cs="Times New Roman"/>
                <w:sz w:val="20"/>
                <w:szCs w:val="20"/>
              </w:rPr>
              <w:t xml:space="preserve">, </w:t>
            </w:r>
            <w:hyperlink r:id="rId799" w:history="1">
              <w:r w:rsidR="00417721" w:rsidRPr="00251B6C">
                <w:rPr>
                  <w:rFonts w:ascii="Times New Roman" w:eastAsia="Times New Roman" w:hAnsi="Times New Roman" w:cs="Times New Roman"/>
                  <w:sz w:val="20"/>
                  <w:szCs w:val="20"/>
                </w:rPr>
                <w:t>Q62.3</w:t>
              </w:r>
            </w:hyperlink>
            <w:r w:rsidR="00417721" w:rsidRPr="00251B6C">
              <w:rPr>
                <w:rFonts w:ascii="Times New Roman" w:eastAsia="Times New Roman" w:hAnsi="Times New Roman" w:cs="Times New Roman"/>
                <w:sz w:val="20"/>
                <w:szCs w:val="20"/>
              </w:rPr>
              <w:t xml:space="preserve">, </w:t>
            </w:r>
            <w:hyperlink r:id="rId800" w:history="1">
              <w:r w:rsidR="00417721" w:rsidRPr="00251B6C">
                <w:rPr>
                  <w:rFonts w:ascii="Times New Roman" w:eastAsia="Times New Roman" w:hAnsi="Times New Roman" w:cs="Times New Roman"/>
                  <w:sz w:val="20"/>
                  <w:szCs w:val="20"/>
                </w:rPr>
                <w:t>Q62.7</w:t>
              </w:r>
            </w:hyperlink>
            <w:r w:rsidR="00417721" w:rsidRPr="00251B6C">
              <w:rPr>
                <w:rFonts w:ascii="Times New Roman" w:eastAsia="Times New Roman" w:hAnsi="Times New Roman" w:cs="Times New Roman"/>
                <w:sz w:val="20"/>
                <w:szCs w:val="20"/>
              </w:rPr>
              <w:t xml:space="preserve">, </w:t>
            </w:r>
            <w:hyperlink r:id="rId801" w:history="1">
              <w:r w:rsidR="00417721" w:rsidRPr="00251B6C">
                <w:rPr>
                  <w:rFonts w:ascii="Times New Roman" w:eastAsia="Times New Roman" w:hAnsi="Times New Roman" w:cs="Times New Roman"/>
                  <w:sz w:val="20"/>
                  <w:szCs w:val="20"/>
                </w:rPr>
                <w:t>C67</w:t>
              </w:r>
            </w:hyperlink>
            <w:r w:rsidR="00417721" w:rsidRPr="00251B6C">
              <w:rPr>
                <w:rFonts w:ascii="Times New Roman" w:eastAsia="Times New Roman" w:hAnsi="Times New Roman" w:cs="Times New Roman"/>
                <w:sz w:val="20"/>
                <w:szCs w:val="20"/>
              </w:rPr>
              <w:t xml:space="preserve">, </w:t>
            </w:r>
            <w:hyperlink r:id="rId802" w:history="1">
              <w:r w:rsidR="00417721" w:rsidRPr="00251B6C">
                <w:rPr>
                  <w:rFonts w:ascii="Times New Roman" w:eastAsia="Times New Roman" w:hAnsi="Times New Roman" w:cs="Times New Roman"/>
                  <w:sz w:val="20"/>
                  <w:szCs w:val="20"/>
                </w:rPr>
                <w:t>N82.1</w:t>
              </w:r>
            </w:hyperlink>
            <w:r w:rsidR="00417721" w:rsidRPr="00251B6C">
              <w:rPr>
                <w:rFonts w:ascii="Times New Roman" w:eastAsia="Times New Roman" w:hAnsi="Times New Roman" w:cs="Times New Roman"/>
                <w:sz w:val="20"/>
                <w:szCs w:val="20"/>
              </w:rPr>
              <w:t xml:space="preserve">, </w:t>
            </w:r>
            <w:hyperlink r:id="rId803" w:history="1">
              <w:r w:rsidR="00417721" w:rsidRPr="00251B6C">
                <w:rPr>
                  <w:rFonts w:ascii="Times New Roman" w:eastAsia="Times New Roman" w:hAnsi="Times New Roman" w:cs="Times New Roman"/>
                  <w:sz w:val="20"/>
                  <w:szCs w:val="20"/>
                </w:rPr>
                <w:t>N82.8</w:t>
              </w:r>
            </w:hyperlink>
            <w:r w:rsidR="00417721" w:rsidRPr="00251B6C">
              <w:rPr>
                <w:rFonts w:ascii="Times New Roman" w:eastAsia="Times New Roman" w:hAnsi="Times New Roman" w:cs="Times New Roman"/>
                <w:sz w:val="20"/>
                <w:szCs w:val="20"/>
              </w:rPr>
              <w:t xml:space="preserve">, </w:t>
            </w:r>
            <w:hyperlink r:id="rId804" w:history="1">
              <w:r w:rsidR="00417721" w:rsidRPr="00251B6C">
                <w:rPr>
                  <w:rFonts w:ascii="Times New Roman" w:eastAsia="Times New Roman" w:hAnsi="Times New Roman" w:cs="Times New Roman"/>
                  <w:sz w:val="20"/>
                  <w:szCs w:val="20"/>
                </w:rPr>
                <w:t>N82.0</w:t>
              </w:r>
            </w:hyperlink>
            <w:r w:rsidR="00417721" w:rsidRPr="00251B6C">
              <w:rPr>
                <w:rFonts w:ascii="Times New Roman" w:eastAsia="Times New Roman" w:hAnsi="Times New Roman" w:cs="Times New Roman"/>
                <w:sz w:val="20"/>
                <w:szCs w:val="20"/>
              </w:rPr>
              <w:t xml:space="preserve">, </w:t>
            </w:r>
            <w:hyperlink r:id="rId805" w:history="1">
              <w:r w:rsidR="00417721" w:rsidRPr="00251B6C">
                <w:rPr>
                  <w:rFonts w:ascii="Times New Roman" w:eastAsia="Times New Roman" w:hAnsi="Times New Roman" w:cs="Times New Roman"/>
                  <w:sz w:val="20"/>
                  <w:szCs w:val="20"/>
                </w:rPr>
                <w:t>N32.2</w:t>
              </w:r>
            </w:hyperlink>
            <w:r w:rsidR="00417721" w:rsidRPr="00251B6C">
              <w:rPr>
                <w:rFonts w:ascii="Times New Roman" w:eastAsia="Times New Roman" w:hAnsi="Times New Roman" w:cs="Times New Roman"/>
                <w:sz w:val="20"/>
                <w:szCs w:val="20"/>
              </w:rPr>
              <w:t xml:space="preserve">, </w:t>
            </w:r>
            <w:hyperlink r:id="rId806" w:history="1">
              <w:r w:rsidR="00417721" w:rsidRPr="00251B6C">
                <w:rPr>
                  <w:rFonts w:ascii="Times New Roman" w:eastAsia="Times New Roman" w:hAnsi="Times New Roman" w:cs="Times New Roman"/>
                  <w:sz w:val="20"/>
                  <w:szCs w:val="20"/>
                </w:rPr>
                <w:t>N33.8</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уретропластика кожным лоскутом</w:t>
            </w:r>
          </w:p>
          <w:p w:rsidR="00417721" w:rsidRPr="00251B6C" w:rsidRDefault="00417721" w:rsidP="00417721">
            <w:pPr>
              <w:spacing w:after="0" w:line="200" w:lineRule="exac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кишечная пластика мочеточника</w:t>
            </w:r>
          </w:p>
          <w:p w:rsidR="00417721" w:rsidRPr="00251B6C" w:rsidRDefault="00417721" w:rsidP="00417721">
            <w:pPr>
              <w:spacing w:after="0" w:line="200" w:lineRule="exac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уретероцистоанастомоз (операция Боари), в том числе у детей</w:t>
            </w:r>
          </w:p>
          <w:p w:rsidR="00417721" w:rsidRPr="00251B6C" w:rsidRDefault="00417721" w:rsidP="00417721">
            <w:pPr>
              <w:spacing w:after="0" w:line="200" w:lineRule="exac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уретероцистоанастомоз при рецидивных формах уретерогидронефроза</w:t>
            </w:r>
          </w:p>
          <w:p w:rsidR="00417721" w:rsidRPr="00251B6C" w:rsidRDefault="00417721" w:rsidP="00417721">
            <w:pPr>
              <w:spacing w:after="0" w:line="200" w:lineRule="exac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уретероилеосигмостомия у детей</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110511</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бужирование и стентирование мочеточника у детей</w:t>
            </w:r>
          </w:p>
          <w:p w:rsidR="00417721" w:rsidRPr="00251B6C" w:rsidRDefault="00417721" w:rsidP="00417721">
            <w:pPr>
              <w:spacing w:after="0" w:line="200" w:lineRule="exac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цистопластика и восстановление уретры при гипоспадии, эписпадии </w:t>
            </w:r>
            <w:r w:rsidRPr="00251B6C">
              <w:rPr>
                <w:rFonts w:ascii="Times New Roman" w:eastAsia="Times New Roman" w:hAnsi="Times New Roman" w:cs="Times New Roman"/>
                <w:sz w:val="20"/>
                <w:szCs w:val="20"/>
              </w:rPr>
              <w:lastRenderedPageBreak/>
              <w:t>и экстрофии</w:t>
            </w:r>
          </w:p>
          <w:p w:rsidR="00417721" w:rsidRPr="00251B6C" w:rsidRDefault="00417721" w:rsidP="00417721">
            <w:pPr>
              <w:spacing w:after="0" w:line="200" w:lineRule="exac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пластическое ушивание свища с анатомической реконструкцией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аппендикоцистостомия по Митрофанову у детей с нейрогенным мочевым пузырем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цистэктомия с кишечной пластикой мочевого пузыря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аугментационная цистопластика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восстановление уретры с использованием реваскуляризированного свободного лоскута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уретропластика лоскутом из слизистой рта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и закрытие свища женских половых органов (фистулопластика)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Оперативные вмешательства на органах мочеполовой системы с использованием лапароскопической техники</w:t>
            </w: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07" w:history="1">
              <w:r w:rsidR="00417721" w:rsidRPr="00251B6C">
                <w:rPr>
                  <w:rFonts w:ascii="Times New Roman" w:eastAsia="Times New Roman" w:hAnsi="Times New Roman" w:cs="Times New Roman"/>
                  <w:sz w:val="20"/>
                  <w:szCs w:val="20"/>
                </w:rPr>
                <w:t>N28.1</w:t>
              </w:r>
            </w:hyperlink>
            <w:r w:rsidR="00417721" w:rsidRPr="00251B6C">
              <w:rPr>
                <w:rFonts w:ascii="Times New Roman" w:eastAsia="Times New Roman" w:hAnsi="Times New Roman" w:cs="Times New Roman"/>
                <w:sz w:val="20"/>
                <w:szCs w:val="20"/>
              </w:rPr>
              <w:t xml:space="preserve">, </w:t>
            </w:r>
            <w:hyperlink r:id="rId808" w:history="1">
              <w:r w:rsidR="00417721" w:rsidRPr="00251B6C">
                <w:rPr>
                  <w:rFonts w:ascii="Times New Roman" w:eastAsia="Times New Roman" w:hAnsi="Times New Roman" w:cs="Times New Roman"/>
                  <w:sz w:val="20"/>
                  <w:szCs w:val="20"/>
                </w:rPr>
                <w:t>Q61.0</w:t>
              </w:r>
            </w:hyperlink>
            <w:r w:rsidR="00417721" w:rsidRPr="00251B6C">
              <w:rPr>
                <w:rFonts w:ascii="Times New Roman" w:eastAsia="Times New Roman" w:hAnsi="Times New Roman" w:cs="Times New Roman"/>
                <w:sz w:val="20"/>
                <w:szCs w:val="20"/>
              </w:rPr>
              <w:t xml:space="preserve">, </w:t>
            </w:r>
            <w:hyperlink r:id="rId809" w:history="1">
              <w:r w:rsidR="00417721" w:rsidRPr="00251B6C">
                <w:rPr>
                  <w:rFonts w:ascii="Times New Roman" w:eastAsia="Times New Roman" w:hAnsi="Times New Roman" w:cs="Times New Roman"/>
                  <w:sz w:val="20"/>
                  <w:szCs w:val="20"/>
                </w:rPr>
                <w:t>N13.0</w:t>
              </w:r>
            </w:hyperlink>
            <w:r w:rsidR="00417721" w:rsidRPr="00251B6C">
              <w:rPr>
                <w:rFonts w:ascii="Times New Roman" w:eastAsia="Times New Roman" w:hAnsi="Times New Roman" w:cs="Times New Roman"/>
                <w:sz w:val="20"/>
                <w:szCs w:val="20"/>
              </w:rPr>
              <w:t xml:space="preserve">, </w:t>
            </w:r>
            <w:hyperlink r:id="rId810" w:history="1">
              <w:r w:rsidR="00417721" w:rsidRPr="00251B6C">
                <w:rPr>
                  <w:rFonts w:ascii="Times New Roman" w:eastAsia="Times New Roman" w:hAnsi="Times New Roman" w:cs="Times New Roman"/>
                  <w:sz w:val="20"/>
                  <w:szCs w:val="20"/>
                </w:rPr>
                <w:t>N13.1</w:t>
              </w:r>
            </w:hyperlink>
            <w:r w:rsidR="00417721" w:rsidRPr="00251B6C">
              <w:rPr>
                <w:rFonts w:ascii="Times New Roman" w:eastAsia="Times New Roman" w:hAnsi="Times New Roman" w:cs="Times New Roman"/>
                <w:sz w:val="20"/>
                <w:szCs w:val="20"/>
              </w:rPr>
              <w:t xml:space="preserve">, </w:t>
            </w:r>
            <w:hyperlink r:id="rId811" w:history="1">
              <w:r w:rsidR="00417721" w:rsidRPr="00251B6C">
                <w:rPr>
                  <w:rFonts w:ascii="Times New Roman" w:eastAsia="Times New Roman" w:hAnsi="Times New Roman" w:cs="Times New Roman"/>
                  <w:sz w:val="20"/>
                  <w:szCs w:val="20"/>
                </w:rPr>
                <w:t>N13.2</w:t>
              </w:r>
            </w:hyperlink>
            <w:r w:rsidR="00417721" w:rsidRPr="00251B6C">
              <w:rPr>
                <w:rFonts w:ascii="Times New Roman" w:eastAsia="Times New Roman" w:hAnsi="Times New Roman" w:cs="Times New Roman"/>
                <w:sz w:val="20"/>
                <w:szCs w:val="20"/>
              </w:rPr>
              <w:t xml:space="preserve">, </w:t>
            </w:r>
            <w:hyperlink r:id="rId812" w:history="1">
              <w:r w:rsidR="00417721" w:rsidRPr="00251B6C">
                <w:rPr>
                  <w:rFonts w:ascii="Times New Roman" w:eastAsia="Times New Roman" w:hAnsi="Times New Roman" w:cs="Times New Roman"/>
                  <w:sz w:val="20"/>
                  <w:szCs w:val="20"/>
                </w:rPr>
                <w:t>N28</w:t>
              </w:r>
            </w:hyperlink>
            <w:r w:rsidR="00417721" w:rsidRPr="00251B6C">
              <w:rPr>
                <w:rFonts w:ascii="Times New Roman" w:eastAsia="Times New Roman" w:hAnsi="Times New Roman" w:cs="Times New Roman"/>
                <w:sz w:val="20"/>
                <w:szCs w:val="20"/>
              </w:rPr>
              <w:t xml:space="preserve">, </w:t>
            </w:r>
            <w:hyperlink r:id="rId813" w:history="1">
              <w:r w:rsidR="00417721" w:rsidRPr="00251B6C">
                <w:rPr>
                  <w:rFonts w:ascii="Times New Roman" w:eastAsia="Times New Roman" w:hAnsi="Times New Roman" w:cs="Times New Roman"/>
                  <w:sz w:val="20"/>
                  <w:szCs w:val="20"/>
                </w:rPr>
                <w:t>I86.1</w:t>
              </w:r>
            </w:hyperlink>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экстраперитонеоскопическая простатэктомия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лапаро- и экстраперитонеоскопическая </w:t>
            </w:r>
            <w:r w:rsidRPr="00251B6C">
              <w:rPr>
                <w:rFonts w:ascii="Times New Roman" w:eastAsia="Times New Roman" w:hAnsi="Times New Roman" w:cs="Times New Roman"/>
                <w:sz w:val="20"/>
                <w:szCs w:val="20"/>
              </w:rPr>
              <w:lastRenderedPageBreak/>
              <w:t>цистэктомия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тазовая лимфаденэктомия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нефрэктомия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ретроперитонеоскопическое иссечение кисты почки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пластика лоханочно-мочеточникового сегмента, мочеточника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предстательной железы. Опухоль почки. Опухоль мочевого пузыря. Опухоль почечной лоханки</w:t>
            </w:r>
          </w:p>
        </w:tc>
        <w:tc>
          <w:tcPr>
            <w:tcW w:w="1696"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нефроуретерэктомия</w:t>
            </w: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резекция почки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Рецидивные и особо сложные операции на органах мочеполовой системы</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14" w:history="1">
              <w:r w:rsidR="00417721" w:rsidRPr="00251B6C">
                <w:rPr>
                  <w:rFonts w:ascii="Times New Roman" w:eastAsia="Times New Roman" w:hAnsi="Times New Roman" w:cs="Times New Roman"/>
                  <w:sz w:val="20"/>
                  <w:szCs w:val="20"/>
                  <w:lang w:val="en-US"/>
                </w:rPr>
                <w:t>N</w:t>
              </w:r>
              <w:r w:rsidR="00417721" w:rsidRPr="00251B6C">
                <w:rPr>
                  <w:rFonts w:ascii="Times New Roman" w:eastAsia="Times New Roman" w:hAnsi="Times New Roman" w:cs="Times New Roman"/>
                  <w:sz w:val="20"/>
                  <w:szCs w:val="20"/>
                </w:rPr>
                <w:t>20.2</w:t>
              </w:r>
            </w:hyperlink>
            <w:r w:rsidR="00417721" w:rsidRPr="00251B6C">
              <w:rPr>
                <w:rFonts w:ascii="Times New Roman" w:eastAsia="Times New Roman" w:hAnsi="Times New Roman" w:cs="Times New Roman"/>
                <w:sz w:val="20"/>
                <w:szCs w:val="20"/>
              </w:rPr>
              <w:t xml:space="preserve">, </w:t>
            </w:r>
            <w:hyperlink r:id="rId815" w:history="1">
              <w:r w:rsidR="00417721" w:rsidRPr="00251B6C">
                <w:rPr>
                  <w:rFonts w:ascii="Times New Roman" w:eastAsia="Times New Roman" w:hAnsi="Times New Roman" w:cs="Times New Roman"/>
                  <w:sz w:val="20"/>
                  <w:szCs w:val="20"/>
                  <w:lang w:val="en-US"/>
                </w:rPr>
                <w:t>N</w:t>
              </w:r>
              <w:r w:rsidR="00417721" w:rsidRPr="00251B6C">
                <w:rPr>
                  <w:rFonts w:ascii="Times New Roman" w:eastAsia="Times New Roman" w:hAnsi="Times New Roman" w:cs="Times New Roman"/>
                  <w:sz w:val="20"/>
                  <w:szCs w:val="20"/>
                </w:rPr>
                <w:t>20.0</w:t>
              </w:r>
            </w:hyperlink>
            <w:r w:rsidR="00417721" w:rsidRPr="00251B6C">
              <w:rPr>
                <w:rFonts w:ascii="Times New Roman" w:eastAsia="Times New Roman" w:hAnsi="Times New Roman" w:cs="Times New Roman"/>
                <w:sz w:val="20"/>
                <w:szCs w:val="20"/>
              </w:rPr>
              <w:t xml:space="preserve">, </w:t>
            </w:r>
            <w:r w:rsidR="00417721" w:rsidRPr="00251B6C">
              <w:rPr>
                <w:rFonts w:ascii="Times New Roman" w:eastAsia="Times New Roman" w:hAnsi="Times New Roman" w:cs="Times New Roman"/>
                <w:sz w:val="20"/>
                <w:szCs w:val="20"/>
                <w:lang w:val="en-US"/>
              </w:rPr>
              <w:t>N</w:t>
            </w:r>
            <w:r w:rsidR="00417721" w:rsidRPr="00251B6C">
              <w:rPr>
                <w:rFonts w:ascii="Times New Roman" w:eastAsia="Times New Roman" w:hAnsi="Times New Roman" w:cs="Times New Roman"/>
                <w:sz w:val="20"/>
                <w:szCs w:val="20"/>
              </w:rPr>
              <w:t xml:space="preserve">20.1,  </w:t>
            </w:r>
            <w:hyperlink r:id="rId816" w:history="1">
              <w:r w:rsidR="00417721" w:rsidRPr="00251B6C">
                <w:rPr>
                  <w:rFonts w:ascii="Times New Roman" w:eastAsia="Times New Roman" w:hAnsi="Times New Roman" w:cs="Times New Roman"/>
                  <w:sz w:val="20"/>
                  <w:szCs w:val="20"/>
                  <w:lang w:val="en-US"/>
                </w:rPr>
                <w:t>N</w:t>
              </w:r>
              <w:r w:rsidR="00417721" w:rsidRPr="00251B6C">
                <w:rPr>
                  <w:rFonts w:ascii="Times New Roman" w:eastAsia="Times New Roman" w:hAnsi="Times New Roman" w:cs="Times New Roman"/>
                  <w:sz w:val="20"/>
                  <w:szCs w:val="20"/>
                </w:rPr>
                <w:t>13.0</w:t>
              </w:r>
            </w:hyperlink>
            <w:r w:rsidR="00417721" w:rsidRPr="00251B6C">
              <w:rPr>
                <w:rFonts w:ascii="Times New Roman" w:eastAsia="Times New Roman" w:hAnsi="Times New Roman" w:cs="Times New Roman"/>
                <w:sz w:val="20"/>
                <w:szCs w:val="20"/>
              </w:rPr>
              <w:t xml:space="preserve">, </w:t>
            </w:r>
            <w:hyperlink r:id="rId817" w:history="1">
              <w:r w:rsidR="00417721" w:rsidRPr="00251B6C">
                <w:rPr>
                  <w:rFonts w:ascii="Times New Roman" w:eastAsia="Times New Roman" w:hAnsi="Times New Roman" w:cs="Times New Roman"/>
                  <w:sz w:val="20"/>
                  <w:szCs w:val="20"/>
                  <w:lang w:val="en-US"/>
                </w:rPr>
                <w:t>N</w:t>
              </w:r>
              <w:r w:rsidR="00417721" w:rsidRPr="00251B6C">
                <w:rPr>
                  <w:rFonts w:ascii="Times New Roman" w:eastAsia="Times New Roman" w:hAnsi="Times New Roman" w:cs="Times New Roman"/>
                  <w:sz w:val="20"/>
                  <w:szCs w:val="20"/>
                </w:rPr>
                <w:t>13.1</w:t>
              </w:r>
            </w:hyperlink>
            <w:r w:rsidR="00417721" w:rsidRPr="00251B6C">
              <w:rPr>
                <w:rFonts w:ascii="Times New Roman" w:eastAsia="Times New Roman" w:hAnsi="Times New Roman" w:cs="Times New Roman"/>
                <w:sz w:val="20"/>
                <w:szCs w:val="20"/>
              </w:rPr>
              <w:t xml:space="preserve">, </w:t>
            </w:r>
            <w:hyperlink r:id="rId818" w:history="1">
              <w:r w:rsidR="00417721" w:rsidRPr="00251B6C">
                <w:rPr>
                  <w:rFonts w:ascii="Times New Roman" w:eastAsia="Times New Roman" w:hAnsi="Times New Roman" w:cs="Times New Roman"/>
                  <w:sz w:val="20"/>
                  <w:szCs w:val="20"/>
                  <w:lang w:val="en-US"/>
                </w:rPr>
                <w:t>N</w:t>
              </w:r>
              <w:r w:rsidR="00417721" w:rsidRPr="00251B6C">
                <w:rPr>
                  <w:rFonts w:ascii="Times New Roman" w:eastAsia="Times New Roman" w:hAnsi="Times New Roman" w:cs="Times New Roman"/>
                  <w:sz w:val="20"/>
                  <w:szCs w:val="20"/>
                </w:rPr>
                <w:t>13.2</w:t>
              </w:r>
            </w:hyperlink>
            <w:r w:rsidR="00417721" w:rsidRPr="00251B6C">
              <w:rPr>
                <w:rFonts w:ascii="Times New Roman" w:eastAsia="Times New Roman" w:hAnsi="Times New Roman" w:cs="Times New Roman"/>
                <w:sz w:val="20"/>
                <w:szCs w:val="20"/>
              </w:rPr>
              <w:t xml:space="preserve">, </w:t>
            </w:r>
            <w:hyperlink r:id="rId819" w:history="1">
              <w:r w:rsidR="00417721" w:rsidRPr="00251B6C">
                <w:rPr>
                  <w:rFonts w:ascii="Times New Roman" w:eastAsia="Times New Roman" w:hAnsi="Times New Roman" w:cs="Times New Roman"/>
                  <w:sz w:val="20"/>
                  <w:szCs w:val="20"/>
                  <w:lang w:val="en-US"/>
                </w:rPr>
                <w:t>Q</w:t>
              </w:r>
              <w:r w:rsidR="00417721" w:rsidRPr="00251B6C">
                <w:rPr>
                  <w:rFonts w:ascii="Times New Roman" w:eastAsia="Times New Roman" w:hAnsi="Times New Roman" w:cs="Times New Roman"/>
                  <w:sz w:val="20"/>
                  <w:szCs w:val="20"/>
                </w:rPr>
                <w:t>62.1</w:t>
              </w:r>
            </w:hyperlink>
            <w:r w:rsidR="00417721" w:rsidRPr="00251B6C">
              <w:rPr>
                <w:rFonts w:ascii="Times New Roman" w:eastAsia="Times New Roman" w:hAnsi="Times New Roman" w:cs="Times New Roman"/>
                <w:sz w:val="20"/>
                <w:szCs w:val="20"/>
              </w:rPr>
              <w:t xml:space="preserve">, </w:t>
            </w:r>
            <w:hyperlink r:id="rId820" w:history="1">
              <w:r w:rsidR="00417721" w:rsidRPr="00251B6C">
                <w:rPr>
                  <w:rFonts w:ascii="Times New Roman" w:eastAsia="Times New Roman" w:hAnsi="Times New Roman" w:cs="Times New Roman"/>
                  <w:sz w:val="20"/>
                  <w:szCs w:val="20"/>
                  <w:lang w:val="en-US"/>
                </w:rPr>
                <w:t>Q</w:t>
              </w:r>
              <w:r w:rsidR="00417721" w:rsidRPr="00251B6C">
                <w:rPr>
                  <w:rFonts w:ascii="Times New Roman" w:eastAsia="Times New Roman" w:hAnsi="Times New Roman" w:cs="Times New Roman"/>
                  <w:sz w:val="20"/>
                  <w:szCs w:val="20"/>
                </w:rPr>
                <w:t>62.2</w:t>
              </w:r>
            </w:hyperlink>
            <w:r w:rsidR="00417721" w:rsidRPr="00251B6C">
              <w:rPr>
                <w:rFonts w:ascii="Times New Roman" w:eastAsia="Times New Roman" w:hAnsi="Times New Roman" w:cs="Times New Roman"/>
                <w:sz w:val="20"/>
                <w:szCs w:val="20"/>
              </w:rPr>
              <w:t xml:space="preserve">, </w:t>
            </w:r>
            <w:hyperlink r:id="rId821" w:history="1">
              <w:r w:rsidR="00417721" w:rsidRPr="00251B6C">
                <w:rPr>
                  <w:rFonts w:ascii="Times New Roman" w:eastAsia="Times New Roman" w:hAnsi="Times New Roman" w:cs="Times New Roman"/>
                  <w:sz w:val="20"/>
                  <w:szCs w:val="20"/>
                  <w:lang w:val="en-US"/>
                </w:rPr>
                <w:t>Q</w:t>
              </w:r>
              <w:r w:rsidR="00417721" w:rsidRPr="00251B6C">
                <w:rPr>
                  <w:rFonts w:ascii="Times New Roman" w:eastAsia="Times New Roman" w:hAnsi="Times New Roman" w:cs="Times New Roman"/>
                  <w:sz w:val="20"/>
                  <w:szCs w:val="20"/>
                </w:rPr>
                <w:t>62.3</w:t>
              </w:r>
            </w:hyperlink>
            <w:r w:rsidR="00417721" w:rsidRPr="00251B6C">
              <w:rPr>
                <w:rFonts w:ascii="Times New Roman" w:eastAsia="Times New Roman" w:hAnsi="Times New Roman" w:cs="Times New Roman"/>
                <w:sz w:val="20"/>
                <w:szCs w:val="20"/>
              </w:rPr>
              <w:t xml:space="preserve">, </w:t>
            </w:r>
            <w:hyperlink r:id="rId822" w:history="1">
              <w:r w:rsidR="00417721" w:rsidRPr="00251B6C">
                <w:rPr>
                  <w:rFonts w:ascii="Times New Roman" w:eastAsia="Times New Roman" w:hAnsi="Times New Roman" w:cs="Times New Roman"/>
                  <w:sz w:val="20"/>
                  <w:szCs w:val="20"/>
                  <w:lang w:val="en-US"/>
                </w:rPr>
                <w:t>Q</w:t>
              </w:r>
              <w:r w:rsidR="00417721" w:rsidRPr="00251B6C">
                <w:rPr>
                  <w:rFonts w:ascii="Times New Roman" w:eastAsia="Times New Roman" w:hAnsi="Times New Roman" w:cs="Times New Roman"/>
                  <w:sz w:val="20"/>
                  <w:szCs w:val="20"/>
                </w:rPr>
                <w:t>62.7</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Камни почек. Камни мочеточника. Камни почек с камнями мочеточника.  Стриктура мочеточника. Врожденный уретерогидронефроз. </w:t>
            </w:r>
            <w:r w:rsidRPr="00251B6C">
              <w:rPr>
                <w:rFonts w:ascii="Times New Roman" w:eastAsia="Times New Roman" w:hAnsi="Times New Roman" w:cs="Times New Roman"/>
                <w:sz w:val="20"/>
                <w:szCs w:val="20"/>
              </w:rPr>
              <w:lastRenderedPageBreak/>
              <w:t>Врожденный мегауретер</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перкутанная нефролитолапоксия в сочетании с лазерной литотрипсией </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62.</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Оперативные вмешательства на органах мочеполовой системы с имплантацией синтетических сложных и сетчатых протезов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23" w:history="1">
              <w:r w:rsidR="00417721" w:rsidRPr="00251B6C">
                <w:rPr>
                  <w:rFonts w:ascii="Times New Roman" w:eastAsia="Times New Roman" w:hAnsi="Times New Roman" w:cs="Times New Roman"/>
                  <w:sz w:val="20"/>
                  <w:szCs w:val="20"/>
                </w:rPr>
                <w:t>R32</w:t>
              </w:r>
            </w:hyperlink>
            <w:r w:rsidR="00417721" w:rsidRPr="00251B6C">
              <w:rPr>
                <w:rFonts w:ascii="Times New Roman" w:eastAsia="Times New Roman" w:hAnsi="Times New Roman" w:cs="Times New Roman"/>
                <w:sz w:val="20"/>
                <w:szCs w:val="20"/>
              </w:rPr>
              <w:t xml:space="preserve">, </w:t>
            </w:r>
            <w:hyperlink r:id="rId824" w:history="1">
              <w:r w:rsidR="00417721" w:rsidRPr="00251B6C">
                <w:rPr>
                  <w:rFonts w:ascii="Times New Roman" w:eastAsia="Times New Roman" w:hAnsi="Times New Roman" w:cs="Times New Roman"/>
                  <w:sz w:val="20"/>
                  <w:szCs w:val="20"/>
                </w:rPr>
                <w:t>N31.2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недержание мочи при напряжении. Несостоятельность сфинктера мочевого пузыря. Атония мочевого пузыря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петлевая пластика уретры с использованием петлевого, синтетического, сетчатого протеза при недержании мочи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162790</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trike/>
                <w:sz w:val="20"/>
                <w:szCs w:val="20"/>
              </w:rPr>
            </w:pPr>
            <w:r w:rsidRPr="00251B6C">
              <w:rPr>
                <w:rFonts w:ascii="Times New Roman" w:eastAsia="Times New Roman" w:hAnsi="Times New Roman" w:cs="Times New Roman"/>
                <w:sz w:val="20"/>
                <w:szCs w:val="20"/>
              </w:rPr>
              <w:t>Хирургия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both"/>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63.</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r w:rsidRPr="00251B6C">
              <w:rPr>
                <w:rFonts w:ascii="Times New Roman" w:eastAsia="Times New Roman" w:hAnsi="Times New Roman" w:cs="Times New Roman"/>
                <w:sz w:val="20"/>
                <w:szCs w:val="20"/>
              </w:rPr>
              <w:t>K86.0 - K86.8</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поджелудочной железы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поджелудочной железы субтотальная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наложение гепатикоеюноанастомоза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поджелудочной железы эндоскопическая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дистальная резекция поджелудочной железы с сохранением селезенки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дистальная резекция поджелудочной железы со спленэктомией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срединная резекция поджелудочной железы (атипичная резекция)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панкреатодуоденальная резекция с резекцией желудка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субтотальная резекция головки поджелудочной железы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продольная панкреатоеюностомия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lastRenderedPageBreak/>
              <w:t>193718</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r w:rsidRPr="00251B6C">
              <w:rPr>
                <w:rFonts w:ascii="Times New Roman" w:eastAsia="Times New Roman" w:hAnsi="Times New Roman" w:cs="Times New Roman"/>
                <w:sz w:val="20"/>
                <w:szCs w:val="20"/>
              </w:rPr>
              <w:t>D18.0, D13.4, D13.5, B67.0, K76.6, K76.8, Q26.5, I85.0</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печени с использованием лапароскопической техники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одного сегмента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сегмента (сегментов) печени с реконструктивно-пластическим компонентом</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печени атипичная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эмболизация печени с использованием лекарственных средств</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сегмента (сегментов) печени комбинированная с ангиопластикой</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абляция при новообразованиях печени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в том числе лапароскопически ассистированные операции на тонкой, толстой кишке и </w:t>
            </w:r>
            <w:r w:rsidRPr="00251B6C">
              <w:rPr>
                <w:rFonts w:ascii="Times New Roman" w:eastAsia="Times New Roman" w:hAnsi="Times New Roman" w:cs="Times New Roman"/>
                <w:sz w:val="20"/>
                <w:szCs w:val="20"/>
              </w:rPr>
              <w:lastRenderedPageBreak/>
              <w:t>промежности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8"/>
                <w:szCs w:val="20"/>
              </w:rPr>
            </w:pPr>
            <w:hyperlink r:id="rId825" w:history="1">
              <w:r w:rsidR="00417721" w:rsidRPr="00251B6C">
                <w:rPr>
                  <w:rFonts w:ascii="Times New Roman" w:eastAsia="Times New Roman" w:hAnsi="Times New Roman" w:cs="Times New Roman"/>
                  <w:sz w:val="20"/>
                  <w:szCs w:val="20"/>
                </w:rPr>
                <w:t>D12.6</w:t>
              </w:r>
            </w:hyperlink>
            <w:r w:rsidR="00417721" w:rsidRPr="00251B6C">
              <w:rPr>
                <w:rFonts w:ascii="Times New Roman" w:eastAsia="Times New Roman" w:hAnsi="Times New Roman" w:cs="Times New Roman"/>
                <w:sz w:val="20"/>
                <w:szCs w:val="20"/>
              </w:rPr>
              <w:t xml:space="preserve">, </w:t>
            </w:r>
            <w:hyperlink r:id="rId826" w:history="1">
              <w:r w:rsidR="00417721" w:rsidRPr="00251B6C">
                <w:rPr>
                  <w:rFonts w:ascii="Times New Roman" w:eastAsia="Times New Roman" w:hAnsi="Times New Roman" w:cs="Times New Roman"/>
                  <w:sz w:val="20"/>
                  <w:szCs w:val="20"/>
                </w:rPr>
                <w:t>K60.4</w:t>
              </w:r>
            </w:hyperlink>
            <w:r w:rsidR="00417721" w:rsidRPr="00251B6C">
              <w:rPr>
                <w:rFonts w:ascii="Times New Roman" w:eastAsia="Times New Roman" w:hAnsi="Times New Roman" w:cs="Times New Roman"/>
                <w:sz w:val="20"/>
                <w:szCs w:val="20"/>
              </w:rPr>
              <w:t xml:space="preserve">, </w:t>
            </w:r>
            <w:hyperlink r:id="rId827" w:history="1">
              <w:r w:rsidR="00417721" w:rsidRPr="00251B6C">
                <w:rPr>
                  <w:rFonts w:ascii="Times New Roman" w:eastAsia="Times New Roman" w:hAnsi="Times New Roman" w:cs="Times New Roman"/>
                  <w:sz w:val="20"/>
                  <w:szCs w:val="20"/>
                </w:rPr>
                <w:t>N82.2</w:t>
              </w:r>
            </w:hyperlink>
            <w:r w:rsidR="00417721" w:rsidRPr="00251B6C">
              <w:rPr>
                <w:rFonts w:ascii="Times New Roman" w:eastAsia="Times New Roman" w:hAnsi="Times New Roman" w:cs="Times New Roman"/>
                <w:sz w:val="20"/>
                <w:szCs w:val="20"/>
              </w:rPr>
              <w:t xml:space="preserve">, </w:t>
            </w:r>
            <w:hyperlink r:id="rId828" w:history="1">
              <w:r w:rsidR="00417721" w:rsidRPr="00251B6C">
                <w:rPr>
                  <w:rFonts w:ascii="Times New Roman" w:eastAsia="Times New Roman" w:hAnsi="Times New Roman" w:cs="Times New Roman"/>
                  <w:sz w:val="20"/>
                  <w:szCs w:val="20"/>
                </w:rPr>
                <w:t>N82.3</w:t>
              </w:r>
            </w:hyperlink>
            <w:r w:rsidR="00417721" w:rsidRPr="00251B6C">
              <w:rPr>
                <w:rFonts w:ascii="Times New Roman" w:eastAsia="Times New Roman" w:hAnsi="Times New Roman" w:cs="Times New Roman"/>
                <w:sz w:val="20"/>
                <w:szCs w:val="20"/>
              </w:rPr>
              <w:t xml:space="preserve">, </w:t>
            </w:r>
            <w:hyperlink r:id="rId829" w:history="1">
              <w:r w:rsidR="00417721" w:rsidRPr="00251B6C">
                <w:rPr>
                  <w:rFonts w:ascii="Times New Roman" w:eastAsia="Times New Roman" w:hAnsi="Times New Roman" w:cs="Times New Roman"/>
                  <w:sz w:val="20"/>
                  <w:szCs w:val="20"/>
                </w:rPr>
                <w:t>N82.4</w:t>
              </w:r>
            </w:hyperlink>
            <w:r w:rsidR="00417721" w:rsidRPr="00251B6C">
              <w:rPr>
                <w:rFonts w:ascii="Times New Roman" w:eastAsia="Times New Roman" w:hAnsi="Times New Roman" w:cs="Times New Roman"/>
                <w:sz w:val="20"/>
                <w:szCs w:val="20"/>
              </w:rPr>
              <w:t xml:space="preserve">, </w:t>
            </w:r>
            <w:hyperlink r:id="rId830" w:history="1">
              <w:r w:rsidR="00417721" w:rsidRPr="00251B6C">
                <w:rPr>
                  <w:rFonts w:ascii="Times New Roman" w:eastAsia="Times New Roman" w:hAnsi="Times New Roman" w:cs="Times New Roman"/>
                  <w:sz w:val="20"/>
                  <w:szCs w:val="20"/>
                </w:rPr>
                <w:t>K57.2</w:t>
              </w:r>
            </w:hyperlink>
            <w:r w:rsidR="00417721" w:rsidRPr="00251B6C">
              <w:rPr>
                <w:rFonts w:ascii="Times New Roman" w:eastAsia="Times New Roman" w:hAnsi="Times New Roman" w:cs="Times New Roman"/>
                <w:sz w:val="20"/>
                <w:szCs w:val="20"/>
              </w:rPr>
              <w:t xml:space="preserve">, </w:t>
            </w:r>
            <w:hyperlink r:id="rId831" w:history="1">
              <w:r w:rsidR="00417721" w:rsidRPr="00251B6C">
                <w:rPr>
                  <w:rFonts w:ascii="Times New Roman" w:eastAsia="Times New Roman" w:hAnsi="Times New Roman" w:cs="Times New Roman"/>
                  <w:sz w:val="20"/>
                  <w:szCs w:val="20"/>
                </w:rPr>
                <w:t>K59.3</w:t>
              </w:r>
            </w:hyperlink>
            <w:r w:rsidR="00417721" w:rsidRPr="00251B6C">
              <w:rPr>
                <w:rFonts w:ascii="Times New Roman" w:eastAsia="Times New Roman" w:hAnsi="Times New Roman" w:cs="Times New Roman"/>
                <w:sz w:val="20"/>
                <w:szCs w:val="20"/>
              </w:rPr>
              <w:t xml:space="preserve">, </w:t>
            </w:r>
            <w:hyperlink r:id="rId832" w:history="1">
              <w:r w:rsidR="00417721" w:rsidRPr="00251B6C">
                <w:rPr>
                  <w:rFonts w:ascii="Times New Roman" w:eastAsia="Times New Roman" w:hAnsi="Times New Roman" w:cs="Times New Roman"/>
                  <w:sz w:val="20"/>
                  <w:szCs w:val="20"/>
                </w:rPr>
                <w:t>Q43.1</w:t>
              </w:r>
            </w:hyperlink>
            <w:r w:rsidR="00417721" w:rsidRPr="00251B6C">
              <w:rPr>
                <w:rFonts w:ascii="Times New Roman" w:eastAsia="Times New Roman" w:hAnsi="Times New Roman" w:cs="Times New Roman"/>
                <w:sz w:val="20"/>
                <w:szCs w:val="20"/>
              </w:rPr>
              <w:t xml:space="preserve">, </w:t>
            </w:r>
            <w:hyperlink r:id="rId833" w:history="1">
              <w:r w:rsidR="00417721" w:rsidRPr="00251B6C">
                <w:rPr>
                  <w:rFonts w:ascii="Times New Roman" w:eastAsia="Times New Roman" w:hAnsi="Times New Roman" w:cs="Times New Roman"/>
                  <w:sz w:val="20"/>
                  <w:szCs w:val="20"/>
                </w:rPr>
                <w:t>Q43.2</w:t>
              </w:r>
            </w:hyperlink>
            <w:r w:rsidR="00417721" w:rsidRPr="00251B6C">
              <w:rPr>
                <w:rFonts w:ascii="Times New Roman" w:eastAsia="Times New Roman" w:hAnsi="Times New Roman" w:cs="Times New Roman"/>
                <w:sz w:val="20"/>
                <w:szCs w:val="20"/>
              </w:rPr>
              <w:t xml:space="preserve">, </w:t>
            </w:r>
            <w:hyperlink r:id="rId834" w:history="1">
              <w:r w:rsidR="00417721" w:rsidRPr="00251B6C">
                <w:rPr>
                  <w:rFonts w:ascii="Times New Roman" w:eastAsia="Times New Roman" w:hAnsi="Times New Roman" w:cs="Times New Roman"/>
                  <w:sz w:val="20"/>
                  <w:szCs w:val="20"/>
                </w:rPr>
                <w:t>Q43.3</w:t>
              </w:r>
            </w:hyperlink>
            <w:r w:rsidR="00417721" w:rsidRPr="00251B6C">
              <w:rPr>
                <w:rFonts w:ascii="Times New Roman" w:eastAsia="Times New Roman" w:hAnsi="Times New Roman" w:cs="Times New Roman"/>
                <w:sz w:val="20"/>
                <w:szCs w:val="20"/>
              </w:rPr>
              <w:t xml:space="preserve">, </w:t>
            </w:r>
            <w:hyperlink r:id="rId835" w:history="1">
              <w:r w:rsidR="00417721" w:rsidRPr="00251B6C">
                <w:rPr>
                  <w:rFonts w:ascii="Times New Roman" w:eastAsia="Times New Roman" w:hAnsi="Times New Roman" w:cs="Times New Roman"/>
                  <w:sz w:val="20"/>
                  <w:szCs w:val="20"/>
                </w:rPr>
                <w:t>Q52.2</w:t>
              </w:r>
            </w:hyperlink>
            <w:r w:rsidR="00417721" w:rsidRPr="00251B6C">
              <w:rPr>
                <w:rFonts w:ascii="Times New Roman" w:eastAsia="Times New Roman" w:hAnsi="Times New Roman" w:cs="Times New Roman"/>
                <w:sz w:val="20"/>
                <w:szCs w:val="20"/>
              </w:rPr>
              <w:t xml:space="preserve">, </w:t>
            </w:r>
            <w:hyperlink r:id="rId836" w:history="1">
              <w:r w:rsidR="00417721" w:rsidRPr="00251B6C">
                <w:rPr>
                  <w:rFonts w:ascii="Times New Roman" w:eastAsia="Times New Roman" w:hAnsi="Times New Roman" w:cs="Times New Roman"/>
                  <w:sz w:val="20"/>
                  <w:szCs w:val="20"/>
                </w:rPr>
                <w:t>K59.0</w:t>
              </w:r>
            </w:hyperlink>
            <w:r w:rsidR="00417721" w:rsidRPr="00251B6C">
              <w:rPr>
                <w:rFonts w:ascii="Times New Roman" w:eastAsia="Times New Roman" w:hAnsi="Times New Roman" w:cs="Times New Roman"/>
                <w:sz w:val="20"/>
                <w:szCs w:val="20"/>
              </w:rPr>
              <w:t xml:space="preserve">, </w:t>
            </w:r>
            <w:hyperlink r:id="rId837" w:history="1">
              <w:r w:rsidR="00417721" w:rsidRPr="00251B6C">
                <w:rPr>
                  <w:rFonts w:ascii="Times New Roman" w:eastAsia="Times New Roman" w:hAnsi="Times New Roman" w:cs="Times New Roman"/>
                  <w:sz w:val="20"/>
                  <w:szCs w:val="20"/>
                </w:rPr>
                <w:t>K59.3</w:t>
              </w:r>
            </w:hyperlink>
            <w:r w:rsidR="00417721" w:rsidRPr="00251B6C">
              <w:rPr>
                <w:rFonts w:ascii="Times New Roman" w:eastAsia="Times New Roman" w:hAnsi="Times New Roman" w:cs="Times New Roman"/>
                <w:sz w:val="20"/>
                <w:szCs w:val="20"/>
              </w:rPr>
              <w:t xml:space="preserve">, </w:t>
            </w:r>
            <w:hyperlink r:id="rId838" w:history="1">
              <w:r w:rsidR="00417721" w:rsidRPr="00251B6C">
                <w:rPr>
                  <w:rFonts w:ascii="Times New Roman" w:eastAsia="Times New Roman" w:hAnsi="Times New Roman" w:cs="Times New Roman"/>
                  <w:sz w:val="20"/>
                  <w:szCs w:val="20"/>
                </w:rPr>
                <w:t>Z93.2</w:t>
              </w:r>
            </w:hyperlink>
            <w:r w:rsidR="00417721" w:rsidRPr="00251B6C">
              <w:rPr>
                <w:rFonts w:ascii="Times New Roman" w:eastAsia="Times New Roman" w:hAnsi="Times New Roman" w:cs="Times New Roman"/>
                <w:sz w:val="20"/>
                <w:szCs w:val="20"/>
              </w:rPr>
              <w:t xml:space="preserve">, </w:t>
            </w:r>
            <w:hyperlink r:id="rId839" w:history="1">
              <w:r w:rsidR="00417721" w:rsidRPr="00251B6C">
                <w:rPr>
                  <w:rFonts w:ascii="Times New Roman" w:eastAsia="Times New Roman" w:hAnsi="Times New Roman" w:cs="Times New Roman"/>
                  <w:sz w:val="20"/>
                  <w:szCs w:val="20"/>
                </w:rPr>
                <w:t>Z93.3</w:t>
              </w:r>
            </w:hyperlink>
            <w:r w:rsidR="00417721" w:rsidRPr="00251B6C">
              <w:rPr>
                <w:rFonts w:ascii="Times New Roman" w:eastAsia="Times New Roman" w:hAnsi="Times New Roman" w:cs="Times New Roman"/>
                <w:sz w:val="20"/>
                <w:szCs w:val="20"/>
              </w:rPr>
              <w:t xml:space="preserve">, </w:t>
            </w:r>
            <w:hyperlink r:id="rId840" w:history="1">
              <w:r w:rsidR="00417721" w:rsidRPr="00251B6C">
                <w:rPr>
                  <w:rFonts w:ascii="Times New Roman" w:eastAsia="Times New Roman" w:hAnsi="Times New Roman" w:cs="Times New Roman"/>
                  <w:sz w:val="20"/>
                  <w:szCs w:val="20"/>
                </w:rPr>
                <w:t>K55.2</w:t>
              </w:r>
            </w:hyperlink>
            <w:r w:rsidR="00417721" w:rsidRPr="00251B6C">
              <w:rPr>
                <w:rFonts w:ascii="Times New Roman" w:eastAsia="Times New Roman" w:hAnsi="Times New Roman" w:cs="Times New Roman"/>
                <w:sz w:val="20"/>
                <w:szCs w:val="20"/>
              </w:rPr>
              <w:t xml:space="preserve">, </w:t>
            </w:r>
            <w:hyperlink r:id="rId841" w:history="1">
              <w:r w:rsidR="00417721" w:rsidRPr="00251B6C">
                <w:rPr>
                  <w:rFonts w:ascii="Times New Roman" w:eastAsia="Times New Roman" w:hAnsi="Times New Roman" w:cs="Times New Roman"/>
                  <w:sz w:val="20"/>
                  <w:szCs w:val="20"/>
                </w:rPr>
                <w:t>K51</w:t>
              </w:r>
            </w:hyperlink>
            <w:r w:rsidR="00417721" w:rsidRPr="00251B6C">
              <w:rPr>
                <w:rFonts w:ascii="Times New Roman" w:eastAsia="Times New Roman" w:hAnsi="Times New Roman" w:cs="Times New Roman"/>
                <w:sz w:val="20"/>
                <w:szCs w:val="20"/>
              </w:rPr>
              <w:t xml:space="preserve">, </w:t>
            </w:r>
            <w:hyperlink r:id="rId842" w:history="1">
              <w:r w:rsidR="00417721" w:rsidRPr="00251B6C">
                <w:rPr>
                  <w:rFonts w:ascii="Times New Roman" w:eastAsia="Times New Roman" w:hAnsi="Times New Roman" w:cs="Times New Roman"/>
                  <w:sz w:val="20"/>
                  <w:szCs w:val="20"/>
                </w:rPr>
                <w:t>K50.0</w:t>
              </w:r>
            </w:hyperlink>
            <w:r w:rsidR="00417721" w:rsidRPr="00251B6C">
              <w:rPr>
                <w:rFonts w:ascii="Times New Roman" w:eastAsia="Times New Roman" w:hAnsi="Times New Roman" w:cs="Times New Roman"/>
                <w:sz w:val="20"/>
                <w:szCs w:val="20"/>
              </w:rPr>
              <w:t xml:space="preserve">, </w:t>
            </w:r>
            <w:hyperlink r:id="rId843" w:history="1">
              <w:r w:rsidR="00417721" w:rsidRPr="00251B6C">
                <w:rPr>
                  <w:rFonts w:ascii="Times New Roman" w:eastAsia="Times New Roman" w:hAnsi="Times New Roman" w:cs="Times New Roman"/>
                  <w:sz w:val="20"/>
                  <w:szCs w:val="20"/>
                </w:rPr>
                <w:t>K50.1</w:t>
              </w:r>
            </w:hyperlink>
            <w:r w:rsidR="00417721" w:rsidRPr="00251B6C">
              <w:rPr>
                <w:rFonts w:ascii="Times New Roman" w:eastAsia="Times New Roman" w:hAnsi="Times New Roman" w:cs="Times New Roman"/>
                <w:sz w:val="20"/>
                <w:szCs w:val="20"/>
              </w:rPr>
              <w:t xml:space="preserve">, </w:t>
            </w:r>
            <w:hyperlink r:id="rId844" w:history="1">
              <w:r w:rsidR="00417721" w:rsidRPr="00251B6C">
                <w:rPr>
                  <w:rFonts w:ascii="Times New Roman" w:eastAsia="Times New Roman" w:hAnsi="Times New Roman" w:cs="Times New Roman"/>
                  <w:sz w:val="20"/>
                  <w:szCs w:val="20"/>
                </w:rPr>
                <w:t>K50.8</w:t>
              </w:r>
            </w:hyperlink>
            <w:r w:rsidR="00417721" w:rsidRPr="00251B6C">
              <w:rPr>
                <w:rFonts w:ascii="Times New Roman" w:eastAsia="Times New Roman" w:hAnsi="Times New Roman" w:cs="Times New Roman"/>
                <w:sz w:val="20"/>
                <w:szCs w:val="20"/>
              </w:rPr>
              <w:t xml:space="preserve">, </w:t>
            </w:r>
            <w:hyperlink r:id="rId845" w:history="1">
              <w:r w:rsidR="00417721" w:rsidRPr="00251B6C">
                <w:rPr>
                  <w:rFonts w:ascii="Times New Roman" w:eastAsia="Times New Roman" w:hAnsi="Times New Roman" w:cs="Times New Roman"/>
                  <w:sz w:val="20"/>
                  <w:szCs w:val="20"/>
                </w:rPr>
                <w:t>K57.2</w:t>
              </w:r>
            </w:hyperlink>
            <w:r w:rsidR="00417721" w:rsidRPr="00251B6C">
              <w:rPr>
                <w:rFonts w:ascii="Times New Roman" w:eastAsia="Times New Roman" w:hAnsi="Times New Roman" w:cs="Times New Roman"/>
                <w:sz w:val="20"/>
                <w:szCs w:val="20"/>
              </w:rPr>
              <w:t xml:space="preserve">, </w:t>
            </w:r>
            <w:hyperlink r:id="rId846" w:history="1">
              <w:r w:rsidR="00417721" w:rsidRPr="00251B6C">
                <w:rPr>
                  <w:rFonts w:ascii="Times New Roman" w:eastAsia="Times New Roman" w:hAnsi="Times New Roman" w:cs="Times New Roman"/>
                  <w:sz w:val="20"/>
                  <w:szCs w:val="20"/>
                </w:rPr>
                <w:t>K62.3</w:t>
              </w:r>
            </w:hyperlink>
            <w:r w:rsidR="00417721" w:rsidRPr="00251B6C">
              <w:rPr>
                <w:rFonts w:ascii="Times New Roman" w:eastAsia="Times New Roman" w:hAnsi="Times New Roman" w:cs="Times New Roman"/>
                <w:sz w:val="20"/>
                <w:szCs w:val="20"/>
              </w:rPr>
              <w:t xml:space="preserve">, </w:t>
            </w:r>
            <w:hyperlink r:id="rId847" w:history="1">
              <w:r w:rsidR="00417721" w:rsidRPr="00251B6C">
                <w:rPr>
                  <w:rFonts w:ascii="Times New Roman" w:eastAsia="Times New Roman" w:hAnsi="Times New Roman" w:cs="Times New Roman"/>
                  <w:sz w:val="20"/>
                  <w:szCs w:val="20"/>
                </w:rPr>
                <w:t>K62.8</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семейный аденоматоз толстой кишки, тотальное поражение всех отделов толстой кишки полипами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свищ прямой кишки 3 - 4 степени сложности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ректовагинальный (коловагинальный) свищ</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свища с пластикой внутреннего свищевого отверстия сегментом прямой или ободочной кишки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дивертикулярная болезнь ободочной кишки, осложненное течение</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ободочной кишки, в том числе с ликвидацией свища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мегадолихоколон, рецидивирующие завороты сигмовидной кишки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ободочной кишки с аппендэктомией, разворотом кишки на 180 градусов, формированием асцендо-ректального анастомоза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Гиршпрунга, мегадолихосигма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ободочной кишки с формированием наданального конце-бокового колоректального анастомоза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толстокишечный стаз в стадии декомпенсации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ободочной кишки с аппендэктомией, разворотом кишки на 180 градусов, формированием асцендо-ректального анастомоза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колостома, илеостома, еюностома, состояние после обструктивной резекции ободочной кишки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ангиодисплазия толстой кишки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пораженных отделов ободочной и (или) прямой кишки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колпроктэктомия с формированием резервуарного анастомоза, илеостомия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колэктомия с брюшно-анальной резекцией прямой кишки, илеостомия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оставшихся отделов ободочной и прямой кишки, илеостомия</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br/>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колпроктэктомия с формированием резервуарного анастомоза, илеостомия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пораженного участка тонкой и (или) толстой кишки, в том числе с формированием анастомоза, илеостомия (колостомия)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64.</w:t>
            </w: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новообразований надпочечников и забрюшинного пространства</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r w:rsidRPr="00251B6C">
              <w:rPr>
                <w:rFonts w:ascii="Times New Roman" w:eastAsia="Times New Roman" w:hAnsi="Times New Roman" w:cs="Times New Roman"/>
                <w:sz w:val="20"/>
                <w:szCs w:val="20"/>
              </w:rPr>
              <w:t>E27.5, D35.0, D48.3, E26.0, E24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новообразования надпочечников и забрюшинного пространства</w:t>
            </w: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надпочечников гиперальдостеронизм гиперкортицизм. Синдром</w:t>
            </w:r>
            <w:r w:rsidRPr="00251B6C">
              <w:rPr>
                <w:rFonts w:ascii="Times New Roman" w:eastAsia="Times New Roman" w:hAnsi="Times New Roman" w:cs="Times New Roman"/>
                <w:sz w:val="20"/>
                <w:szCs w:val="20"/>
              </w:rPr>
              <w:br/>
              <w:t>Иценко - Кушинга (кортикостерома)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односторонняя адреналэктомия открытым доступом (лапаротомия, люмботомия, торакофренолапаротомия)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208916</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параганглиомы открытым доступом (лапаротомия, люмботомия, торакофренолапаротомия)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параганглиомы</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аортокавальная лимфаденэктомия лапаротомным доступом</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адреналэктомия с опухолью</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двусторонняя эндоскопическая адреналэктомия</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двусторонняя эндоскопическая адреналэктомия с опухолями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аортокавальная лимфаденэктомия эндоскопическая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8"/>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неорганной забрюшинной опухоли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Челюстно-лицевая хирургия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65.</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при врожденных пороках развития черепно-челюстно-лицевой области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48" w:history="1">
              <w:r w:rsidR="00417721" w:rsidRPr="00251B6C">
                <w:rPr>
                  <w:rFonts w:ascii="Times New Roman" w:eastAsia="Times New Roman" w:hAnsi="Times New Roman" w:cs="Times New Roman"/>
                  <w:sz w:val="20"/>
                  <w:szCs w:val="20"/>
                </w:rPr>
                <w:t>Q36.9</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полная односторонняя расщелина верхней губы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реконструктивная хейлоринопластика</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bCs/>
              </w:rPr>
            </w:pPr>
            <w:r w:rsidRPr="00251B6C">
              <w:rPr>
                <w:rFonts w:ascii="Times New Roman" w:eastAsia="Times New Roman" w:hAnsi="Times New Roman" w:cs="Times New Roman"/>
                <w:bCs/>
              </w:rPr>
              <w:t>144051</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49" w:history="1">
              <w:r w:rsidR="00417721" w:rsidRPr="00251B6C">
                <w:rPr>
                  <w:rFonts w:ascii="Times New Roman" w:eastAsia="Times New Roman" w:hAnsi="Times New Roman" w:cs="Times New Roman"/>
                  <w:sz w:val="20"/>
                  <w:szCs w:val="20"/>
                </w:rPr>
                <w:t>L91</w:t>
              </w:r>
            </w:hyperlink>
            <w:r w:rsidR="00417721" w:rsidRPr="00251B6C">
              <w:rPr>
                <w:rFonts w:ascii="Times New Roman" w:eastAsia="Times New Roman" w:hAnsi="Times New Roman" w:cs="Times New Roman"/>
                <w:sz w:val="20"/>
                <w:szCs w:val="20"/>
              </w:rPr>
              <w:t xml:space="preserve">, </w:t>
            </w:r>
            <w:hyperlink r:id="rId850" w:history="1">
              <w:r w:rsidR="00417721" w:rsidRPr="00251B6C">
                <w:rPr>
                  <w:rFonts w:ascii="Times New Roman" w:eastAsia="Times New Roman" w:hAnsi="Times New Roman" w:cs="Times New Roman"/>
                  <w:sz w:val="20"/>
                  <w:szCs w:val="20"/>
                </w:rPr>
                <w:t>M96</w:t>
              </w:r>
            </w:hyperlink>
            <w:r w:rsidR="00417721" w:rsidRPr="00251B6C">
              <w:rPr>
                <w:rFonts w:ascii="Times New Roman" w:eastAsia="Times New Roman" w:hAnsi="Times New Roman" w:cs="Times New Roman"/>
                <w:sz w:val="20"/>
                <w:szCs w:val="20"/>
              </w:rPr>
              <w:t xml:space="preserve">, </w:t>
            </w:r>
            <w:hyperlink r:id="rId851" w:history="1">
              <w:r w:rsidR="00417721" w:rsidRPr="00251B6C">
                <w:rPr>
                  <w:rFonts w:ascii="Times New Roman" w:eastAsia="Times New Roman" w:hAnsi="Times New Roman" w:cs="Times New Roman"/>
                  <w:sz w:val="20"/>
                  <w:szCs w:val="20"/>
                </w:rPr>
                <w:t>M95.0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рубцовая деформация верхней губы и концевого отдела носа после ранее проведенной хейлоринопластики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хирургическая коррекция рубцовой деформации верхней губы и носа местными тканями</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52" w:history="1">
              <w:r w:rsidR="00417721" w:rsidRPr="00251B6C">
                <w:rPr>
                  <w:rFonts w:ascii="Times New Roman" w:eastAsia="Times New Roman" w:hAnsi="Times New Roman" w:cs="Times New Roman"/>
                  <w:sz w:val="20"/>
                  <w:szCs w:val="20"/>
                </w:rPr>
                <w:t>Q35.1</w:t>
              </w:r>
            </w:hyperlink>
            <w:r w:rsidR="00417721" w:rsidRPr="00251B6C">
              <w:rPr>
                <w:rFonts w:ascii="Times New Roman" w:eastAsia="Times New Roman" w:hAnsi="Times New Roman" w:cs="Times New Roman"/>
                <w:sz w:val="20"/>
                <w:szCs w:val="20"/>
              </w:rPr>
              <w:t xml:space="preserve">, </w:t>
            </w:r>
            <w:hyperlink r:id="rId853" w:history="1">
              <w:r w:rsidR="00417721" w:rsidRPr="00251B6C">
                <w:rPr>
                  <w:rFonts w:ascii="Times New Roman" w:eastAsia="Times New Roman" w:hAnsi="Times New Roman" w:cs="Times New Roman"/>
                  <w:sz w:val="20"/>
                  <w:szCs w:val="20"/>
                </w:rPr>
                <w:t>M96</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послеоперационный дефект твердого неба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пластика твердого неба лоскутом на ножке из прилегающих участков </w:t>
            </w:r>
            <w:r w:rsidRPr="00251B6C">
              <w:rPr>
                <w:rFonts w:ascii="Times New Roman" w:eastAsia="Times New Roman" w:hAnsi="Times New Roman" w:cs="Times New Roman"/>
                <w:sz w:val="20"/>
                <w:szCs w:val="20"/>
              </w:rPr>
              <w:br/>
              <w:t>(из щеки, языка, верхней губы, носогубной складки)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реконструктивно-пластическая </w:t>
            </w:r>
            <w:r w:rsidRPr="00251B6C">
              <w:rPr>
                <w:rFonts w:ascii="Times New Roman" w:eastAsia="Times New Roman" w:hAnsi="Times New Roman" w:cs="Times New Roman"/>
                <w:sz w:val="20"/>
                <w:szCs w:val="20"/>
              </w:rPr>
              <w:lastRenderedPageBreak/>
              <w:t>операция с использованием реваскуляризированного лоскута</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54" w:history="1">
              <w:r w:rsidR="00417721" w:rsidRPr="00251B6C">
                <w:rPr>
                  <w:rFonts w:ascii="Times New Roman" w:eastAsia="Times New Roman" w:hAnsi="Times New Roman" w:cs="Times New Roman"/>
                  <w:sz w:val="20"/>
                  <w:szCs w:val="20"/>
                </w:rPr>
                <w:t>Q35</w:t>
              </w:r>
            </w:hyperlink>
            <w:r w:rsidR="00417721" w:rsidRPr="00251B6C">
              <w:rPr>
                <w:rFonts w:ascii="Times New Roman" w:eastAsia="Times New Roman" w:hAnsi="Times New Roman" w:cs="Times New Roman"/>
                <w:sz w:val="20"/>
                <w:szCs w:val="20"/>
              </w:rPr>
              <w:t xml:space="preserve">, </w:t>
            </w:r>
            <w:hyperlink r:id="rId855" w:history="1">
              <w:r w:rsidR="00417721" w:rsidRPr="00251B6C">
                <w:rPr>
                  <w:rFonts w:ascii="Times New Roman" w:eastAsia="Times New Roman" w:hAnsi="Times New Roman" w:cs="Times New Roman"/>
                  <w:sz w:val="20"/>
                  <w:szCs w:val="20"/>
                </w:rPr>
                <w:t>Q38</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и приобретенная небно-глоточная недостаточность различного генеза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56" w:history="1">
              <w:r w:rsidR="00417721" w:rsidRPr="00251B6C">
                <w:rPr>
                  <w:rFonts w:ascii="Times New Roman" w:eastAsia="Times New Roman" w:hAnsi="Times New Roman" w:cs="Times New Roman"/>
                  <w:sz w:val="20"/>
                  <w:szCs w:val="20"/>
                </w:rPr>
                <w:t>Q18</w:t>
              </w:r>
            </w:hyperlink>
            <w:r w:rsidR="00417721" w:rsidRPr="00251B6C">
              <w:rPr>
                <w:rFonts w:ascii="Times New Roman" w:eastAsia="Times New Roman" w:hAnsi="Times New Roman" w:cs="Times New Roman"/>
                <w:sz w:val="20"/>
                <w:szCs w:val="20"/>
              </w:rPr>
              <w:t xml:space="preserve">, </w:t>
            </w:r>
            <w:hyperlink r:id="rId857" w:history="1">
              <w:r w:rsidR="00417721" w:rsidRPr="00251B6C">
                <w:rPr>
                  <w:rFonts w:ascii="Times New Roman" w:eastAsia="Times New Roman" w:hAnsi="Times New Roman" w:cs="Times New Roman"/>
                  <w:sz w:val="20"/>
                  <w:szCs w:val="20"/>
                </w:rPr>
                <w:t>Q30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расщелина носа, лица - косая, поперечная, срединная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58" w:history="1">
              <w:r w:rsidR="00417721" w:rsidRPr="00251B6C">
                <w:rPr>
                  <w:rFonts w:ascii="Times New Roman" w:eastAsia="Times New Roman" w:hAnsi="Times New Roman" w:cs="Times New Roman"/>
                  <w:sz w:val="20"/>
                  <w:szCs w:val="20"/>
                </w:rPr>
                <w:t>K07.0</w:t>
              </w:r>
            </w:hyperlink>
            <w:r w:rsidR="00417721" w:rsidRPr="00251B6C">
              <w:rPr>
                <w:rFonts w:ascii="Times New Roman" w:eastAsia="Times New Roman" w:hAnsi="Times New Roman" w:cs="Times New Roman"/>
                <w:sz w:val="20"/>
                <w:szCs w:val="20"/>
              </w:rPr>
              <w:t xml:space="preserve">, </w:t>
            </w:r>
            <w:hyperlink r:id="rId859" w:history="1">
              <w:r w:rsidR="00417721" w:rsidRPr="00251B6C">
                <w:rPr>
                  <w:rFonts w:ascii="Times New Roman" w:eastAsia="Times New Roman" w:hAnsi="Times New Roman" w:cs="Times New Roman"/>
                  <w:sz w:val="20"/>
                  <w:szCs w:val="20"/>
                </w:rPr>
                <w:t>K07.1</w:t>
              </w:r>
            </w:hyperlink>
            <w:r w:rsidR="00417721" w:rsidRPr="00251B6C">
              <w:rPr>
                <w:rFonts w:ascii="Times New Roman" w:eastAsia="Times New Roman" w:hAnsi="Times New Roman" w:cs="Times New Roman"/>
                <w:sz w:val="20"/>
                <w:szCs w:val="20"/>
              </w:rPr>
              <w:t xml:space="preserve">, </w:t>
            </w:r>
            <w:hyperlink r:id="rId860" w:history="1">
              <w:r w:rsidR="00417721" w:rsidRPr="00251B6C">
                <w:rPr>
                  <w:rFonts w:ascii="Times New Roman" w:eastAsia="Times New Roman" w:hAnsi="Times New Roman" w:cs="Times New Roman"/>
                  <w:sz w:val="20"/>
                  <w:szCs w:val="20"/>
                </w:rPr>
                <w:t>K07.2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аномалии челюстно-лицевой области, включая аномалии прикуса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1" w:history="1">
              <w:r w:rsidR="00417721" w:rsidRPr="00251B6C">
                <w:rPr>
                  <w:rFonts w:ascii="Times New Roman" w:eastAsia="Times New Roman" w:hAnsi="Times New Roman" w:cs="Times New Roman"/>
                  <w:sz w:val="20"/>
                  <w:szCs w:val="20"/>
                </w:rPr>
                <w:t>M95.1</w:t>
              </w:r>
            </w:hyperlink>
            <w:r w:rsidR="00417721" w:rsidRPr="00251B6C">
              <w:rPr>
                <w:rFonts w:ascii="Times New Roman" w:eastAsia="Times New Roman" w:hAnsi="Times New Roman" w:cs="Times New Roman"/>
                <w:sz w:val="20"/>
                <w:szCs w:val="20"/>
              </w:rPr>
              <w:t xml:space="preserve">, </w:t>
            </w:r>
            <w:hyperlink r:id="rId862" w:history="1">
              <w:r w:rsidR="00417721" w:rsidRPr="00251B6C">
                <w:rPr>
                  <w:rFonts w:ascii="Times New Roman" w:eastAsia="Times New Roman" w:hAnsi="Times New Roman" w:cs="Times New Roman"/>
                  <w:sz w:val="20"/>
                  <w:szCs w:val="20"/>
                </w:rPr>
                <w:t>Q87.0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субтотальный дефект и деформация ушной раковины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с использованием тканей из прилегающих к ушной раковине участков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val="restart"/>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3" w:history="1">
              <w:r w:rsidR="00417721" w:rsidRPr="00251B6C">
                <w:rPr>
                  <w:rFonts w:ascii="Times New Roman" w:eastAsia="Times New Roman" w:hAnsi="Times New Roman" w:cs="Times New Roman"/>
                  <w:sz w:val="20"/>
                  <w:szCs w:val="20"/>
                </w:rPr>
                <w:t>Q18.5</w:t>
              </w:r>
            </w:hyperlink>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Q18.4</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микростомия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пластическое устранение микростомы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макростомия</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пластическое устранение макростомы</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4" w:history="1">
              <w:r w:rsidR="00417721" w:rsidRPr="00251B6C">
                <w:rPr>
                  <w:rFonts w:ascii="Times New Roman" w:eastAsia="Times New Roman" w:hAnsi="Times New Roman" w:cs="Times New Roman"/>
                  <w:sz w:val="20"/>
                  <w:szCs w:val="20"/>
                </w:rPr>
                <w:t>D11.0</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доброкачественное новообразование околоушной слюнной железы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5" w:history="1">
              <w:r w:rsidR="00417721" w:rsidRPr="00251B6C">
                <w:rPr>
                  <w:rFonts w:ascii="Times New Roman" w:eastAsia="Times New Roman" w:hAnsi="Times New Roman" w:cs="Times New Roman"/>
                  <w:sz w:val="20"/>
                  <w:szCs w:val="20"/>
                </w:rPr>
                <w:t>D11.9</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околоушной слюнной железы с распространением в прилегающие области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w:t>
            </w: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6" w:history="1">
              <w:r w:rsidR="00417721" w:rsidRPr="00251B6C">
                <w:rPr>
                  <w:rFonts w:ascii="Times New Roman" w:eastAsia="Times New Roman" w:hAnsi="Times New Roman" w:cs="Times New Roman"/>
                  <w:sz w:val="20"/>
                  <w:szCs w:val="20"/>
                </w:rPr>
                <w:t>D16.4</w:t>
              </w:r>
            </w:hyperlink>
            <w:r w:rsidR="00417721" w:rsidRPr="00251B6C">
              <w:rPr>
                <w:rFonts w:ascii="Times New Roman" w:eastAsia="Times New Roman" w:hAnsi="Times New Roman" w:cs="Times New Roman"/>
                <w:sz w:val="20"/>
                <w:szCs w:val="20"/>
              </w:rPr>
              <w:t xml:space="preserve">, </w:t>
            </w:r>
            <w:hyperlink r:id="rId867" w:history="1">
              <w:r w:rsidR="00417721" w:rsidRPr="00251B6C">
                <w:rPr>
                  <w:rFonts w:ascii="Times New Roman" w:eastAsia="Times New Roman" w:hAnsi="Times New Roman" w:cs="Times New Roman"/>
                  <w:sz w:val="20"/>
                  <w:szCs w:val="20"/>
                </w:rPr>
                <w:t>D16.5</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челюстей и послеоперационные дефекты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8" w:history="1">
              <w:r w:rsidR="00417721" w:rsidRPr="00251B6C">
                <w:rPr>
                  <w:rFonts w:ascii="Times New Roman" w:eastAsia="Times New Roman" w:hAnsi="Times New Roman" w:cs="Times New Roman"/>
                  <w:sz w:val="20"/>
                  <w:szCs w:val="20"/>
                </w:rPr>
                <w:t>T90.2</w:t>
              </w:r>
            </w:hyperlink>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последствия переломов черепа и костей лицевого скелета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устранение дефектов и деформаций с использованием </w:t>
            </w:r>
            <w:r w:rsidRPr="00251B6C">
              <w:rPr>
                <w:rFonts w:ascii="Times New Roman" w:eastAsia="Times New Roman" w:hAnsi="Times New Roman" w:cs="Times New Roman"/>
                <w:sz w:val="20"/>
                <w:szCs w:val="20"/>
              </w:rPr>
              <w:lastRenderedPageBreak/>
              <w:t>трансплантационных и имплантационных материалов</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15820" w:type="dxa"/>
            <w:gridSpan w:val="7"/>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Эндокринология</w:t>
            </w: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66.</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E10.9, E11.9, E13.9, E14.9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с нестандартным течением, синдромальные, моногенные формы сахарного диабета</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417721" w:rsidRPr="00251B6C" w:rsidRDefault="00417721" w:rsidP="00417721">
            <w:pPr>
              <w:spacing w:after="0" w:line="240" w:lineRule="atLeast"/>
              <w:rPr>
                <w:rFonts w:ascii="Times New Roman" w:eastAsia="Times New Roman" w:hAnsi="Times New Roman" w:cs="Times New Roman"/>
                <w:sz w:val="20"/>
                <w:szCs w:val="20"/>
              </w:rPr>
            </w:pP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216961</w:t>
            </w:r>
          </w:p>
        </w:tc>
      </w:tr>
      <w:tr w:rsidR="00417721" w:rsidRPr="00251B6C" w:rsidTr="005209B1">
        <w:tc>
          <w:tcPr>
            <w:tcW w:w="813"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E10.2, E10.4, E10.5, E10.7, E11.2, E11.4, E11.5, E11.7</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r w:rsidR="00417721" w:rsidRPr="00251B6C" w:rsidTr="005209B1">
        <w:tc>
          <w:tcPr>
            <w:tcW w:w="813"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67.</w:t>
            </w:r>
          </w:p>
        </w:tc>
        <w:tc>
          <w:tcPr>
            <w:tcW w:w="2904" w:type="dxa"/>
            <w:vMerge w:val="restart"/>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тяжелых форм АКТГ-синдрома</w:t>
            </w:r>
          </w:p>
        </w:tc>
        <w:tc>
          <w:tcPr>
            <w:tcW w:w="1981" w:type="dxa"/>
          </w:tcPr>
          <w:p w:rsidR="00417721" w:rsidRPr="00251B6C" w:rsidRDefault="00C34044" w:rsidP="00417721">
            <w:pPr>
              <w:spacing w:after="0" w:line="240" w:lineRule="atLeast"/>
              <w:jc w:val="center"/>
              <w:rPr>
                <w:rFonts w:ascii="Times New Roman" w:eastAsia="Times New Roman" w:hAnsi="Times New Roman" w:cs="Times New Roman"/>
                <w:sz w:val="20"/>
                <w:szCs w:val="20"/>
              </w:rPr>
            </w:pPr>
            <w:hyperlink r:id="rId869" w:history="1">
              <w:r w:rsidR="00417721" w:rsidRPr="00251B6C">
                <w:rPr>
                  <w:rFonts w:ascii="Times New Roman" w:eastAsia="Times New Roman" w:hAnsi="Times New Roman" w:cs="Times New Roman"/>
                  <w:sz w:val="20"/>
                  <w:szCs w:val="20"/>
                </w:rPr>
                <w:t>E24.3</w:t>
              </w:r>
            </w:hyperlink>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эктопический АКТГ - синдром (с выявленным источником эктопической секреции)</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с последующим иммуногистохимическим исследованием ткани удаленной опухоли</w:t>
            </w:r>
          </w:p>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804" w:type="dxa"/>
            <w:vMerge w:val="restart"/>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bCs/>
              </w:rPr>
              <w:t>19595</w:t>
            </w:r>
          </w:p>
        </w:tc>
      </w:tr>
      <w:tr w:rsidR="00417721" w:rsidRPr="00251B6C" w:rsidTr="005209B1">
        <w:tc>
          <w:tcPr>
            <w:tcW w:w="813"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c>
          <w:tcPr>
            <w:tcW w:w="2904" w:type="dxa"/>
            <w:vMerge/>
          </w:tcPr>
          <w:p w:rsidR="00417721" w:rsidRPr="00251B6C" w:rsidRDefault="00417721" w:rsidP="00417721">
            <w:pPr>
              <w:spacing w:after="0" w:line="240" w:lineRule="atLeast"/>
              <w:rPr>
                <w:rFonts w:ascii="Times New Roman" w:eastAsia="Times New Roman" w:hAnsi="Times New Roman" w:cs="Times New Roman"/>
                <w:sz w:val="20"/>
                <w:szCs w:val="20"/>
              </w:rPr>
            </w:pPr>
          </w:p>
        </w:tc>
        <w:tc>
          <w:tcPr>
            <w:tcW w:w="1981" w:type="dxa"/>
          </w:tcPr>
          <w:p w:rsidR="00417721" w:rsidRPr="00251B6C" w:rsidRDefault="00417721" w:rsidP="00417721">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E24.9</w:t>
            </w:r>
          </w:p>
        </w:tc>
        <w:tc>
          <w:tcPr>
            <w:tcW w:w="315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синдром Иценко - Кушинга неуточненный</w:t>
            </w:r>
          </w:p>
        </w:tc>
        <w:tc>
          <w:tcPr>
            <w:tcW w:w="169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466" w:type="dxa"/>
          </w:tcPr>
          <w:p w:rsidR="00417721" w:rsidRPr="00251B6C" w:rsidRDefault="00417721" w:rsidP="00417721">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хирургическое лечение гиперкортицизма с проведением двухсторонней адреналэктомии, </w:t>
            </w:r>
            <w:r w:rsidRPr="00251B6C">
              <w:rPr>
                <w:rFonts w:ascii="Times New Roman" w:eastAsia="Times New Roman" w:hAnsi="Times New Roman" w:cs="Times New Roman"/>
                <w:sz w:val="20"/>
                <w:szCs w:val="20"/>
              </w:rPr>
              <w:lastRenderedPageBreak/>
              <w:t>применением аналогов соматостатина пролонгированного действия, блокаторов стероидогенеза</w:t>
            </w:r>
          </w:p>
        </w:tc>
        <w:tc>
          <w:tcPr>
            <w:tcW w:w="1804" w:type="dxa"/>
            <w:vMerge/>
          </w:tcPr>
          <w:p w:rsidR="00417721" w:rsidRPr="00251B6C" w:rsidRDefault="00417721" w:rsidP="00417721">
            <w:pPr>
              <w:spacing w:after="0" w:line="240" w:lineRule="atLeast"/>
              <w:jc w:val="center"/>
              <w:rPr>
                <w:rFonts w:ascii="Times New Roman" w:eastAsia="Times New Roman" w:hAnsi="Times New Roman" w:cs="Times New Roman"/>
                <w:sz w:val="20"/>
                <w:szCs w:val="20"/>
              </w:rPr>
            </w:pPr>
          </w:p>
        </w:tc>
      </w:tr>
    </w:tbl>
    <w:p w:rsidR="00417721" w:rsidRPr="00251B6C" w:rsidRDefault="00417721" w:rsidP="00417721">
      <w:pPr>
        <w:spacing w:after="0" w:line="360" w:lineRule="atLeast"/>
        <w:jc w:val="both"/>
        <w:rPr>
          <w:rFonts w:ascii="Times New Roman" w:eastAsia="Times New Roman" w:hAnsi="Times New Roman" w:cs="Times New Roman"/>
          <w:sz w:val="28"/>
          <w:szCs w:val="20"/>
        </w:rPr>
      </w:pPr>
      <w:r w:rsidRPr="00251B6C">
        <w:rPr>
          <w:rFonts w:ascii="Times New Roman" w:eastAsia="Times New Roman" w:hAnsi="Times New Roman" w:cs="Times New Roman"/>
          <w:sz w:val="28"/>
          <w:szCs w:val="20"/>
        </w:rPr>
        <w:lastRenderedPageBreak/>
        <w:t>_____________________________</w:t>
      </w:r>
    </w:p>
    <w:p w:rsidR="00417721" w:rsidRPr="00251B6C" w:rsidRDefault="00417721" w:rsidP="00417721">
      <w:pPr>
        <w:spacing w:after="0" w:line="120" w:lineRule="exact"/>
        <w:jc w:val="both"/>
        <w:rPr>
          <w:rFonts w:ascii="Times New Roman" w:eastAsia="Times New Roman" w:hAnsi="Times New Roman" w:cs="Times New Roman"/>
          <w:sz w:val="28"/>
          <w:szCs w:val="20"/>
        </w:rPr>
      </w:pPr>
    </w:p>
    <w:p w:rsidR="00417721" w:rsidRPr="00251B6C" w:rsidRDefault="00417721" w:rsidP="00417721">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vertAlign w:val="superscript"/>
        </w:rPr>
        <w:t>*</w:t>
      </w:r>
      <w:r w:rsidRPr="00251B6C">
        <w:rPr>
          <w:rFonts w:ascii="Times New Roman" w:eastAsia="Times New Roman" w:hAnsi="Times New Roman" w:cs="Times New Roman"/>
          <w:sz w:val="20"/>
          <w:szCs w:val="20"/>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417721" w:rsidRPr="00251B6C" w:rsidRDefault="00417721" w:rsidP="00417721">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группа –  34 %; 2 группа –  39 %; 3 группа –  22 %; 4 группа –  31 %; 5 группа –  7 %; 6 группа –  50 %; 7 группа –  34 %; 8 группа –  49 %; 9 группа –  28 %; 10 группа –  25 %; 11 группа –  20 %;12 группа –  18 %; 13 группа –  17 %; 14 группа –  38 %; 15 группа –  29 %; 16 группа –  22 %; 17 группа –  31 %; 18 группа –  32 %; 19 группа –  55 %; 20 группа –  37 %; 21 группа –  23 %; 22 группа –  38 %; 23 группа –  36 %; 24 группа –  35 %; 25 группа –  26 %; 26 группа –  20 %; 27 группа –  45 %; 28 группа –  35 %; 29 группа –  35 %; 30 группа –  0,2 %; 31 группа –  39 %; 32 группа –  23 %; 33 группа –  34 %; 34 группа –  22 %; 35 группа –  19 %; 36 группа –   36 %; 37 группа –  56 %; 38 группа –  50 %; 39 группа –  44 %; 40 группа –  54 %; 41 группа –  46 %; 42 группа –  34 %; 43 группа –  20 %; 44 группа –  17 %; 45 группа –  14 %; 46 группа –  10 %; 47 группа –  10 %; 48 группа –  9 %; 49 группа –  17 %; 50 группа –  15 %; 51 группа –  38 %; 52 группа –  17 %; 53 группа –  52 %; 54 группа –  18 %; 55 группа –  15 %; 56 группа –  25 %; 57 группа –  33 %; 58 группа – 21 % %; 59 группа –  45 %; 60 группа –  9 %; 61 группа – 29 %; 62 группа – 32 %; 63 группа – 20 %; 64 группа – 27 %; 65 группа – 32 %; 66 группа – 17 %; 67 группа – 32 %.</w:t>
      </w:r>
    </w:p>
    <w:p w:rsidR="00417721" w:rsidRPr="00251B6C" w:rsidRDefault="00417721"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FA6D6B">
      <w:pPr>
        <w:spacing w:after="0" w:line="240" w:lineRule="atLeast"/>
        <w:jc w:val="center"/>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w:t>
      </w:r>
      <w:r w:rsidRPr="00251B6C">
        <w:rPr>
          <w:rFonts w:ascii="Times New Roman" w:eastAsia="Times New Roman" w:hAnsi="Times New Roman" w:cs="Times New Roman"/>
          <w:sz w:val="28"/>
          <w:szCs w:val="28"/>
        </w:rPr>
        <w:lastRenderedPageBreak/>
        <w:t>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FA6D6B" w:rsidRPr="00251B6C" w:rsidRDefault="00FA6D6B" w:rsidP="00FA6D6B">
      <w:pPr>
        <w:spacing w:after="0" w:line="240" w:lineRule="atLeast"/>
        <w:jc w:val="center"/>
        <w:rPr>
          <w:rFonts w:ascii="Times New Roman" w:eastAsia="Times New Roman" w:hAnsi="Times New Roman" w:cs="Times New Roman"/>
          <w:sz w:val="28"/>
          <w:szCs w:val="28"/>
        </w:rPr>
      </w:pPr>
    </w:p>
    <w:tbl>
      <w:tblPr>
        <w:tblW w:w="5036" w:type="pct"/>
        <w:tblInd w:w="-57" w:type="dxa"/>
        <w:tblLayout w:type="fixed"/>
        <w:tblCellMar>
          <w:left w:w="57" w:type="dxa"/>
          <w:right w:w="57" w:type="dxa"/>
        </w:tblCellMar>
        <w:tblLook w:val="04A0" w:firstRow="1" w:lastRow="0" w:firstColumn="1" w:lastColumn="0" w:noHBand="0" w:noVBand="1"/>
      </w:tblPr>
      <w:tblGrid>
        <w:gridCol w:w="53"/>
        <w:gridCol w:w="669"/>
        <w:gridCol w:w="48"/>
        <w:gridCol w:w="2496"/>
        <w:gridCol w:w="29"/>
        <w:gridCol w:w="1967"/>
        <w:gridCol w:w="15"/>
        <w:gridCol w:w="3065"/>
        <w:gridCol w:w="8"/>
        <w:gridCol w:w="1364"/>
        <w:gridCol w:w="17"/>
        <w:gridCol w:w="3398"/>
        <w:gridCol w:w="43"/>
        <w:gridCol w:w="1565"/>
        <w:gridCol w:w="53"/>
      </w:tblGrid>
      <w:tr w:rsidR="00FA6D6B" w:rsidRPr="00251B6C" w:rsidTr="005209B1">
        <w:trPr>
          <w:gridBefore w:val="1"/>
          <w:gridAfter w:val="1"/>
          <w:wBefore w:w="56" w:type="dxa"/>
          <w:wAfter w:w="57" w:type="dxa"/>
          <w:tblHeader/>
        </w:trPr>
        <w:tc>
          <w:tcPr>
            <w:tcW w:w="760" w:type="dxa"/>
            <w:gridSpan w:val="2"/>
            <w:tcBorders>
              <w:top w:val="single" w:sz="4" w:space="0" w:color="auto"/>
              <w:bottom w:val="single" w:sz="4" w:space="0" w:color="auto"/>
              <w:right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vertAlign w:val="superscript"/>
              </w:rPr>
            </w:pPr>
            <w:r w:rsidRPr="00251B6C">
              <w:rPr>
                <w:rFonts w:ascii="Times New Roman" w:eastAsia="Times New Roman" w:hAnsi="Times New Roman" w:cs="Times New Roman"/>
                <w:sz w:val="20"/>
                <w:szCs w:val="20"/>
              </w:rPr>
              <w:t>№ группы ВМП</w:t>
            </w:r>
            <w:r w:rsidRPr="00251B6C">
              <w:rPr>
                <w:rFonts w:ascii="Times New Roman" w:eastAsia="Times New Roman" w:hAnsi="Times New Roman" w:cs="Times New Roman"/>
                <w:sz w:val="20"/>
                <w:szCs w:val="20"/>
                <w:vertAlign w:val="superscript"/>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Наименование вида ВМП</w:t>
            </w:r>
            <w:r w:rsidRPr="00251B6C">
              <w:rPr>
                <w:rFonts w:ascii="Times New Roman" w:eastAsia="Times New Roman" w:hAnsi="Times New Roman" w:cs="Times New Roman"/>
                <w:sz w:val="20"/>
                <w:szCs w:val="20"/>
                <w:vertAlign w:val="superscript"/>
              </w:rPr>
              <w:t>1</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vertAlign w:val="superscript"/>
              </w:rPr>
            </w:pPr>
            <w:r w:rsidRPr="00251B6C">
              <w:rPr>
                <w:rFonts w:ascii="Times New Roman" w:eastAsia="Times New Roman" w:hAnsi="Times New Roman" w:cs="Times New Roman"/>
                <w:sz w:val="20"/>
                <w:szCs w:val="20"/>
              </w:rPr>
              <w:t>Коды по МКБ-10</w:t>
            </w:r>
            <w:r w:rsidRPr="00251B6C">
              <w:rPr>
                <w:rFonts w:ascii="Times New Roman" w:eastAsia="Times New Roman" w:hAnsi="Times New Roman" w:cs="Times New Roman"/>
                <w:sz w:val="20"/>
                <w:szCs w:val="20"/>
                <w:vertAlign w:val="superscript"/>
              </w:rPr>
              <w:t>2</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Модель пациента</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 лечения</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Метод лечения</w:t>
            </w:r>
          </w:p>
        </w:tc>
        <w:tc>
          <w:tcPr>
            <w:tcW w:w="1717" w:type="dxa"/>
            <w:gridSpan w:val="2"/>
            <w:tcBorders>
              <w:top w:val="single" w:sz="4" w:space="0" w:color="auto"/>
              <w:left w:val="single" w:sz="4" w:space="0" w:color="auto"/>
              <w:bottom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Средний норматив финансовых затрат на единицу объема медицинской помощи</w:t>
            </w:r>
            <w:r w:rsidRPr="00251B6C">
              <w:rPr>
                <w:rFonts w:ascii="Times New Roman" w:eastAsia="Times New Roman" w:hAnsi="Times New Roman" w:cs="Times New Roman"/>
                <w:sz w:val="20"/>
                <w:szCs w:val="20"/>
                <w:vertAlign w:val="superscript"/>
              </w:rPr>
              <w:t>3</w:t>
            </w:r>
            <w:r w:rsidRPr="00251B6C">
              <w:rPr>
                <w:rFonts w:ascii="Times New Roman" w:eastAsia="Times New Roman" w:hAnsi="Times New Roman" w:cs="Times New Roman"/>
                <w:sz w:val="20"/>
                <w:szCs w:val="20"/>
              </w:rPr>
              <w:t>, рублей</w:t>
            </w:r>
          </w:p>
        </w:tc>
      </w:tr>
      <w:tr w:rsidR="00FA6D6B" w:rsidRPr="00251B6C" w:rsidTr="005209B1">
        <w:trPr>
          <w:gridBefore w:val="1"/>
          <w:gridAfter w:val="1"/>
          <w:wBefore w:w="56" w:type="dxa"/>
          <w:wAfter w:w="57" w:type="dxa"/>
          <w:tblHeader/>
        </w:trPr>
        <w:tc>
          <w:tcPr>
            <w:tcW w:w="760" w:type="dxa"/>
            <w:gridSpan w:val="2"/>
            <w:tcBorders>
              <w:top w:val="single" w:sz="4" w:space="0" w:color="auto"/>
            </w:tcBorders>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2703" w:type="dxa"/>
            <w:gridSpan w:val="2"/>
            <w:tcBorders>
              <w:top w:val="single" w:sz="4" w:space="0" w:color="auto"/>
            </w:tcBorders>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2120" w:type="dxa"/>
            <w:gridSpan w:val="2"/>
            <w:tcBorders>
              <w:top w:val="single" w:sz="4" w:space="0" w:color="auto"/>
            </w:tcBorders>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3283" w:type="dxa"/>
            <w:tcBorders>
              <w:top w:val="single" w:sz="4" w:space="0" w:color="auto"/>
            </w:tcBorders>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464" w:type="dxa"/>
            <w:gridSpan w:val="2"/>
            <w:tcBorders>
              <w:top w:val="single" w:sz="4" w:space="0" w:color="auto"/>
            </w:tcBorders>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3659" w:type="dxa"/>
            <w:gridSpan w:val="2"/>
            <w:tcBorders>
              <w:top w:val="single" w:sz="4" w:space="0" w:color="auto"/>
            </w:tcBorders>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717" w:type="dxa"/>
            <w:gridSpan w:val="2"/>
            <w:tcBorders>
              <w:top w:val="single" w:sz="4" w:space="0" w:color="auto"/>
            </w:tcBorders>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Акушерство и гинекология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O43.0, O31.2, O31.8, P02.3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монохориальная двойня с синдромом фето-фетальной трансфузии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коагуляция анастомозов при синдроме фето-фетальной трансфузии, фетоскопия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261273</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O36.2, O36.0, P00.2, P60, P61.8, P56.0, P56.9, P83.2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водянка плода (асцит, гидроторакс)</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O</w:t>
            </w:r>
            <w:r w:rsidRPr="00251B6C">
              <w:rPr>
                <w:rFonts w:ascii="Times New Roman" w:eastAsia="Times New Roman" w:hAnsi="Times New Roman" w:cs="Times New Roman"/>
                <w:sz w:val="20"/>
                <w:szCs w:val="20"/>
              </w:rPr>
              <w:t xml:space="preserve">33.7, O35.9, </w:t>
            </w:r>
            <w:r w:rsidRPr="00251B6C">
              <w:rPr>
                <w:rFonts w:ascii="Times New Roman" w:eastAsia="Times New Roman" w:hAnsi="Times New Roman" w:cs="Times New Roman"/>
                <w:sz w:val="20"/>
                <w:szCs w:val="20"/>
                <w:lang w:val="en-US"/>
              </w:rPr>
              <w:t>O</w:t>
            </w:r>
            <w:r w:rsidRPr="00251B6C">
              <w:rPr>
                <w:rFonts w:ascii="Times New Roman" w:eastAsia="Times New Roman" w:hAnsi="Times New Roman" w:cs="Times New Roman"/>
                <w:sz w:val="20"/>
                <w:szCs w:val="20"/>
              </w:rPr>
              <w:t xml:space="preserve">40, Q33.0, </w:t>
            </w:r>
            <w:r w:rsidRPr="00251B6C">
              <w:rPr>
                <w:rFonts w:ascii="Times New Roman" w:eastAsia="Times New Roman" w:hAnsi="Times New Roman" w:cs="Times New Roman"/>
                <w:sz w:val="20"/>
                <w:szCs w:val="20"/>
                <w:lang w:val="en-US"/>
              </w:rPr>
              <w:t>Q</w:t>
            </w:r>
            <w:r w:rsidRPr="00251B6C">
              <w:rPr>
                <w:rFonts w:ascii="Times New Roman" w:eastAsia="Times New Roman" w:hAnsi="Times New Roman" w:cs="Times New Roman"/>
                <w:sz w:val="20"/>
                <w:szCs w:val="20"/>
              </w:rPr>
              <w:t>36.2, Q62, Q64.2, Q03, Q79.0, Q05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w:t>
            </w:r>
            <w:r w:rsidRPr="00251B6C">
              <w:rPr>
                <w:rFonts w:ascii="Times New Roman" w:eastAsia="Times New Roman" w:hAnsi="Times New Roman" w:cs="Times New Roman"/>
                <w:sz w:val="20"/>
                <w:szCs w:val="20"/>
              </w:rPr>
              <w:lastRenderedPageBreak/>
              <w:t>хорионангиомы и оперативное лечение спинно-мозговой грыжи на открытой матке</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rsidRPr="00251B6C">
              <w:rPr>
                <w:rFonts w:ascii="Times New Roman" w:eastAsia="Times New Roman" w:hAnsi="Times New Roman" w:cs="Times New Roman"/>
                <w:sz w:val="20"/>
                <w:szCs w:val="20"/>
              </w:rPr>
              <w:lastRenderedPageBreak/>
              <w:t>открытой матке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N80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w:t>
            </w:r>
            <w:r w:rsidRPr="00251B6C">
              <w:rPr>
                <w:rFonts w:ascii="Times New Roman" w:eastAsia="Times New Roman" w:hAnsi="Times New Roman" w:cs="Times New Roman"/>
                <w:sz w:val="20"/>
                <w:szCs w:val="20"/>
              </w:rPr>
              <w:lastRenderedPageBreak/>
              <w:t>доступом с лапароскопической ассистенцией, реконструкцию влагалища с использованием синтетических имплантатов, кольпопоэза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Q43.7, Q50, Q51, Q52, Q56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врожденное отсутствие влагалища, замкнутое рудиментарное влагалище при удвоении матки и влагалища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женский псевдогермафродитизм неопределенность пола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251B6C">
              <w:rPr>
                <w:rFonts w:ascii="Times New Roman" w:eastAsia="Times New Roman" w:hAnsi="Times New Roman" w:cs="Times New Roman"/>
                <w:sz w:val="20"/>
                <w:szCs w:val="20"/>
              </w:rPr>
              <w:lastRenderedPageBreak/>
              <w:t>лечения</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E23.0, E28.3, E30.0, E30.9, E34.5, E89.3, Q50.0, Q87.1, Q96, Q97.2, Q97.3, Q97.8, Q97.9, Q99.0, Q99.1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w:t>
            </w:r>
            <w:r w:rsidRPr="00251B6C">
              <w:rPr>
                <w:rFonts w:ascii="Times New Roman" w:eastAsia="Times New Roman" w:hAnsi="Times New Roman" w:cs="Times New Roman"/>
                <w:sz w:val="20"/>
                <w:szCs w:val="20"/>
              </w:rPr>
              <w:lastRenderedPageBreak/>
              <w:t>лапароскопическим доступом, с аутотрансплантацией тканей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Неинвазивное и малоинва</w:t>
            </w:r>
            <w:r w:rsidRPr="00251B6C">
              <w:rPr>
                <w:rFonts w:ascii="Times New Roman" w:eastAsia="Times New Roman" w:hAnsi="Times New Roman" w:cs="Times New Roman"/>
                <w:sz w:val="20"/>
                <w:szCs w:val="20"/>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D25, N80.0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множественная узловая форма аденомиоза, требующая хирургического лечения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203303</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noWrap/>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ультразвуковая абляция под контролем магнитно-резонансной томографии или ультразвуковым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окклюзия маточных артерий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O34.1,O34.2</w:t>
            </w:r>
            <w:r w:rsidRPr="00251B6C">
              <w:rPr>
                <w:rFonts w:ascii="Times New Roman" w:eastAsia="Times New Roman" w:hAnsi="Times New Roman" w:cs="Times New Roman"/>
                <w:sz w:val="20"/>
                <w:szCs w:val="20"/>
              </w:rPr>
              <w:t xml:space="preserve">, </w:t>
            </w:r>
            <w:r w:rsidRPr="00251B6C">
              <w:rPr>
                <w:rFonts w:ascii="Times New Roman" w:eastAsia="Times New Roman" w:hAnsi="Times New Roman" w:cs="Times New Roman"/>
                <w:sz w:val="20"/>
                <w:szCs w:val="20"/>
                <w:lang w:val="en-US"/>
              </w:rPr>
              <w:t>O</w:t>
            </w:r>
            <w:r w:rsidRPr="00251B6C">
              <w:rPr>
                <w:rFonts w:ascii="Times New Roman" w:eastAsia="Times New Roman" w:hAnsi="Times New Roman" w:cs="Times New Roman"/>
                <w:sz w:val="20"/>
                <w:szCs w:val="20"/>
              </w:rPr>
              <w:t>43.2;</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lang w:val="en-US"/>
              </w:rPr>
              <w:t>O44.0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миома матки больших размеров во время беременности, истинное вращение плаценты, в том числе при предлежании плаценты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3.</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D25, D26.0, D26.7, D27, D28, N80, N81, N99.3, N39.4, Q51, </w:t>
            </w:r>
            <w:r w:rsidRPr="00251B6C">
              <w:rPr>
                <w:rFonts w:ascii="Times New Roman" w:eastAsia="Times New Roman" w:hAnsi="Times New Roman" w:cs="Times New Roman"/>
                <w:sz w:val="20"/>
                <w:szCs w:val="20"/>
                <w:lang w:val="en-US"/>
              </w:rPr>
              <w:t>Q</w:t>
            </w:r>
            <w:r w:rsidRPr="00251B6C">
              <w:rPr>
                <w:rFonts w:ascii="Times New Roman" w:eastAsia="Times New Roman" w:hAnsi="Times New Roman" w:cs="Times New Roman"/>
                <w:sz w:val="20"/>
                <w:szCs w:val="20"/>
              </w:rPr>
              <w:t>56.0, Q56.2, Q56.3, Q56.4, Q96.3, Q97.3, Q99.0, E34.5, E30.0, E30.9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w:t>
            </w:r>
            <w:r w:rsidRPr="00251B6C">
              <w:rPr>
                <w:rFonts w:ascii="Times New Roman" w:eastAsia="Times New Roman" w:hAnsi="Times New Roman" w:cs="Times New Roman"/>
                <w:sz w:val="20"/>
                <w:szCs w:val="20"/>
              </w:rPr>
              <w:lastRenderedPageBreak/>
              <w:t>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и/или органосохраняющие операции с применением робототехники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317104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Гематология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D69.1, D82.0, D69.5, D58, D59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с течением, осложненным угрожаемыми геморрагическими явлениями. Гемолитическая анемия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различных хирургических вмешательств у больных с тяжелым геморрагическим синдромом</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380568</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D69.3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D61.3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рефрактерная апластическая анемия и рецидивы заболевания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терапия, хелаторная терапия, иммунотерапия, эфферентные методы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D76.0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эозинофильная гранулема (гистиоцитоз из клеток Лангерганса монофокальная форма)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D66, D67, D68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rsidRPr="00251B6C">
              <w:rPr>
                <w:rFonts w:ascii="Times New Roman" w:eastAsia="Times New Roman" w:hAnsi="Times New Roman" w:cs="Times New Roman"/>
                <w:sz w:val="20"/>
                <w:szCs w:val="20"/>
              </w:rPr>
              <w:lastRenderedPageBreak/>
              <w:t>(сухожильная и артропластика, корригирующая остеотомия)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646718</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E75.2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Программная комбинированная терапия апластической анемии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D61.3, D61,9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Приобретенная апластическая анемия у взрослых, в том числе рецидив или рефрактерность</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2543199</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Дерматовенерология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w:t>
            </w:r>
          </w:p>
        </w:tc>
        <w:tc>
          <w:tcPr>
            <w:tcW w:w="2703"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ранних стадий грибовидного микоза, включая бальнеофотохимиотерапию и иммуносупрессивную </w:t>
            </w:r>
            <w:r w:rsidRPr="00251B6C">
              <w:rPr>
                <w:rFonts w:ascii="Times New Roman" w:eastAsia="Times New Roman" w:hAnsi="Times New Roman" w:cs="Times New Roman"/>
                <w:sz w:val="20"/>
                <w:szCs w:val="20"/>
              </w:rPr>
              <w:lastRenderedPageBreak/>
              <w:t>терапию</w:t>
            </w:r>
          </w:p>
        </w:tc>
        <w:tc>
          <w:tcPr>
            <w:tcW w:w="212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С84.0</w:t>
            </w:r>
          </w:p>
        </w:tc>
        <w:tc>
          <w:tcPr>
            <w:tcW w:w="3283" w:type="dxa"/>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64"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717"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176009</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Детская хирургия в период новорожденности</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w:t>
            </w:r>
          </w:p>
        </w:tc>
        <w:tc>
          <w:tcPr>
            <w:tcW w:w="2703"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тонкой и толстой кишке у новорожденных, в том числе лапароскопические</w:t>
            </w:r>
          </w:p>
        </w:tc>
        <w:tc>
          <w:tcPr>
            <w:tcW w:w="212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Q41, Q42</w:t>
            </w:r>
          </w:p>
        </w:tc>
        <w:tc>
          <w:tcPr>
            <w:tcW w:w="3283" w:type="dxa"/>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атрезия и стеноз тонкого кишечника. Врожденная атрезия и стеноз толстого кишечника</w:t>
            </w:r>
          </w:p>
        </w:tc>
        <w:tc>
          <w:tcPr>
            <w:tcW w:w="1464"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межкишечный анастомоз (бок-в-бок или конец-в-конец или конец-в-бок), в том числе с лапароскопической ассистенцией</w:t>
            </w:r>
          </w:p>
        </w:tc>
        <w:tc>
          <w:tcPr>
            <w:tcW w:w="1717" w:type="dxa"/>
            <w:gridSpan w:val="2"/>
            <w:vMerge w:val="restart"/>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423603</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2120" w:type="dxa"/>
            <w:gridSpan w:val="2"/>
            <w:vMerge w:val="restart"/>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Q79.0, Q79.2, Q79.3</w:t>
            </w:r>
          </w:p>
        </w:tc>
        <w:tc>
          <w:tcPr>
            <w:tcW w:w="3283" w:type="dxa"/>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диафрагмальная грыжа. Омфалоцеле. Гастрошизис</w:t>
            </w:r>
          </w:p>
        </w:tc>
        <w:tc>
          <w:tcPr>
            <w:tcW w:w="1464" w:type="dxa"/>
            <w:gridSpan w:val="2"/>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диафрагмы, в том числе торакоскопическая, с применением синтетических материалов</w:t>
            </w:r>
          </w:p>
        </w:tc>
        <w:tc>
          <w:tcPr>
            <w:tcW w:w="1717"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пластика передней брюшной стенки, </w:t>
            </w:r>
            <w:r w:rsidRPr="00251B6C">
              <w:rPr>
                <w:rFonts w:ascii="Times New Roman" w:eastAsia="Times New Roman" w:hAnsi="Times New Roman" w:cs="Times New Roman"/>
                <w:sz w:val="20"/>
                <w:szCs w:val="20"/>
              </w:rPr>
              <w:br/>
              <w:t>в том числе с применением синтетических материалов, включая этапные операции</w:t>
            </w:r>
          </w:p>
        </w:tc>
        <w:tc>
          <w:tcPr>
            <w:tcW w:w="1717"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первичная радикальная циркулярная пластика передней брюшной стенки, </w:t>
            </w:r>
            <w:r w:rsidRPr="00251B6C">
              <w:rPr>
                <w:rFonts w:ascii="Times New Roman" w:eastAsia="Times New Roman" w:hAnsi="Times New Roman" w:cs="Times New Roman"/>
                <w:sz w:val="20"/>
                <w:szCs w:val="20"/>
              </w:rPr>
              <w:br/>
              <w:t>в том числе этапная</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D18, D20.0, D21.5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крестцово-копчиковой тератомы, в том числе с применением лапароскопии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врожденных объемных образований, в том числе с применением эндовидеохирургической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операции на почках, мочеточниках и </w:t>
            </w:r>
            <w:r w:rsidRPr="00251B6C">
              <w:rPr>
                <w:rFonts w:ascii="Times New Roman" w:eastAsia="Times New Roman" w:hAnsi="Times New Roman" w:cs="Times New Roman"/>
                <w:sz w:val="20"/>
                <w:szCs w:val="20"/>
              </w:rPr>
              <w:lastRenderedPageBreak/>
              <w:t>мочевом пузыре у новорожденных, в том числе лапароскопические</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Q61.8, Q62.0, Q62.1, Q62.2, Q62.3, Q62.7, </w:t>
            </w:r>
            <w:r w:rsidRPr="00251B6C">
              <w:rPr>
                <w:rFonts w:ascii="Times New Roman" w:eastAsia="Times New Roman" w:hAnsi="Times New Roman" w:cs="Times New Roman"/>
                <w:sz w:val="20"/>
                <w:szCs w:val="20"/>
              </w:rPr>
              <w:lastRenderedPageBreak/>
              <w:t>Q64.1, D30.0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врожденный гидронефроз. Врожденный уретерогидронефроз. </w:t>
            </w:r>
            <w:r w:rsidRPr="00251B6C">
              <w:rPr>
                <w:rFonts w:ascii="Times New Roman" w:eastAsia="Times New Roman" w:hAnsi="Times New Roman" w:cs="Times New Roman"/>
                <w:sz w:val="20"/>
                <w:szCs w:val="20"/>
              </w:rPr>
              <w:lastRenderedPageBreak/>
              <w:t>Врожденный мегауретер. Мультикистоз почек. Экстрофия мочевого пузыря. Врожденный пузырно-мочеточниковый рефлюкс</w:t>
            </w:r>
            <w:r w:rsidRPr="00251B6C">
              <w:rPr>
                <w:rFonts w:ascii="Times New Roman" w:eastAsia="Times New Roman" w:hAnsi="Times New Roman" w:cs="Times New Roman"/>
                <w:sz w:val="20"/>
                <w:szCs w:val="20"/>
              </w:rPr>
              <w:br/>
              <w:t>III степени и выше. Врожденное уретероцеле, в том числе при удвоении почки. Доброкачественные новообразования почки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пластика пиелоуретрального сегмента со стентированием мочеточника, в том числе с применением </w:t>
            </w:r>
            <w:r w:rsidRPr="00251B6C">
              <w:rPr>
                <w:rFonts w:ascii="Times New Roman" w:eastAsia="Times New Roman" w:hAnsi="Times New Roman" w:cs="Times New Roman"/>
                <w:sz w:val="20"/>
                <w:szCs w:val="20"/>
              </w:rPr>
              <w:lastRenderedPageBreak/>
              <w:t>видеоассистированной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вторичная нефрэктомия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неоимплантация мочеточника в мочевой пузырь, в том числе с его моделированием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геминефруретерэктомия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бужирование и стентирование мочеточника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ранняя пластика мочевого пузыря местными тканями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уретероилеосигмостомия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нефруретерэктомия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нефрэктомия через минилюмботомический доступ</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Комбустиология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w:t>
            </w:r>
          </w:p>
        </w:tc>
        <w:tc>
          <w:tcPr>
            <w:tcW w:w="2703"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2120"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T95, L90.5, L91.0</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рубцы, рубцовые деформации вследствие термических и химических ожогов </w:t>
            </w:r>
          </w:p>
        </w:tc>
        <w:tc>
          <w:tcPr>
            <w:tcW w:w="1464"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w:t>
            </w:r>
            <w:r w:rsidRPr="00251B6C">
              <w:rPr>
                <w:rFonts w:ascii="Times New Roman" w:eastAsia="Times New Roman" w:hAnsi="Times New Roman" w:cs="Times New Roman"/>
                <w:sz w:val="20"/>
                <w:szCs w:val="20"/>
              </w:rPr>
              <w:lastRenderedPageBreak/>
              <w:t>временно-питающей ножке</w:t>
            </w:r>
          </w:p>
        </w:tc>
        <w:tc>
          <w:tcPr>
            <w:tcW w:w="1717"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141779</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Неврология (нейрореабилитация)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w:t>
            </w:r>
          </w:p>
        </w:tc>
        <w:tc>
          <w:tcPr>
            <w:tcW w:w="2703"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Нейрореабилитация после перенесенног инсульта и черепно-мозговой травмы при нарушении двигательных и когнитивных функций</w:t>
            </w:r>
          </w:p>
        </w:tc>
        <w:tc>
          <w:tcPr>
            <w:tcW w:w="212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S06.2, S06.3, S06.5, S06.7, S06.8, S06.9,</w:t>
            </w:r>
            <w:r w:rsidRPr="00251B6C">
              <w:rPr>
                <w:rFonts w:ascii="Times New Roman" w:eastAsia="Times New Roman" w:hAnsi="Times New Roman" w:cs="Times New Roman"/>
                <w:sz w:val="20"/>
                <w:szCs w:val="20"/>
                <w:lang w:val="en-US"/>
              </w:rPr>
              <w:br/>
              <w:t>S08.8, S08.9,</w:t>
            </w:r>
            <w:r w:rsidRPr="00251B6C">
              <w:rPr>
                <w:rFonts w:ascii="Times New Roman" w:eastAsia="Times New Roman" w:hAnsi="Times New Roman" w:cs="Times New Roman"/>
                <w:sz w:val="20"/>
                <w:szCs w:val="20"/>
                <w:lang w:val="en-US"/>
              </w:rPr>
              <w:br/>
              <w:t>I60-I69</w:t>
            </w:r>
          </w:p>
        </w:tc>
        <w:tc>
          <w:tcPr>
            <w:tcW w:w="3283" w:type="dxa"/>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251B6C">
              <w:rPr>
                <w:rFonts w:ascii="Times New Roman" w:eastAsia="Times New Roman" w:hAnsi="Times New Roman" w:cs="Times New Roman"/>
                <w:sz w:val="20"/>
                <w:szCs w:val="20"/>
              </w:rPr>
              <w:br/>
              <w:t>3 степени</w:t>
            </w:r>
          </w:p>
        </w:tc>
        <w:tc>
          <w:tcPr>
            <w:tcW w:w="1464"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4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реабилитационный тренинг с включением биологической обратной связи (БОС) с применением нескольких модальностей </w:t>
            </w:r>
            <w:r w:rsidRPr="00251B6C">
              <w:rPr>
                <w:rFonts w:ascii="Times New Roman" w:eastAsia="Times New Roman" w:hAnsi="Times New Roman" w:cs="Times New Roman"/>
                <w:sz w:val="20"/>
                <w:szCs w:val="20"/>
              </w:rPr>
              <w:br/>
            </w:r>
          </w:p>
          <w:p w:rsidR="00FA6D6B" w:rsidRPr="00251B6C" w:rsidRDefault="00FA6D6B" w:rsidP="00FA6D6B">
            <w:pPr>
              <w:spacing w:after="4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восстановительное лечение с применением комплекса мероприятий в комбинации с виртуальной реальностью</w:t>
            </w:r>
            <w:r w:rsidRPr="00251B6C">
              <w:rPr>
                <w:rFonts w:ascii="Times New Roman" w:eastAsia="Times New Roman" w:hAnsi="Times New Roman" w:cs="Times New Roman"/>
                <w:sz w:val="20"/>
                <w:szCs w:val="20"/>
              </w:rPr>
              <w:br/>
            </w:r>
          </w:p>
          <w:p w:rsidR="00FA6D6B" w:rsidRPr="00251B6C" w:rsidRDefault="00FA6D6B" w:rsidP="00FA6D6B">
            <w:pPr>
              <w:spacing w:after="4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17"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553728</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w:t>
            </w:r>
          </w:p>
        </w:tc>
        <w:tc>
          <w:tcPr>
            <w:tcW w:w="2703"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Установка интенсивной помпы для постоянной инфузии геля после предварительной назоеюнальной титрации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G20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комбинирован-ная терапия</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установка интенсивной помпы для постоянной инфузии геля после предварительной назоеюнальной титрации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458697</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keepNext/>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Нейрохирургия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вмешательства с </w:t>
            </w:r>
            <w:r w:rsidRPr="00251B6C">
              <w:rPr>
                <w:rFonts w:ascii="Times New Roman" w:eastAsia="Times New Roman" w:hAnsi="Times New Roman" w:cs="Times New Roman"/>
                <w:sz w:val="20"/>
                <w:szCs w:val="20"/>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C71.0, C71.1, C71.2, C71.3, C71.4, C79.3, </w:t>
            </w:r>
            <w:r w:rsidRPr="00251B6C">
              <w:rPr>
                <w:rFonts w:ascii="Times New Roman" w:eastAsia="Times New Roman" w:hAnsi="Times New Roman" w:cs="Times New Roman"/>
                <w:sz w:val="20"/>
                <w:szCs w:val="20"/>
                <w:lang w:val="en-US"/>
              </w:rPr>
              <w:lastRenderedPageBreak/>
              <w:t>D33.0, D43.0, C71.8, Q85.0</w:t>
            </w:r>
          </w:p>
        </w:tc>
        <w:tc>
          <w:tcPr>
            <w:tcW w:w="3283" w:type="dxa"/>
            <w:vMerge w:val="restart"/>
            <w:shd w:val="clear" w:color="auto" w:fill="auto"/>
            <w:noWrap/>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внутримозговые злокачественные новообразования (первичные и </w:t>
            </w:r>
            <w:r w:rsidRPr="00251B6C">
              <w:rPr>
                <w:rFonts w:ascii="Times New Roman" w:eastAsia="Times New Roman" w:hAnsi="Times New Roman" w:cs="Times New Roman"/>
                <w:sz w:val="20"/>
                <w:szCs w:val="20"/>
              </w:rPr>
              <w:lastRenderedPageBreak/>
              <w:t>вторичные) и доброкачественные новообразования функционально значимых зон головного мозга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удаление опухоли с применением нейрофизиологического мониторинга </w:t>
            </w:r>
            <w:r w:rsidRPr="00251B6C">
              <w:rPr>
                <w:rFonts w:ascii="Times New Roman" w:eastAsia="Times New Roman" w:hAnsi="Times New Roman" w:cs="Times New Roman"/>
                <w:sz w:val="20"/>
                <w:szCs w:val="20"/>
              </w:rPr>
              <w:lastRenderedPageBreak/>
              <w:t>функционально значимых зон головного мозга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347877</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флюоресцентной микроскопии и эндоскопии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C71.5, C79.3, D33.0, D43.0, Q85.0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C71.6, C71.7, C79.3, D33.1, D18.0, D43.1, Q85.0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флюоресцентной микроскопии и эндоскопии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опухоли с применением нейрофизиологического мониторинга функционально значимых зон </w:t>
            </w:r>
            <w:r w:rsidRPr="00251B6C">
              <w:rPr>
                <w:rFonts w:ascii="Times New Roman" w:eastAsia="Times New Roman" w:hAnsi="Times New Roman" w:cs="Times New Roman"/>
                <w:sz w:val="20"/>
                <w:szCs w:val="20"/>
              </w:rPr>
              <w:lastRenderedPageBreak/>
              <w:t>головного мозга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D18.0, Q28.3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кавернома (кавернозная ангиома) функционально значимых зон головного мозга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C70.0, C79.3, D32.0, Q85, D42.0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интраоперационной флюоресцентной микроскопии и лазерной спектроскопии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эмболизация сосудов опухоли при помощи адгезивных материалов и (или) микроэмболов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251B6C">
              <w:rPr>
                <w:rFonts w:ascii="Times New Roman" w:eastAsia="Times New Roman" w:hAnsi="Times New Roman" w:cs="Times New Roman"/>
                <w:sz w:val="20"/>
                <w:szCs w:val="20"/>
              </w:rPr>
              <w:lastRenderedPageBreak/>
              <w:t xml:space="preserve">нейрофиброматозе </w:t>
            </w:r>
            <w:r w:rsidRPr="00251B6C">
              <w:rPr>
                <w:rFonts w:ascii="Times New Roman" w:eastAsia="Times New Roman" w:hAnsi="Times New Roman" w:cs="Times New Roman"/>
                <w:sz w:val="20"/>
                <w:szCs w:val="20"/>
              </w:rPr>
              <w:br/>
              <w:t>I - II типов, врожденных (коллоидных, дермоидных, эпидермоидных) церебральных кистах, злокачественных и добро</w:t>
            </w:r>
            <w:r w:rsidRPr="00251B6C">
              <w:rPr>
                <w:rFonts w:ascii="Times New Roman" w:eastAsia="Times New Roman" w:hAnsi="Times New Roman" w:cs="Times New Roman"/>
                <w:sz w:val="20"/>
                <w:szCs w:val="20"/>
              </w:rPr>
              <w:softHyphen/>
              <w:t>качественных новооб</w:t>
            </w:r>
            <w:r w:rsidRPr="00251B6C">
              <w:rPr>
                <w:rFonts w:ascii="Times New Roman" w:eastAsia="Times New Roman" w:hAnsi="Times New Roman" w:cs="Times New Roman"/>
                <w:sz w:val="20"/>
                <w:szCs w:val="20"/>
              </w:rPr>
              <w:softHyphen/>
              <w:t>разованиях шишковидной железы (в том числе кистозных), туберозном склерозе, гамартозе</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C72.2, D33.3, Q85</w:t>
            </w:r>
          </w:p>
        </w:tc>
        <w:tc>
          <w:tcPr>
            <w:tcW w:w="3283" w:type="dxa"/>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опухоли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0" w:line="240" w:lineRule="atLeast"/>
              <w:ind w:left="-57" w:right="-57"/>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C75.3, D35.2 - D35.4, D44.3, D44.4, D44.5, </w:t>
            </w:r>
            <w:r w:rsidRPr="00251B6C">
              <w:rPr>
                <w:rFonts w:ascii="Times New Roman" w:eastAsia="Times New Roman" w:hAnsi="Times New Roman" w:cs="Times New Roman"/>
                <w:sz w:val="20"/>
                <w:szCs w:val="20"/>
              </w:rPr>
              <w:lastRenderedPageBreak/>
              <w:t>Q04.6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аденомы гипофиза, краниофарингиомы, </w:t>
            </w:r>
            <w:r w:rsidRPr="00251B6C">
              <w:rPr>
                <w:rFonts w:ascii="Times New Roman" w:eastAsia="Times New Roman" w:hAnsi="Times New Roman" w:cs="Times New Roman"/>
                <w:sz w:val="20"/>
                <w:szCs w:val="20"/>
              </w:rPr>
              <w:lastRenderedPageBreak/>
              <w:t>злокачественные и доброкачественные новообразования шишковидной железы. Врожденные церебральные кисты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удаление опухоли с применением нейрофизиологического мониторинга</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опухоли, в том числе с одномоментным закрытием хирургического дефекта ауто- или аллотрансплантатом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эндоскопические, стереотаксические, а также комбинированные вмешательства при различных новообразо</w:t>
            </w:r>
            <w:r w:rsidRPr="00251B6C">
              <w:rPr>
                <w:rFonts w:ascii="Times New Roman" w:eastAsia="Times New Roman" w:hAnsi="Times New Roman" w:cs="Times New Roman"/>
                <w:sz w:val="20"/>
                <w:szCs w:val="20"/>
              </w:rPr>
              <w:softHyphen/>
              <w:t>ваниях и других объемных процессах основания черепа и лицевого скелета, врастающих в полость черепа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придаточных пазух носа, прорастающие в полость черепа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эмболизация сосудов опухоли при помощи адгезивных материалов и (или) макроэмболов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C41.0, C43.4, C44.4, C79.4, C79.5, C49.0, D16.4, D48.0, C90.2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одномоментным пластическим закрытием хирурги</w:t>
            </w:r>
            <w:r w:rsidRPr="00251B6C">
              <w:rPr>
                <w:rFonts w:ascii="Times New Roman" w:eastAsia="Times New Roman" w:hAnsi="Times New Roman" w:cs="Times New Roman"/>
                <w:sz w:val="20"/>
                <w:szCs w:val="20"/>
              </w:rPr>
              <w:softHyphen/>
              <w:t>ческого дефекта при помощи сложносоставных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эндоскопическое удаление опухоли с </w:t>
            </w:r>
            <w:r w:rsidRPr="00251B6C">
              <w:rPr>
                <w:rFonts w:ascii="Times New Roman" w:eastAsia="Times New Roman" w:hAnsi="Times New Roman" w:cs="Times New Roman"/>
                <w:sz w:val="20"/>
                <w:szCs w:val="20"/>
              </w:rPr>
              <w:lastRenderedPageBreak/>
              <w:t>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эмболизация сосудов опухоли при помощи адгезивных материалов и (или) микроэмболов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M85.0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фиброзная дисплазия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D10.6, D10.9, D21.0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носоглотки и мягких тканей головы, лица и шеи, прорастающие в основание черепа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Микрохирургическое удаление новообразований </w:t>
            </w:r>
            <w:r w:rsidRPr="00251B6C">
              <w:rPr>
                <w:rFonts w:ascii="Times New Roman" w:eastAsia="Times New Roman" w:hAnsi="Times New Roman" w:cs="Times New Roman"/>
                <w:sz w:val="20"/>
                <w:szCs w:val="20"/>
              </w:rP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C41.2, C41.4, C70.1, C72.0, C72.1, C72.8, </w:t>
            </w:r>
            <w:r w:rsidRPr="00251B6C">
              <w:rPr>
                <w:rFonts w:ascii="Times New Roman" w:eastAsia="Times New Roman" w:hAnsi="Times New Roman" w:cs="Times New Roman"/>
                <w:sz w:val="20"/>
                <w:szCs w:val="20"/>
                <w:lang w:val="en-US"/>
              </w:rPr>
              <w:lastRenderedPageBreak/>
              <w:t>C79.4, C79.5, C90.0, C90.2, D48.0, D16.6, D16.8, D18.0, D32.1, D33.4, D33.7, D36.1, D43.4, Q06.8, M85.5, D42.1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злокачественные (первичные и вторичные) и доброкачественные </w:t>
            </w:r>
            <w:r w:rsidRPr="00251B6C">
              <w:rPr>
                <w:rFonts w:ascii="Times New Roman" w:eastAsia="Times New Roman" w:hAnsi="Times New Roman" w:cs="Times New Roman"/>
                <w:sz w:val="20"/>
                <w:szCs w:val="20"/>
              </w:rP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применением систем, стабилизирующих позвоночник</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с одномоментным применением ауто-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удаление опухоли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w:t>
            </w:r>
            <w:r w:rsidRPr="00251B6C">
              <w:rPr>
                <w:rFonts w:ascii="Times New Roman" w:eastAsia="Times New Roman" w:hAnsi="Times New Roman" w:cs="Times New Roman"/>
                <w:sz w:val="20"/>
                <w:szCs w:val="20"/>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M43.1, M48.0, T91.1, Q76.4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спондилолистез (все уровни позвоночника). Спинальный стеноз (все уровни позвоночника)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декомпрессия спинного мозга, корешков и спинномозговых нервов с имплантацией различных стабилизирующих систем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Сложные декомпрессионно - стабилизирующие и реконструктивные операции при травмах и заболеваниях </w:t>
            </w:r>
            <w:r w:rsidRPr="00251B6C">
              <w:rPr>
                <w:rFonts w:ascii="Times New Roman" w:eastAsia="Times New Roman" w:hAnsi="Times New Roman" w:cs="Times New Roman"/>
                <w:sz w:val="20"/>
                <w:szCs w:val="20"/>
              </w:rPr>
              <w:br/>
              <w:t xml:space="preserve">позвоночника, сопровождающихся развитием миелопатии, </w:t>
            </w:r>
            <w:r w:rsidRPr="00251B6C">
              <w:rPr>
                <w:rFonts w:ascii="Times New Roman" w:eastAsia="Times New Roman" w:hAnsi="Times New Roman" w:cs="Times New Roman"/>
                <w:sz w:val="20"/>
                <w:szCs w:val="20"/>
              </w:rPr>
              <w:br/>
              <w:t xml:space="preserve">с использованием </w:t>
            </w:r>
            <w:r w:rsidRPr="00251B6C">
              <w:rPr>
                <w:rFonts w:ascii="Times New Roman" w:eastAsia="Times New Roman" w:hAnsi="Times New Roman" w:cs="Times New Roman"/>
                <w:sz w:val="20"/>
                <w:szCs w:val="20"/>
              </w:rP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lastRenderedPageBreak/>
              <w:t>G95</w:t>
            </w:r>
            <w:r w:rsidRPr="00251B6C">
              <w:rPr>
                <w:rFonts w:ascii="Times New Roman" w:eastAsia="Times New Roman" w:hAnsi="Times New Roman" w:cs="Times New Roman"/>
                <w:sz w:val="20"/>
                <w:szCs w:val="20"/>
              </w:rPr>
              <w:t>.</w:t>
            </w:r>
            <w:r w:rsidRPr="00251B6C">
              <w:rPr>
                <w:rFonts w:ascii="Times New Roman" w:eastAsia="Times New Roman" w:hAnsi="Times New Roman" w:cs="Times New Roman"/>
                <w:sz w:val="20"/>
                <w:szCs w:val="20"/>
                <w:lang w:val="en-US"/>
              </w:rPr>
              <w:t>1</w:t>
            </w:r>
            <w:r w:rsidRPr="00251B6C">
              <w:rPr>
                <w:rFonts w:ascii="Times New Roman" w:eastAsia="Times New Roman" w:hAnsi="Times New Roman" w:cs="Times New Roman"/>
                <w:sz w:val="20"/>
                <w:szCs w:val="20"/>
              </w:rPr>
              <w:t xml:space="preserve">, </w:t>
            </w:r>
            <w:r w:rsidRPr="00251B6C">
              <w:rPr>
                <w:rFonts w:ascii="Times New Roman" w:eastAsia="Times New Roman" w:hAnsi="Times New Roman" w:cs="Times New Roman"/>
                <w:sz w:val="20"/>
                <w:szCs w:val="20"/>
                <w:lang w:val="en-US"/>
              </w:rPr>
              <w:t>G95</w:t>
            </w:r>
            <w:r w:rsidRPr="00251B6C">
              <w:rPr>
                <w:rFonts w:ascii="Times New Roman" w:eastAsia="Times New Roman" w:hAnsi="Times New Roman" w:cs="Times New Roman"/>
                <w:sz w:val="20"/>
                <w:szCs w:val="20"/>
              </w:rPr>
              <w:t>.2,</w:t>
            </w:r>
            <w:r w:rsidRPr="00251B6C">
              <w:rPr>
                <w:rFonts w:ascii="Times New Roman" w:eastAsia="Times New Roman" w:hAnsi="Times New Roman" w:cs="Times New Roman"/>
                <w:sz w:val="20"/>
                <w:szCs w:val="20"/>
                <w:lang w:val="en-US"/>
              </w:rPr>
              <w:t xml:space="preserve"> G95</w:t>
            </w:r>
            <w:r w:rsidRPr="00251B6C">
              <w:rPr>
                <w:rFonts w:ascii="Times New Roman" w:eastAsia="Times New Roman" w:hAnsi="Times New Roman" w:cs="Times New Roman"/>
                <w:sz w:val="20"/>
                <w:szCs w:val="20"/>
              </w:rPr>
              <w:t>.8,</w:t>
            </w:r>
            <w:r w:rsidRPr="00251B6C">
              <w:rPr>
                <w:rFonts w:ascii="Times New Roman" w:eastAsia="Times New Roman" w:hAnsi="Times New Roman" w:cs="Times New Roman"/>
                <w:sz w:val="20"/>
                <w:szCs w:val="20"/>
                <w:lang w:val="en-US"/>
              </w:rPr>
              <w:t xml:space="preserve"> G95</w:t>
            </w:r>
            <w:r w:rsidRPr="00251B6C">
              <w:rPr>
                <w:rFonts w:ascii="Times New Roman" w:eastAsia="Times New Roman" w:hAnsi="Times New Roman" w:cs="Times New Roman"/>
                <w:sz w:val="20"/>
                <w:szCs w:val="20"/>
              </w:rPr>
              <w:t>.9, M50, M51.0 - M51.3, M51.8, M51.9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поражения межпозвоночных дисков шейных и грудных отделов с миелопатией, радикуло- и нейропатией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межпозвонкового диска эндоскопическое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двухуровневое проведение </w:t>
            </w:r>
            <w:r w:rsidRPr="00251B6C">
              <w:rPr>
                <w:rFonts w:ascii="Times New Roman" w:eastAsia="Times New Roman" w:hAnsi="Times New Roman" w:cs="Times New Roman"/>
                <w:sz w:val="20"/>
                <w:szCs w:val="20"/>
              </w:rPr>
              <w:lastRenderedPageBreak/>
              <w:t>эпидуральных электродов с применением малоинвазивного инструментария под нейровизуализационным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G95</w:t>
            </w:r>
            <w:r w:rsidRPr="00251B6C">
              <w:rPr>
                <w:rFonts w:ascii="Times New Roman" w:eastAsia="Times New Roman" w:hAnsi="Times New Roman" w:cs="Times New Roman"/>
                <w:sz w:val="20"/>
                <w:szCs w:val="20"/>
              </w:rPr>
              <w:t>.</w:t>
            </w:r>
            <w:r w:rsidRPr="00251B6C">
              <w:rPr>
                <w:rFonts w:ascii="Times New Roman" w:eastAsia="Times New Roman" w:hAnsi="Times New Roman" w:cs="Times New Roman"/>
                <w:sz w:val="20"/>
                <w:szCs w:val="20"/>
                <w:lang w:val="en-US"/>
              </w:rPr>
              <w:t>1</w:t>
            </w:r>
            <w:r w:rsidRPr="00251B6C">
              <w:rPr>
                <w:rFonts w:ascii="Times New Roman" w:eastAsia="Times New Roman" w:hAnsi="Times New Roman" w:cs="Times New Roman"/>
                <w:sz w:val="20"/>
                <w:szCs w:val="20"/>
              </w:rPr>
              <w:t xml:space="preserve">, </w:t>
            </w:r>
            <w:r w:rsidRPr="00251B6C">
              <w:rPr>
                <w:rFonts w:ascii="Times New Roman" w:eastAsia="Times New Roman" w:hAnsi="Times New Roman" w:cs="Times New Roman"/>
                <w:sz w:val="20"/>
                <w:szCs w:val="20"/>
                <w:lang w:val="en-US"/>
              </w:rPr>
              <w:t>G95</w:t>
            </w:r>
            <w:r w:rsidRPr="00251B6C">
              <w:rPr>
                <w:rFonts w:ascii="Times New Roman" w:eastAsia="Times New Roman" w:hAnsi="Times New Roman" w:cs="Times New Roman"/>
                <w:sz w:val="20"/>
                <w:szCs w:val="20"/>
              </w:rPr>
              <w:t>.2,</w:t>
            </w:r>
            <w:r w:rsidRPr="00251B6C">
              <w:rPr>
                <w:rFonts w:ascii="Times New Roman" w:eastAsia="Times New Roman" w:hAnsi="Times New Roman" w:cs="Times New Roman"/>
                <w:sz w:val="20"/>
                <w:szCs w:val="20"/>
                <w:lang w:val="en-US"/>
              </w:rPr>
              <w:t xml:space="preserve"> G95</w:t>
            </w:r>
            <w:r w:rsidRPr="00251B6C">
              <w:rPr>
                <w:rFonts w:ascii="Times New Roman" w:eastAsia="Times New Roman" w:hAnsi="Times New Roman" w:cs="Times New Roman"/>
                <w:sz w:val="20"/>
                <w:szCs w:val="20"/>
              </w:rPr>
              <w:t>.8,</w:t>
            </w:r>
            <w:r w:rsidRPr="00251B6C">
              <w:rPr>
                <w:rFonts w:ascii="Times New Roman" w:eastAsia="Times New Roman" w:hAnsi="Times New Roman" w:cs="Times New Roman"/>
                <w:sz w:val="20"/>
                <w:szCs w:val="20"/>
                <w:lang w:val="en-US"/>
              </w:rPr>
              <w:t xml:space="preserve"> G95</w:t>
            </w:r>
            <w:r w:rsidRPr="00251B6C">
              <w:rPr>
                <w:rFonts w:ascii="Times New Roman" w:eastAsia="Times New Roman" w:hAnsi="Times New Roman" w:cs="Times New Roman"/>
                <w:sz w:val="20"/>
                <w:szCs w:val="20"/>
              </w:rPr>
              <w:t>.9, B67, D16, D18, M88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G95.1, G95.2, G95.8, G95.9, M42, M43, M45, M46, M48, M50, M51, M53, M92, M93, M95, G95.1, G95.2, G95.8, G95.9, Q76.2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 и многоэтапное реконструктивное вмешательство с резекцией позвонка, межпозвонкового диска, связочных </w:t>
            </w:r>
            <w:r w:rsidRPr="00251B6C">
              <w:rPr>
                <w:rFonts w:ascii="Times New Roman" w:eastAsia="Times New Roman" w:hAnsi="Times New Roman" w:cs="Times New Roman"/>
                <w:sz w:val="20"/>
                <w:szCs w:val="20"/>
              </w:rPr>
              <w:lastRenderedPageBreak/>
              <w:t>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G95.1, G95.2, G95.8, G95.9, A18.0, S12.0, S12.1, S13, S14, S19, S22.0, S22.1, S23, S24, S32.0, S32.1, S33, S34, T08, T09, T85, T91, M80,M81, M82, M86, M85, M87, M96, M99, Q67, Q76.0, Q76.1, Q76.4, Q77, Q76.3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251B6C">
              <w:rPr>
                <w:rFonts w:ascii="Times New Roman" w:eastAsia="Times New Roman" w:hAnsi="Times New Roman" w:cs="Times New Roman"/>
                <w:sz w:val="20"/>
                <w:szCs w:val="20"/>
              </w:rPr>
              <w:br/>
              <w:t>с использованием костной пластики (спондилодеза), погружных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Микрохирургическая васкулярная декомпрессия корешков черепных нервов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G50 - G53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невралгии и нейропатии черепных нервов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13.</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I60, I61, I62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микрохирургическое вмешательство с применением нейрофизиологического мониторинга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469708</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пункционная аспирация внутримозговых и внутрижелудочковых гематом с использованием нейронавигации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I67.1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артериальная аневризма головного мозга вне стадии разрыва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микрохирургическое вмешательство с применением интраоперационного ультразвукового контроля кровотока в церебральных артериях</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эндоваскулярное вмешательство с применением адгезивных клеевых композиций, микроэмболов, микроспиралей и стентов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Q28.2, Q28.8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артериовенозная мальформация головного мозга и спинного мозга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микрохирургическое вмешательство с применением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I67.8, I72.0, I77.0, </w:t>
            </w:r>
            <w:r w:rsidRPr="00251B6C">
              <w:rPr>
                <w:rFonts w:ascii="Times New Roman" w:eastAsia="Times New Roman" w:hAnsi="Times New Roman" w:cs="Times New Roman"/>
                <w:sz w:val="20"/>
                <w:szCs w:val="20"/>
              </w:rPr>
              <w:lastRenderedPageBreak/>
              <w:t>I78.0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дуральные артериовенозные </w:t>
            </w:r>
            <w:r w:rsidRPr="00251B6C">
              <w:rPr>
                <w:rFonts w:ascii="Times New Roman" w:eastAsia="Times New Roman" w:hAnsi="Times New Roman" w:cs="Times New Roman"/>
                <w:sz w:val="20"/>
                <w:szCs w:val="20"/>
              </w:rP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эндоваскулярное вмешательство с </w:t>
            </w:r>
            <w:r w:rsidRPr="00251B6C">
              <w:rPr>
                <w:rFonts w:ascii="Times New Roman" w:eastAsia="Times New Roman" w:hAnsi="Times New Roman" w:cs="Times New Roman"/>
                <w:sz w:val="20"/>
                <w:szCs w:val="20"/>
              </w:rPr>
              <w:lastRenderedPageBreak/>
              <w:t>применением адгезивных клеевых композиций и микроэмболов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C83.9, C85.1, D10.6, D10.9, D18.0 - D18.1, D21.0, D35.5 - D35.7, D36.0, Q85.8, Q28.8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с интраоперационным нейрофизио</w:t>
            </w:r>
            <w:r w:rsidRPr="00251B6C">
              <w:rPr>
                <w:rFonts w:ascii="Times New Roman" w:eastAsia="Times New Roman" w:hAnsi="Times New Roman" w:cs="Times New Roman"/>
                <w:sz w:val="20"/>
                <w:szCs w:val="20"/>
              </w:rPr>
              <w:softHyphen/>
              <w:t>логическим мониторингом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с интраоперационной реинфузией крови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w:t>
            </w:r>
            <w:r w:rsidRPr="00251B6C">
              <w:rPr>
                <w:rFonts w:ascii="Times New Roman" w:eastAsia="Times New Roman" w:hAnsi="Times New Roman" w:cs="Times New Roman"/>
                <w:sz w:val="20"/>
                <w:szCs w:val="20"/>
              </w:rPr>
              <w:lastRenderedPageBreak/>
              <w:t>и спинномозговых нервах, в том числе селективная ризотомия, для лечения эпилепсии, гиперкинезов и миелопатий различного генеза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G20, G21, G24, G25.0, G25.2, G80, G95.0, G95.1, G95.8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стереотаксическая деструкция подкорковых структур</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G09, G24, G35, G80, G81.1, G82.1, G82.4, G95.0, G95.1, G95.8, </w:t>
            </w:r>
            <w:r w:rsidRPr="00251B6C">
              <w:rPr>
                <w:rFonts w:ascii="Times New Roman" w:eastAsia="Times New Roman" w:hAnsi="Times New Roman" w:cs="Times New Roman"/>
                <w:sz w:val="20"/>
                <w:szCs w:val="20"/>
                <w:lang w:val="en-US"/>
              </w:rPr>
              <w:lastRenderedPageBreak/>
              <w:t>I69.0 - I69.8, M96, T90.5, T91.3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спастические, болевые синдромы, двигательные и тазовые нарушения как проявления </w:t>
            </w:r>
            <w:r w:rsidRPr="00251B6C">
              <w:rPr>
                <w:rFonts w:ascii="Times New Roman" w:eastAsia="Times New Roman" w:hAnsi="Times New Roman" w:cs="Times New Roman"/>
                <w:sz w:val="20"/>
                <w:szCs w:val="20"/>
              </w:rP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двухуровневое проведение эпидуральных электродов с применением малоинвазивного </w:t>
            </w:r>
            <w:r w:rsidRPr="00251B6C">
              <w:rPr>
                <w:rFonts w:ascii="Times New Roman" w:eastAsia="Times New Roman" w:hAnsi="Times New Roman" w:cs="Times New Roman"/>
                <w:sz w:val="20"/>
                <w:szCs w:val="20"/>
              </w:rPr>
              <w:lastRenderedPageBreak/>
              <w:t>инструментария под нейровизуализационным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селективная невротомия, селективная дорзальная ризотомия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стереотаксическая деструкция подкорковых структур</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G31.8, G40.1 - G40.4, Q04.3, Q04.8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симптоматическая эпилепсия (медикаментозно-резистентная)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деструктивные операции на эпилеп</w:t>
            </w:r>
            <w:r w:rsidRPr="00251B6C">
              <w:rPr>
                <w:rFonts w:ascii="Times New Roman" w:eastAsia="Times New Roman" w:hAnsi="Times New Roman" w:cs="Times New Roman"/>
                <w:sz w:val="20"/>
                <w:szCs w:val="20"/>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Реконструктивные вмешательства при </w:t>
            </w:r>
            <w:r w:rsidRPr="00251B6C">
              <w:rPr>
                <w:rFonts w:ascii="Times New Roman" w:eastAsia="Times New Roman" w:hAnsi="Times New Roman" w:cs="Times New Roman"/>
                <w:sz w:val="20"/>
                <w:szCs w:val="20"/>
              </w:rPr>
              <w:lastRenderedPageBreak/>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M84.8, M85.0, M85.5, Q01, Q67.2 - Q67.3, </w:t>
            </w:r>
            <w:r w:rsidRPr="00251B6C">
              <w:rPr>
                <w:rFonts w:ascii="Times New Roman" w:eastAsia="Times New Roman" w:hAnsi="Times New Roman" w:cs="Times New Roman"/>
                <w:sz w:val="20"/>
                <w:szCs w:val="20"/>
                <w:lang w:val="en-US"/>
              </w:rPr>
              <w:lastRenderedPageBreak/>
              <w:t>Q75.0 - Q75.2, Q75.8, Q87.0, S02.1 - S02.2, S02.7 - S02.9, T90.2, T88.8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сложные и гигантские дефекты и деформации свода и основания </w:t>
            </w:r>
            <w:r w:rsidRPr="00251B6C">
              <w:rPr>
                <w:rFonts w:ascii="Times New Roman" w:eastAsia="Times New Roman" w:hAnsi="Times New Roman" w:cs="Times New Roman"/>
                <w:sz w:val="20"/>
                <w:szCs w:val="20"/>
              </w:rPr>
              <w:lastRenderedPageBreak/>
              <w:t>черепа, орбиты и прилегающих отделов лицевого скелета врожденного и приобретенного генеза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микрохирургическая реконструкция при врожденных и приобретенных </w:t>
            </w:r>
            <w:r w:rsidRPr="00251B6C">
              <w:rPr>
                <w:rFonts w:ascii="Times New Roman" w:eastAsia="Times New Roman" w:hAnsi="Times New Roman" w:cs="Times New Roman"/>
                <w:sz w:val="20"/>
                <w:szCs w:val="20"/>
              </w:rPr>
              <w:lastRenderedPageBreak/>
              <w:t>сложных и гигантских дефектах и деформациях свода, лицевого скелета и основания черепа с компьютерным и стереолито</w:t>
            </w:r>
            <w:r w:rsidRPr="00251B6C">
              <w:rPr>
                <w:rFonts w:ascii="Times New Roman" w:eastAsia="Times New Roman" w:hAnsi="Times New Roman" w:cs="Times New Roman"/>
                <w:sz w:val="20"/>
                <w:szCs w:val="20"/>
              </w:rPr>
              <w:softHyphen/>
              <w:t>графическим моделированием с применением биосовместимых пластических материалов и ресурсоемких имплантатов</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253326</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G54.0 - G54.4, G54.6, G54.8, G54.9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поражения плечевого сплетения и шейных корешков, синдром фантома конечности с болью, невропатией или радикулопатией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невролиз и трансплантация нерва под интраоперационным нейрофизиологическим и эндоскопическим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двухуровневое проведение эпидуральных электродов </w:t>
            </w:r>
            <w:r w:rsidRPr="00251B6C">
              <w:rPr>
                <w:rFonts w:ascii="Times New Roman" w:eastAsia="Times New Roman" w:hAnsi="Times New Roman" w:cs="Times New Roman"/>
                <w:sz w:val="20"/>
                <w:szCs w:val="20"/>
              </w:rPr>
              <w:br/>
              <w:t>с применением малоинвазивного инструментария под нейровизуализационным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стереотаксическая деструкция подкорковых структур</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G56, G57, T14.4</w:t>
            </w:r>
          </w:p>
        </w:tc>
        <w:tc>
          <w:tcPr>
            <w:tcW w:w="3283" w:type="dxa"/>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последствия травматических и других поражений периферических нервов и сплетений с туннельными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lastRenderedPageBreak/>
              <w:t>и компрессионно-ишемическими невропатиями</w:t>
            </w:r>
          </w:p>
        </w:tc>
        <w:tc>
          <w:tcPr>
            <w:tcW w:w="1464" w:type="dxa"/>
            <w:gridSpan w:val="2"/>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под интраоперационным нейрофизиологическим и эндоскопическим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C47, D36.1, D48.2, D48.7</w:t>
            </w:r>
          </w:p>
        </w:tc>
        <w:tc>
          <w:tcPr>
            <w:tcW w:w="3283" w:type="dxa"/>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и доброкачественные опухоли периферических нервов и сплетений</w:t>
            </w:r>
          </w:p>
        </w:tc>
        <w:tc>
          <w:tcPr>
            <w:tcW w:w="1464"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20" w:type="dxa"/>
            <w:gridSpan w:val="2"/>
            <w:vMerge w:val="restart"/>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G91, G93.0, Q03</w:t>
            </w:r>
          </w:p>
        </w:tc>
        <w:tc>
          <w:tcPr>
            <w:tcW w:w="3283" w:type="dxa"/>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или приобретенная гидроцефалия окклюзионного характера. Приобретенные церебральные кисты</w:t>
            </w:r>
          </w:p>
        </w:tc>
        <w:tc>
          <w:tcPr>
            <w:tcW w:w="1464" w:type="dxa"/>
            <w:gridSpan w:val="2"/>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вентрикулостомия дна III желудочка мозга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фенестрация стенок кист</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кистовентрикулоциестерностомия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стереотаксическая установка внутрижелудочковых стентов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w:t>
            </w:r>
            <w:r w:rsidRPr="00251B6C">
              <w:rPr>
                <w:rFonts w:ascii="Times New Roman" w:eastAsia="Times New Roman" w:hAnsi="Times New Roman" w:cs="Times New Roman"/>
                <w:sz w:val="20"/>
                <w:szCs w:val="20"/>
              </w:rPr>
              <w:lastRenderedPageBreak/>
              <w:t>и медикаментознорезистен-тных болевых синдромах различного генеза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C31, C41, C71.0 - C71.7, C72, C75.3, D10.6, D16.4, D16.6, D16.8, D21, D32, D33, D35, G50.0, Q28.2, Q85.0, I67.8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rsidRPr="00251B6C">
              <w:rPr>
                <w:rFonts w:ascii="Times New Roman" w:eastAsia="Times New Roman" w:hAnsi="Times New Roman" w:cs="Times New Roman"/>
                <w:sz w:val="20"/>
                <w:szCs w:val="20"/>
              </w:rPr>
              <w:lastRenderedPageBreak/>
              <w:t>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лучевое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стереотаксически ориентированное лучевое лечение первичных злокачественных и добро</w:t>
            </w:r>
            <w:r w:rsidRPr="00251B6C">
              <w:rPr>
                <w:rFonts w:ascii="Times New Roman" w:eastAsia="Times New Roman" w:hAnsi="Times New Roman" w:cs="Times New Roman"/>
                <w:sz w:val="20"/>
                <w:szCs w:val="20"/>
              </w:rPr>
              <w:softHyphen/>
              <w:t>качественных опухолей головного и спинного мозга, оболочек, черепных нервов, а также костей основания черепа и позвоночника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383599</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стереотаксически ориентированное </w:t>
            </w:r>
            <w:r w:rsidRPr="00251B6C">
              <w:rPr>
                <w:rFonts w:ascii="Times New Roman" w:eastAsia="Times New Roman" w:hAnsi="Times New Roman" w:cs="Times New Roman"/>
                <w:sz w:val="20"/>
                <w:szCs w:val="20"/>
              </w:rPr>
              <w:lastRenderedPageBreak/>
              <w:t>лучевое лечение артериовенозных мальформаций головного и спинного мозга и патологических соустий головного мозга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стереотаксически ориентированное лучевое лечение тригеминальной невралгии и болевых синдромов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I60, I61, I62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1245703</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ресурсоемкое комбинированное микрохирургическое и эндоваскулярное вмешательство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I67.1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артериальная аневризма головного мозга вне стадии разрыва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ресурсоемкое эндоваскулярное вмешательство с применением адгезивной и неадгезивной клеевой композиции, микроспиралей </w:t>
            </w:r>
            <w:r w:rsidRPr="00251B6C">
              <w:rPr>
                <w:rFonts w:ascii="Times New Roman" w:eastAsia="Times New Roman" w:hAnsi="Times New Roman" w:cs="Times New Roman"/>
                <w:sz w:val="20"/>
                <w:szCs w:val="20"/>
              </w:rPr>
              <w:br/>
              <w:t>(5 и более койлов) и стентов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ресурсоемкое комбинированное микрохирургическое и </w:t>
            </w:r>
            <w:r w:rsidRPr="00251B6C">
              <w:rPr>
                <w:rFonts w:ascii="Times New Roman" w:eastAsia="Times New Roman" w:hAnsi="Times New Roman" w:cs="Times New Roman"/>
                <w:sz w:val="20"/>
                <w:szCs w:val="20"/>
              </w:rPr>
              <w:lastRenderedPageBreak/>
              <w:t>эндоваскулярное вмешательство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Height w:val="360"/>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Q28.2, Q28.8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артериовенозная мальформация головного и спинного мозга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Height w:val="360"/>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I67.8, I72.0, I77.0, I78.0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D18.0, D18.1, D21.0, D36.0, D35.6, I67.8, Q28.8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артериовенозные мальформации, ангиомы, гемангиомы, гемангиобластомы, ангиофибромы</w:t>
            </w:r>
            <w:r w:rsidRPr="00251B6C">
              <w:rPr>
                <w:rFonts w:ascii="Times New Roman" w:eastAsia="Times New Roman" w:hAnsi="Times New Roman" w:cs="Times New Roman"/>
                <w:sz w:val="20"/>
                <w:szCs w:val="20"/>
              </w:rPr>
              <w:br/>
              <w:t>и параганглиомы головы, шеи и головного и спинного мозга. Варикозное расширение вен орбиты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ресурсоемкое эндоваскулярное вмешательство с комбинированным применением адгезивной </w:t>
            </w:r>
            <w:r w:rsidRPr="00251B6C">
              <w:rPr>
                <w:rFonts w:ascii="Times New Roman" w:eastAsia="Times New Roman" w:hAnsi="Times New Roman" w:cs="Times New Roman"/>
                <w:sz w:val="20"/>
                <w:szCs w:val="20"/>
              </w:rPr>
              <w:br/>
              <w:t>и неадгезивной клеевой композиции, микроспиралей и стентов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ангиопластика и стентирование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Имплантация, в том числе стереотаксическая, внутримозговых, </w:t>
            </w:r>
            <w:r w:rsidRPr="00251B6C">
              <w:rPr>
                <w:rFonts w:ascii="Times New Roman" w:eastAsia="Times New Roman" w:hAnsi="Times New Roman" w:cs="Times New Roman"/>
                <w:sz w:val="20"/>
                <w:szCs w:val="20"/>
              </w:rP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G20, G21, G24, G25.0, G25.2, G80, </w:t>
            </w:r>
            <w:r w:rsidRPr="00251B6C">
              <w:rPr>
                <w:rFonts w:ascii="Times New Roman" w:eastAsia="Times New Roman" w:hAnsi="Times New Roman" w:cs="Times New Roman"/>
                <w:sz w:val="20"/>
                <w:szCs w:val="20"/>
              </w:rPr>
              <w:lastRenderedPageBreak/>
              <w:t>G95.0, G95.1, G95.8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болезнь Паркинсона и вторичный паркинсонизм, деформирующая мышечная дистония, детский </w:t>
            </w:r>
            <w:r w:rsidRPr="00251B6C">
              <w:rPr>
                <w:rFonts w:ascii="Times New Roman" w:eastAsia="Times New Roman" w:hAnsi="Times New Roman" w:cs="Times New Roman"/>
                <w:sz w:val="20"/>
                <w:szCs w:val="20"/>
              </w:rPr>
              <w:lastRenderedPageBreak/>
              <w:t>церебральный паралич и эссенциальный тремор</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в том числе стереотак</w:t>
            </w:r>
            <w:r w:rsidRPr="00251B6C">
              <w:rPr>
                <w:rFonts w:ascii="Times New Roman" w:eastAsia="Times New Roman" w:hAnsi="Times New Roman" w:cs="Times New Roman"/>
                <w:sz w:val="20"/>
                <w:szCs w:val="20"/>
              </w:rPr>
              <w:softHyphen/>
              <w:t>сическая, внутримозговых и эпиду</w:t>
            </w:r>
            <w:r w:rsidRPr="00251B6C">
              <w:rPr>
                <w:rFonts w:ascii="Times New Roman" w:eastAsia="Times New Roman" w:hAnsi="Times New Roman" w:cs="Times New Roman"/>
                <w:sz w:val="20"/>
                <w:szCs w:val="20"/>
              </w:rPr>
              <w:softHyphen/>
              <w:t xml:space="preserve">ральных электродов и постоянных </w:t>
            </w:r>
            <w:r w:rsidRPr="00251B6C">
              <w:rPr>
                <w:rFonts w:ascii="Times New Roman" w:eastAsia="Times New Roman" w:hAnsi="Times New Roman" w:cs="Times New Roman"/>
                <w:sz w:val="20"/>
                <w:szCs w:val="20"/>
              </w:rPr>
              <w:lastRenderedPageBreak/>
              <w:t>нейростимуляторов на постоянных источниках тока и их замена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1643060</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E75.2, G09, G24, G35 - G37, G80, G81.1, G82.1, G82.4, G95.0, G95.1, G95.8, I69.0 - I69.8, M53.3, M54, M96, T88.8, T90.5, T91.3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251B6C">
              <w:rPr>
                <w:rFonts w:ascii="Times New Roman" w:eastAsia="Times New Roman" w:hAnsi="Times New Roman" w:cs="Times New Roman"/>
                <w:sz w:val="20"/>
                <w:szCs w:val="20"/>
              </w:rPr>
              <w:softHyphen/>
              <w:t>ния по ишемическому или геморра</w:t>
            </w:r>
            <w:r w:rsidRPr="00251B6C">
              <w:rPr>
                <w:rFonts w:ascii="Times New Roman" w:eastAsia="Times New Roman" w:hAnsi="Times New Roman" w:cs="Times New Roman"/>
                <w:sz w:val="20"/>
                <w:szCs w:val="20"/>
              </w:rPr>
              <w:softHyphen/>
              <w:t>гическому типу, демиелинизирующие болезни, инфекционные болезни, последствия медицинских вмешательств и процедур)</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в том числе стереотак</w:t>
            </w:r>
            <w:r w:rsidRPr="00251B6C">
              <w:rPr>
                <w:rFonts w:ascii="Times New Roman" w:eastAsia="Times New Roman" w:hAnsi="Times New Roman" w:cs="Times New Roman"/>
                <w:sz w:val="20"/>
                <w:szCs w:val="20"/>
              </w:rPr>
              <w:softHyphen/>
              <w:t>сическая, внутримозговых и эпиду</w:t>
            </w:r>
            <w:r w:rsidRPr="00251B6C">
              <w:rPr>
                <w:rFonts w:ascii="Times New Roman" w:eastAsia="Times New Roman" w:hAnsi="Times New Roman" w:cs="Times New Roman"/>
                <w:sz w:val="20"/>
                <w:szCs w:val="20"/>
              </w:rPr>
              <w:softHyphen/>
              <w:t>ральных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G31.8, G40.1 - G40.4, Q04.3, Q04.8</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симптоматическая эпилепсия (резистентная к лечению лекарственными препаратами)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M50, M51.0 - M51.3, M51.8 - M51.9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поражения межпозвоночных дисков шейных и грудных отделов с миелопатией, радикуло- </w:t>
            </w:r>
            <w:r w:rsidRPr="00251B6C">
              <w:rPr>
                <w:rFonts w:ascii="Times New Roman" w:eastAsia="Times New Roman" w:hAnsi="Times New Roman" w:cs="Times New Roman"/>
                <w:sz w:val="20"/>
                <w:szCs w:val="20"/>
              </w:rPr>
              <w:lastRenderedPageBreak/>
              <w:t>и нейропатией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имплантация, в том числе стереотаксическая, внутримозговых и эпидуральных электродов и </w:t>
            </w:r>
            <w:r w:rsidRPr="00251B6C">
              <w:rPr>
                <w:rFonts w:ascii="Times New Roman" w:eastAsia="Times New Roman" w:hAnsi="Times New Roman" w:cs="Times New Roman"/>
                <w:sz w:val="20"/>
                <w:szCs w:val="20"/>
              </w:rPr>
              <w:lastRenderedPageBreak/>
              <w:t>постоянных нейростимуляторов на постоянных источниках тока и их замена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G50 - G53, G54.0 - G54.4, G54.6, G54.8, G54.9, G56, G57, T14.4, T91, T92, T93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поражения плечевого сплетения и шейных корешков, синдром фантома конечности с болью, невропатией или радикулопатией</w:t>
            </w:r>
            <w:r w:rsidRPr="00251B6C">
              <w:rPr>
                <w:rFonts w:ascii="Times New Roman" w:eastAsia="Times New Roman" w:hAnsi="Times New Roman" w:cs="Times New Roman"/>
                <w:sz w:val="20"/>
                <w:szCs w:val="20"/>
              </w:rPr>
              <w:br/>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G56, G57, T14.4, T91, T92, T93</w:t>
            </w:r>
          </w:p>
        </w:tc>
        <w:tc>
          <w:tcPr>
            <w:tcW w:w="3283" w:type="dxa"/>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64"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17"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w:t>
            </w:r>
          </w:p>
        </w:tc>
        <w:tc>
          <w:tcPr>
            <w:tcW w:w="2703"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Протонная лучевая терапия, в том числе детям</w:t>
            </w:r>
          </w:p>
        </w:tc>
        <w:tc>
          <w:tcPr>
            <w:tcW w:w="2120"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D16.4</w:t>
            </w:r>
          </w:p>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пациенты с неоперабельной доброкачественной оухолью, расположенной в области основания черепа</w:t>
            </w:r>
            <w:r w:rsidRPr="00251B6C">
              <w:rPr>
                <w:rFonts w:ascii="Times New Roman" w:eastAsia="Times New Roman" w:hAnsi="Times New Roman" w:cs="Times New Roman"/>
                <w:sz w:val="20"/>
                <w:szCs w:val="20"/>
              </w:rPr>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64"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17" w:type="dxa"/>
            <w:gridSpan w:val="2"/>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2126358</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keepNext/>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Онкология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Видеоэндоскопические внутриполостные и видеоэндоскопические внутрипросветные хирур-гические вмешательства, </w:t>
            </w:r>
            <w:r w:rsidRPr="00251B6C">
              <w:rPr>
                <w:rFonts w:ascii="Times New Roman" w:eastAsia="Times New Roman" w:hAnsi="Times New Roman" w:cs="Times New Roman"/>
                <w:sz w:val="20"/>
                <w:szCs w:val="20"/>
              </w:rPr>
              <w:lastRenderedPageBreak/>
              <w:t>интервенционные радиологические вмешательства, малоинвазивные органосохранные вмешательства при злокачественных новообразованиях</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C00, C01, C02, C04 -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06, C09.0, C09.1, C09.8, C09.9, C10.0, C10.1, C10.2, C10.3, C10.4, C11.0, C11.1, </w:t>
            </w:r>
            <w:r w:rsidRPr="00251B6C">
              <w:rPr>
                <w:rFonts w:ascii="Times New Roman" w:eastAsia="Times New Roman" w:hAnsi="Times New Roman" w:cs="Times New Roman"/>
                <w:sz w:val="20"/>
                <w:szCs w:val="20"/>
              </w:rPr>
              <w:lastRenderedPageBreak/>
              <w:t>C11.2, C11.3, C11.8, C11.9, C12, C13.0, C13.1, C13.2, C13.8, C13.9, C14.0, C14.2, C15.0, C30.0, C31.0, C31.1, C31.2, C31.3, C31.8, C31.9, C32, C43, C44, C69, C73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злокачественные новообразования головы и шеи I - III стадии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микроэндоларингеальная резекция гортани с использованием эндовидеотехники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260237</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микроэндоларингеальная резекция видеоэндоскопическая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нервосберегающая шейная лимфаденэктомия видеоассистированная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лимфатических узлов и клетчатки переднего верхнего средостения видеоассистированное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придаточных пазух носа видеоассистированное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эндоларингеальная резекция видеоэндоскопическая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C15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локализованные и местнораспространенные формы злокачественных новообразований пищевода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видеоассистированная одномоментная резекция и пластика пищевода с лимфаденэктомией 2S, 2F, 3F</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начальные и локализованные формы злокачественных новообразований желудка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парциальная резекция желудка, в том числе с исследованием сторожевых лимфатических узлов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гастрэктомия с применением видеоэндоскопических технологий при злокачественных новообразованиях желудка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локализованные и </w:t>
            </w:r>
            <w:r w:rsidRPr="00251B6C">
              <w:rPr>
                <w:rFonts w:ascii="Times New Roman" w:eastAsia="Times New Roman" w:hAnsi="Times New Roman" w:cs="Times New Roman"/>
                <w:sz w:val="20"/>
                <w:szCs w:val="20"/>
              </w:rPr>
              <w:lastRenderedPageBreak/>
              <w:t>местнораспространенные формы злокачественных новообразований двенадцатиперстной и тонкой кишки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лапароскопическая резекция тонкой </w:t>
            </w:r>
            <w:r w:rsidRPr="00251B6C">
              <w:rPr>
                <w:rFonts w:ascii="Times New Roman" w:eastAsia="Times New Roman" w:hAnsi="Times New Roman" w:cs="Times New Roman"/>
                <w:sz w:val="20"/>
                <w:szCs w:val="20"/>
              </w:rPr>
              <w:lastRenderedPageBreak/>
              <w:t>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C18.1, C18.2, C18.3, C18.4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лапароскопически-ассистированная правосторонняя гемиколэктомия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C18.5, C18.6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формы злокачественных новообразований левой половины ободочной кишки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лапароскопически-ассистированная левосторонняя гемиколэктомия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C18.7, C19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формы злокачественных новообразований сигмовидной кишки и ректосигмоидного отдела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лапароскопически-ассистированная резекция сигмовидной кишки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C20, C21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трансанальная эндоскопическая микрохирургия (ТЕМ)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лапароскопически-ассистированная резекция прямой кишки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лапароскопически-ассистированная резекция прямой кишки с формированием тазового толстокишечного резервуара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C22, C78.7, C24.0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нерезектабельные злокачественные новообразования печени и внутри</w:t>
            </w:r>
            <w:r w:rsidRPr="00251B6C">
              <w:rPr>
                <w:rFonts w:ascii="Times New Roman" w:eastAsia="Times New Roman" w:hAnsi="Times New Roman" w:cs="Times New Roman"/>
                <w:sz w:val="20"/>
                <w:szCs w:val="20"/>
              </w:rPr>
              <w:softHyphen/>
              <w:t>печеночных желчных протоков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внутрипротоковая фотодинамическая терапия под рентгеноскопическим контролем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общего желчного протока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общего желчного протока в пределах слизистого слоя T1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желчных протоков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251B6C">
              <w:rPr>
                <w:rFonts w:ascii="Times New Roman" w:eastAsia="Times New Roman" w:hAnsi="Times New Roman" w:cs="Times New Roman"/>
                <w:sz w:val="20"/>
                <w:szCs w:val="20"/>
              </w:rPr>
              <w:br/>
              <w:t>шунта с использованием специальных магнитных элементов при опухолевых стенозах желчевыводящих путей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C48.0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неорганные злокачественные </w:t>
            </w:r>
            <w:r w:rsidRPr="00251B6C">
              <w:rPr>
                <w:rFonts w:ascii="Times New Roman" w:eastAsia="Times New Roman" w:hAnsi="Times New Roman" w:cs="Times New Roman"/>
                <w:sz w:val="20"/>
                <w:szCs w:val="20"/>
              </w:rPr>
              <w:lastRenderedPageBreak/>
              <w:t>новообразования забрюшинного пространства (первичные и рецидивные)</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видеоэндоскопическое удаление </w:t>
            </w:r>
            <w:r w:rsidRPr="00251B6C">
              <w:rPr>
                <w:rFonts w:ascii="Times New Roman" w:eastAsia="Times New Roman" w:hAnsi="Times New Roman" w:cs="Times New Roman"/>
                <w:sz w:val="20"/>
                <w:szCs w:val="20"/>
              </w:rPr>
              <w:lastRenderedPageBreak/>
              <w:t>опухоли забрюшинного пространства с пластикой сосудов, или резекцией соседних органов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C50.2, C50.3, C50.9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молочной железы Iia, Iib, IIIa стадии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мастэктомия или радикальная резекция с видеоассистированной парастернальной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локализованные злокачественные новообразования почки </w:t>
            </w:r>
            <w:r w:rsidRPr="00251B6C">
              <w:rPr>
                <w:rFonts w:ascii="Times New Roman" w:eastAsia="Times New Roman" w:hAnsi="Times New Roman" w:cs="Times New Roman"/>
                <w:sz w:val="20"/>
                <w:szCs w:val="20"/>
              </w:rPr>
              <w:br/>
              <w:t xml:space="preserve">(I - IV стадия), нефробластома, </w:t>
            </w:r>
            <w:r w:rsidRPr="00251B6C">
              <w:rPr>
                <w:rFonts w:ascii="Times New Roman" w:eastAsia="Times New Roman" w:hAnsi="Times New Roman" w:cs="Times New Roman"/>
                <w:sz w:val="20"/>
                <w:szCs w:val="20"/>
              </w:rPr>
              <w:br/>
              <w:t xml:space="preserve">в том числе двусторонняя </w:t>
            </w:r>
            <w:r w:rsidRPr="00251B6C">
              <w:rPr>
                <w:rFonts w:ascii="Times New Roman" w:eastAsia="Times New Roman" w:hAnsi="Times New Roman" w:cs="Times New Roman"/>
                <w:sz w:val="20"/>
                <w:szCs w:val="20"/>
              </w:rPr>
              <w:br/>
              <w:t>(T1a-T2NxMo-M1)</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нефрадреналэктомия, парааортальная лимфаденэктомия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C66, C65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мочеточника, почечной лоханки </w:t>
            </w:r>
            <w:r w:rsidRPr="00251B6C">
              <w:rPr>
                <w:rFonts w:ascii="Times New Roman" w:eastAsia="Times New Roman" w:hAnsi="Times New Roman" w:cs="Times New Roman"/>
                <w:sz w:val="20"/>
                <w:szCs w:val="20"/>
              </w:rPr>
              <w:br/>
              <w:t>(I - II стадия (T1a-T2NxMo)</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нефруретероэктомия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злокачественные новообразования, саркома мочевого пузыря (I - II стадия (T1-T2bNxMo)</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цистэктомия с формированием резервуара с использованием видеоэндоскопических технологий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цистпростатвезикулэктомия с формированием резервуара с использованием видеоэндоскопических технологий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надпочечника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адреналэктомия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20.</w:t>
            </w:r>
          </w:p>
        </w:tc>
        <w:tc>
          <w:tcPr>
            <w:tcW w:w="2703" w:type="dxa"/>
            <w:gridSpan w:val="2"/>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головы и шеи, первичные и рецидивные, метастатические опухо</w:t>
            </w:r>
            <w:r w:rsidRPr="00251B6C">
              <w:rPr>
                <w:rFonts w:ascii="Times New Roman" w:eastAsia="Times New Roman" w:hAnsi="Times New Roman" w:cs="Times New Roman"/>
                <w:sz w:val="20"/>
                <w:szCs w:val="20"/>
              </w:rPr>
              <w:softHyphen/>
              <w:t>ли центральной нервной системы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поднакостничная экзентерация орбиты</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285874</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поднакостничная экзентерация орбиты с сохранением век</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орбитосинуальная экзентерация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орбиты темпоральным доступом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орбиты транзигоматозным доступом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транскраниальная верхняя орбитотомия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орбитотомия с ревизией носовых пазух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органосохраняющее удаление опухоли орбиты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стенок глазницы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верхнего неба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глосэктомия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фарингэктомия комбинированная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верхней или нижней челюсти с реконструктивно-</w:t>
            </w:r>
            <w:r w:rsidRPr="00251B6C">
              <w:rPr>
                <w:rFonts w:ascii="Times New Roman" w:eastAsia="Times New Roman" w:hAnsi="Times New Roman" w:cs="Times New Roman"/>
                <w:sz w:val="20"/>
                <w:szCs w:val="20"/>
              </w:rPr>
              <w:lastRenderedPageBreak/>
              <w:t>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черепно-лицевого комплекса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паротидэктомия радикальная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твердого неба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глотки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ларингофарингэктомия с реконструкцией перемещенным лоскутом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дна полости рта комбинированная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ларингофарингоэзофагэктомия с реконструкцией висцеральными лоскутами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твердого неба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гортани с реконструкцией посредством имплантата или биоинженерной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ларингофарингэктомия с </w:t>
            </w:r>
            <w:r w:rsidRPr="00251B6C">
              <w:rPr>
                <w:rFonts w:ascii="Times New Roman" w:eastAsia="Times New Roman" w:hAnsi="Times New Roman" w:cs="Times New Roman"/>
                <w:sz w:val="20"/>
                <w:szCs w:val="20"/>
              </w:rPr>
              <w:lastRenderedPageBreak/>
              <w:t>биоинженерной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ларингофарингэктомия с микрососудистой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нижней челюсти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ротоглотки комбинированная с микрохирургической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тиреоидэктомия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верхней челюсти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лимфаденэктомия шейная расширенная с ангиопластикой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черепно-глазнично-лицевого комплекса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новообразования мягких тканей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черепно-лицевого комплекса с микрохирургической пластикой</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внеорганной опухоли с комбинированной резекцией соседних органов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внеорганной опухоли с ангиопластикой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внеорганной опухоли с пластикой нервов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грушевидного синуса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фарингэктомия комбинированная с микрососудистой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глотки с микрососудистой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трахеи биоинженерным лоскутом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ларингэктомия с пластическим оформлением трахеостомы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микрохирургическая пластика (все виды)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ротоглотки комбинированная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головного мозга с краниоорбитофациальным ростом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головы и шеи с интракраниальным ростом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начальные, локализованные и местнораспространенные формы </w:t>
            </w:r>
            <w:r w:rsidRPr="00251B6C">
              <w:rPr>
                <w:rFonts w:ascii="Times New Roman" w:eastAsia="Times New Roman" w:hAnsi="Times New Roman" w:cs="Times New Roman"/>
                <w:sz w:val="20"/>
                <w:szCs w:val="20"/>
              </w:rPr>
              <w:br/>
              <w:t>злокачественных новообразований пищевода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пластика пищевода желудочным стеблем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пластика пищевода сегментом толстой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пластика пищевода сегментом тонкой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пластика пищевода с микрохирургической реваскуляризацией трансплантата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одномоментная эзофагэктомия или субтотальная резекция пищевода с лимфаденэктомией и пластикой пищевода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C18,</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C</w:t>
            </w:r>
            <w:r w:rsidRPr="00251B6C">
              <w:rPr>
                <w:rFonts w:ascii="Times New Roman" w:eastAsia="Times New Roman" w:hAnsi="Times New Roman" w:cs="Times New Roman"/>
                <w:sz w:val="20"/>
                <w:szCs w:val="20"/>
                <w:lang w:val="en-US"/>
              </w:rPr>
              <w:t xml:space="preserve">19, </w:t>
            </w:r>
            <w:r w:rsidRPr="00251B6C">
              <w:rPr>
                <w:rFonts w:ascii="Times New Roman" w:eastAsia="Times New Roman" w:hAnsi="Times New Roman" w:cs="Times New Roman"/>
                <w:sz w:val="20"/>
                <w:szCs w:val="20"/>
              </w:rPr>
              <w:t>C</w:t>
            </w:r>
            <w:r w:rsidRPr="00251B6C">
              <w:rPr>
                <w:rFonts w:ascii="Times New Roman" w:eastAsia="Times New Roman" w:hAnsi="Times New Roman" w:cs="Times New Roman"/>
                <w:sz w:val="20"/>
                <w:szCs w:val="20"/>
                <w:lang w:val="en-US"/>
              </w:rPr>
              <w:t>20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251B6C">
              <w:rPr>
                <w:rFonts w:ascii="Times New Roman" w:eastAsia="Times New Roman" w:hAnsi="Times New Roman" w:cs="Times New Roman"/>
                <w:sz w:val="20"/>
                <w:szCs w:val="20"/>
              </w:rPr>
              <w:br/>
              <w:t xml:space="preserve">ректосигмоидного соединения </w:t>
            </w:r>
            <w:r w:rsidRPr="00251B6C">
              <w:rPr>
                <w:rFonts w:ascii="Times New Roman" w:eastAsia="Times New Roman" w:hAnsi="Times New Roman" w:cs="Times New Roman"/>
                <w:sz w:val="20"/>
                <w:szCs w:val="20"/>
              </w:rPr>
              <w:br/>
              <w:t>(II - IV стадия)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левосторонняя гемиколэктомия с резекцией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левосторонняя гемиколэктомия с резекцией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сигмовидной кишки с резекцией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резекция сигмовидной кишки с </w:t>
            </w:r>
            <w:r w:rsidRPr="00251B6C">
              <w:rPr>
                <w:rFonts w:ascii="Times New Roman" w:eastAsia="Times New Roman" w:hAnsi="Times New Roman" w:cs="Times New Roman"/>
                <w:sz w:val="20"/>
                <w:szCs w:val="20"/>
              </w:rPr>
              <w:lastRenderedPageBreak/>
              <w:t>резекцией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тотальная экзентерация малого таза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задняя экзентерация малого таза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прямой кишки с резекцией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брюшно-промежностная экстирпация прямой кишки с формированием неосфинктера и толстокишечного резервуара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опухоли средне- и нижнеампулярного отдела прямой кишки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C22, C23, C24, </w:t>
            </w:r>
            <w:r w:rsidRPr="00251B6C">
              <w:rPr>
                <w:rFonts w:ascii="Times New Roman" w:eastAsia="Times New Roman" w:hAnsi="Times New Roman" w:cs="Times New Roman"/>
                <w:sz w:val="20"/>
                <w:szCs w:val="20"/>
                <w:lang w:val="en-US"/>
              </w:rPr>
              <w:t>C78</w:t>
            </w:r>
            <w:r w:rsidRPr="00251B6C">
              <w:rPr>
                <w:rFonts w:ascii="Times New Roman" w:eastAsia="Times New Roman" w:hAnsi="Times New Roman" w:cs="Times New Roman"/>
                <w:sz w:val="20"/>
                <w:szCs w:val="20"/>
              </w:rPr>
              <w:t>.7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местнораспространенные первичные и метастатические опухоли печени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медианная резекция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двухэтапная резекция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резектабельные опухоли поджелудочной железы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пилоруссберегающая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срединная резекция поджелудочной </w:t>
            </w:r>
            <w:r w:rsidRPr="00251B6C">
              <w:rPr>
                <w:rFonts w:ascii="Times New Roman" w:eastAsia="Times New Roman" w:hAnsi="Times New Roman" w:cs="Times New Roman"/>
                <w:sz w:val="20"/>
                <w:szCs w:val="20"/>
              </w:rPr>
              <w:lastRenderedPageBreak/>
              <w:t>железы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тотальная дуоденопанкреатэктомия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пилоруссберегающая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срединная резекция поджелудочной железы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расширенно-комбинированная тотальная дуоденопанкреатэктомия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трахеи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расширенная, комбинированная циркулярная резекция трахеи с </w:t>
            </w:r>
            <w:r w:rsidRPr="00251B6C">
              <w:rPr>
                <w:rFonts w:ascii="Times New Roman" w:eastAsia="Times New Roman" w:hAnsi="Times New Roman" w:cs="Times New Roman"/>
                <w:sz w:val="20"/>
                <w:szCs w:val="20"/>
              </w:rPr>
              <w:br/>
              <w:t>формированием межтрахеального или трахеогортанного анастомозов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комбинированная циркулярная резекция трахеи с формированием концевой трахеостомы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легкого (I - III стадия)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(циркулярная) резекция бронха (формирование межбронхиального анастомоза)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комбинированная лобэктомия (билобэктомия, пневмонэктомия)</w:t>
            </w:r>
            <w:r w:rsidRPr="00251B6C">
              <w:rPr>
                <w:rFonts w:ascii="Times New Roman" w:eastAsia="Times New Roman" w:hAnsi="Times New Roman" w:cs="Times New Roman"/>
                <w:sz w:val="20"/>
                <w:szCs w:val="20"/>
              </w:rPr>
              <w:br/>
              <w:t>с резекцией, пластикой (алло-, аутотрасплантатом, перемещенным биоинженерным лоскутом) грудной стенки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расширенные лоб-, билобэктомии, пневмонэктомия, включая </w:t>
            </w:r>
            <w:r w:rsidRPr="00251B6C">
              <w:rPr>
                <w:rFonts w:ascii="Times New Roman" w:eastAsia="Times New Roman" w:hAnsi="Times New Roman" w:cs="Times New Roman"/>
                <w:sz w:val="20"/>
                <w:szCs w:val="20"/>
              </w:rPr>
              <w:br/>
              <w:t>билатеральную медиастинальную лимфаденэктомию</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C38.4, C38.8, C45, C78.2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плевры. Распространенное поражение плевры. Мезотелиома плевры. Метастатическое поражение плевры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плевропневмонэктомия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тотальная плеврэктомия с гемиперикардэктомией, резекцией диафрагмы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C39.8, C41.3, C49.3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грудной стенки (мягких тканей, ребер, грудины, ключицы)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грудной стенки с экзартикуляцией ребер, ключицы и пластикой дефекта грудной стенки местными тканями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C40.0, C40.1, C40.2, C40.3, C40.8, C40.9, C41.2, C41.3, C41.4, C41.8, C41.9, C79.5, C43.5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злокачественные новообразования костей и суставных хрящей туловища и конечностей</w:t>
            </w:r>
            <w:r w:rsidRPr="00251B6C">
              <w:rPr>
                <w:rFonts w:ascii="Times New Roman" w:eastAsia="Times New Roman" w:hAnsi="Times New Roman" w:cs="Times New Roman"/>
                <w:sz w:val="20"/>
                <w:szCs w:val="20"/>
              </w:rPr>
              <w:br/>
              <w:t>Ia-b, Iia-b, Iva-b стадии. Метастатические новообразования костей, суставных хрящей туловища и конечностей</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кости с микрохирургической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грудной стенки с микрохирургической реконструкцией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злокачественного новообразования кости с микрохирургической реконструкцией нерва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стабилизирующие операции на позвоночнике передним доступом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кости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лопатки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ребра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лопатки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ключицы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ампутация межподвздошно-брюшная с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позвонка с эндопротезированием и фиксацией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лонной и седалищной костей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верхнего плечевого пояса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костей верхнего плечевого пояса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злокачественного новообразования кости с протезированием артерии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местнораспространенные формы первичных и метастатических злокачественных опухолей длинных трубчатых костей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гипертермическая регионарная химиоперфузия конечностей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C43, C43.5, C43.6, C43.7, C43.8, C43.9, C44, C44.5, C44.6, C44.7, C44.8, C44.9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кожи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широкое иссечение меланомы кожи с пластикой дефекта кожно-мышечным лоскутом на сосудистой ножке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широкое иссечение опухоли кожи с реконструктивно-пластическим </w:t>
            </w:r>
            <w:r w:rsidRPr="00251B6C">
              <w:rPr>
                <w:rFonts w:ascii="Times New Roman" w:eastAsia="Times New Roman" w:hAnsi="Times New Roman" w:cs="Times New Roman"/>
                <w:sz w:val="20"/>
                <w:szCs w:val="20"/>
              </w:rPr>
              <w:lastRenderedPageBreak/>
              <w:t>компонентом комбинированное (местные ткани и эспандер)</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местнораспространенные формы первичных и метастатических меланом кожи конечностей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гипертермическая регионарная химиоперфузия конечностей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первичных и рецидивных неорганных забрюшинных опухолей с ангиопластикой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первичных и рецидивных неорганных забрюшинных опухолей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местнораспространенные формы первичных и метастатических опухолей брюшной стенки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первичных, рецидивных и метастатических опухолей брюшной стенки с реконструктивно-пластическим 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C49.1, C49.2, C49.3, C49.5, C49.6, C47.1, C47.2, C47.3, C47.5, C43.5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новообразования мягких тканей с микрохирургической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местнораспространенные формы первичных и метастатических сарком мягких тканей конечностей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изолированная гипертермическая регионарная химиоперфузия конечностей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C50, C50.1, C50.2, C50.3, C50.4, C50.5, C50.6, C50.8, C50.9</w:t>
            </w:r>
          </w:p>
        </w:tc>
        <w:tc>
          <w:tcPr>
            <w:tcW w:w="3283" w:type="dxa"/>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молочной железы (0 - IV стадия)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вульвы (I - III </w:t>
            </w:r>
            <w:r w:rsidRPr="00251B6C">
              <w:rPr>
                <w:rFonts w:ascii="Times New Roman" w:eastAsia="Times New Roman" w:hAnsi="Times New Roman" w:cs="Times New Roman"/>
                <w:sz w:val="20"/>
                <w:szCs w:val="20"/>
              </w:rPr>
              <w:lastRenderedPageBreak/>
              <w:t>стадия)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расширенная вульвэктомия с реконструктивно-пластическим </w:t>
            </w:r>
            <w:r w:rsidRPr="00251B6C">
              <w:rPr>
                <w:rFonts w:ascii="Times New Roman" w:eastAsia="Times New Roman" w:hAnsi="Times New Roman" w:cs="Times New Roman"/>
                <w:sz w:val="20"/>
                <w:szCs w:val="20"/>
              </w:rPr>
              <w:lastRenderedPageBreak/>
              <w:t>компонентом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влагалища (II - III стадия)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опухоли влагалища с резекцией смежных органов, пахово-бедренной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шейки матки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абдоминальная трахелэктомия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влагалищная трахелэктомия с видеоэндоскопической тазовой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экстирпация матки с парааортальной лимфаденэктомией, резекцией смежных органов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экстирпация матки с придатками или с транспозицией яичников и интраоперационной лучевой терапией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тела матки (местнораспространенные формы). Злокачественные новообразования эндометрия IA </w:t>
            </w:r>
            <w:r w:rsidRPr="00251B6C">
              <w:rPr>
                <w:rFonts w:ascii="Times New Roman" w:eastAsia="Times New Roman" w:hAnsi="Times New Roman" w:cs="Times New Roman"/>
                <w:sz w:val="20"/>
                <w:szCs w:val="20"/>
              </w:rPr>
              <w:br/>
              <w:t>III стадии с осложненным соматическим статусом (тяжелая степень ожирения, тяжелая степень сахарного диабета и т.д.)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расширенная экстирпация матки с парааортальной лимфаденэктомией и субтотальной резекцией большого сальника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C53, C54, C56, C57.8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рецидивы злокачественных новообразований тела матки, </w:t>
            </w:r>
            <w:r w:rsidRPr="00251B6C">
              <w:rPr>
                <w:rFonts w:ascii="Times New Roman" w:eastAsia="Times New Roman" w:hAnsi="Times New Roman" w:cs="Times New Roman"/>
                <w:sz w:val="20"/>
                <w:szCs w:val="20"/>
              </w:rPr>
              <w:lastRenderedPageBreak/>
              <w:t>шейки матки и яичников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тазовые эвисцерации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полового члена (I - IV стадия)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полового члена с 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единственной почки с инвазией в лоханку почки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почечной лоханки с пиелопластикой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почки (I - III стадия (T1a-T3aNxMo)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рецидивной опухоли почки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рецидивной опухоли почки с резекцией соседних органов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мочевого пузыря (I - IV стадия)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цистпростатвезикулэктомия с пластикой мочевого резервуара сегментом тонкой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передняя экзентерация таза</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надпочечника (I - III стадия</w:t>
            </w:r>
            <w:r w:rsidRPr="00251B6C">
              <w:rPr>
                <w:rFonts w:ascii="Times New Roman" w:eastAsia="Times New Roman" w:hAnsi="Times New Roman" w:cs="Times New Roman"/>
                <w:sz w:val="20"/>
                <w:szCs w:val="20"/>
              </w:rPr>
              <w:br/>
              <w:t xml:space="preserve"> (T1a-T3aNxMo)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лапароскопическое удаление рецидивной опухоли надпочечника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рецидивной опухоли надпочечника с резекцией соседних органов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надпочечника (III - IV стадия)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лапароскопическая расширенная адреналэктомия или адреналэктомия с резекцией соседних органов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Комбинированное лечение злокачественных </w:t>
            </w:r>
            <w:r w:rsidRPr="00251B6C">
              <w:rPr>
                <w:rFonts w:ascii="Times New Roman" w:eastAsia="Times New Roman" w:hAnsi="Times New Roman" w:cs="Times New Roman"/>
                <w:sz w:val="20"/>
                <w:szCs w:val="20"/>
              </w:rP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C00, C01, C02, C03, C04, C05, C09, C10, </w:t>
            </w:r>
            <w:r w:rsidRPr="00251B6C">
              <w:rPr>
                <w:rFonts w:ascii="Times New Roman" w:eastAsia="Times New Roman" w:hAnsi="Times New Roman" w:cs="Times New Roman"/>
                <w:sz w:val="20"/>
                <w:szCs w:val="20"/>
              </w:rPr>
              <w:lastRenderedPageBreak/>
              <w:t>C11, C30, C31, C41.0, C41.1, C49.0, C69.2, C69.4, C69.6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опухоли головы и шеи у детей (остеосаркома, опухоли семейства </w:t>
            </w:r>
            <w:r w:rsidRPr="00251B6C">
              <w:rPr>
                <w:rFonts w:ascii="Times New Roman" w:eastAsia="Times New Roman" w:hAnsi="Times New Roman" w:cs="Times New Roman"/>
                <w:sz w:val="20"/>
                <w:szCs w:val="20"/>
              </w:rPr>
              <w:lastRenderedPageBreak/>
              <w:t>саркомы Юинга, саркомы мягких тканей, хондросаркома, злокачественная фиброзная гистиоцитома, ретинобластома)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предоперационная или послеоперационная химиотерапия с </w:t>
            </w:r>
            <w:r w:rsidRPr="00251B6C">
              <w:rPr>
                <w:rFonts w:ascii="Times New Roman" w:eastAsia="Times New Roman" w:hAnsi="Times New Roman" w:cs="Times New Roman"/>
                <w:sz w:val="20"/>
                <w:szCs w:val="20"/>
              </w:rPr>
              <w:lastRenderedPageBreak/>
              <w:t>проведением хирургического вмешательства в течение одной госпитализации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438129</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251B6C">
              <w:rPr>
                <w:rFonts w:ascii="Times New Roman" w:eastAsia="Times New Roman" w:hAnsi="Times New Roman" w:cs="Times New Roman"/>
                <w:sz w:val="20"/>
                <w:szCs w:val="20"/>
              </w:rPr>
              <w:softHyphen/>
              <w:t>дительной терапии, требующей постоянного мониторирования в стационарных условиях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центральной нервной системы у детей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251B6C">
              <w:rPr>
                <w:rFonts w:ascii="Times New Roman" w:eastAsia="Times New Roman" w:hAnsi="Times New Roman" w:cs="Times New Roman"/>
                <w:sz w:val="20"/>
                <w:szCs w:val="20"/>
              </w:rPr>
              <w:softHyphen/>
              <w:t>дительной терапии, требующей постоянного мониторирования в стационарных условиях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C22, C34, C38, C48.0, </w:t>
            </w:r>
            <w:r w:rsidRPr="00251B6C">
              <w:rPr>
                <w:rFonts w:ascii="Times New Roman" w:eastAsia="Times New Roman" w:hAnsi="Times New Roman" w:cs="Times New Roman"/>
                <w:sz w:val="20"/>
                <w:szCs w:val="20"/>
              </w:rPr>
              <w:lastRenderedPageBreak/>
              <w:t>C52, C53.9, C56, C61, C62, C64, C67.8, C74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злокачественные </w:t>
            </w:r>
            <w:r w:rsidRPr="00251B6C">
              <w:rPr>
                <w:rFonts w:ascii="Times New Roman" w:eastAsia="Times New Roman" w:hAnsi="Times New Roman" w:cs="Times New Roman"/>
                <w:sz w:val="20"/>
                <w:szCs w:val="20"/>
              </w:rP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комбинирован</w:t>
            </w:r>
            <w:r w:rsidRPr="00251B6C">
              <w:rPr>
                <w:rFonts w:ascii="Times New Roman" w:eastAsia="Times New Roman" w:hAnsi="Times New Roman" w:cs="Times New Roman"/>
                <w:sz w:val="20"/>
                <w:szCs w:val="20"/>
              </w:rPr>
              <w:softHyphen/>
            </w:r>
            <w:r w:rsidRPr="00251B6C">
              <w:rPr>
                <w:rFonts w:ascii="Times New Roman" w:eastAsia="Times New Roman" w:hAnsi="Times New Roman" w:cs="Times New Roman"/>
                <w:sz w:val="20"/>
                <w:szCs w:val="20"/>
              </w:rPr>
              <w:lastRenderedPageBreak/>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предоперационная или </w:t>
            </w:r>
            <w:r w:rsidRPr="00251B6C">
              <w:rPr>
                <w:rFonts w:ascii="Times New Roman" w:eastAsia="Times New Roman" w:hAnsi="Times New Roman" w:cs="Times New Roman"/>
                <w:sz w:val="20"/>
                <w:szCs w:val="20"/>
              </w:rPr>
              <w:lastRenderedPageBreak/>
              <w:t>послеоперационная химиотерапия с проведением хирургического вмешательства в течение одной госпитализации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251B6C">
              <w:rPr>
                <w:rFonts w:ascii="Times New Roman" w:eastAsia="Times New Roman" w:hAnsi="Times New Roman" w:cs="Times New Roman"/>
                <w:sz w:val="20"/>
                <w:szCs w:val="20"/>
              </w:rPr>
              <w:br/>
              <w:t>при развитии выраженных токсических реакций с применением сопрово</w:t>
            </w:r>
            <w:r w:rsidRPr="00251B6C">
              <w:rPr>
                <w:rFonts w:ascii="Times New Roman" w:eastAsia="Times New Roman" w:hAnsi="Times New Roman" w:cs="Times New Roman"/>
                <w:sz w:val="20"/>
                <w:szCs w:val="20"/>
              </w:rPr>
              <w:softHyphen/>
              <w:t>дительной терапии, требующей постоянного мониторирования в стационарных условиях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C41, C49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22.</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20" w:type="dxa"/>
            <w:gridSpan w:val="2"/>
            <w:vMerge w:val="restart"/>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C81 - C90, C91.1 - С91.9, C92.1, C93.1, </w:t>
            </w:r>
            <w:r w:rsidRPr="00251B6C">
              <w:rPr>
                <w:rFonts w:ascii="Times New Roman" w:eastAsia="Times New Roman" w:hAnsi="Times New Roman" w:cs="Times New Roman"/>
                <w:sz w:val="20"/>
                <w:szCs w:val="20"/>
                <w:lang w:val="en-US"/>
              </w:rPr>
              <w:t>D45</w:t>
            </w:r>
            <w:r w:rsidRPr="00251B6C">
              <w:rPr>
                <w:rFonts w:ascii="Times New Roman" w:eastAsia="Times New Roman" w:hAnsi="Times New Roman" w:cs="Times New Roman"/>
                <w:sz w:val="20"/>
                <w:szCs w:val="20"/>
              </w:rPr>
              <w:t>, C95.1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356725</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w:t>
            </w:r>
            <w:r w:rsidRPr="00251B6C">
              <w:rPr>
                <w:rFonts w:ascii="Times New Roman" w:eastAsia="Times New Roman" w:hAnsi="Times New Roman" w:cs="Times New Roman"/>
                <w:sz w:val="20"/>
                <w:szCs w:val="20"/>
              </w:rPr>
              <w:lastRenderedPageBreak/>
              <w:t>бластного криза и фазе акселерации), миелодиспластического синдрома, AL-амилоидоза, полицитемии у взрослых</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C81 - C90, C91.1 - С91.9, C92.1, C93.1, C95.1, D45, D46,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47, E85.8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 </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465473</w:t>
            </w:r>
          </w:p>
        </w:tc>
      </w:tr>
      <w:tr w:rsidR="00FA6D6B" w:rsidRPr="00251B6C" w:rsidTr="005209B1">
        <w:trPr>
          <w:gridBefore w:val="1"/>
          <w:gridAfter w:val="1"/>
          <w:wBefore w:w="56" w:type="dxa"/>
          <w:wAfter w:w="57" w:type="dxa"/>
          <w:trHeight w:val="2220"/>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24.</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C00 - C14, C15 - C17, C18 - C22, C23 - C25, C30, C31, C32, C33, C34, C37, C39, C40, C41, C44, C48, C49, C50, C51, C55, C60, C61, C64, C67, C68, C73, C74, C77,0, C77.1, C77.2, C77.5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265705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Height w:val="1110"/>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Height w:val="1110"/>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С51, С52, С53, С54, С55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интраэпительальные, микроинвазивные и инвазивные злокачественные новообразования вульвы, влагалища, шейки и тела матки (Т0-4</w:t>
            </w:r>
            <w:r w:rsidRPr="00251B6C">
              <w:rPr>
                <w:rFonts w:ascii="Times New Roman" w:eastAsia="Times New Roman" w:hAnsi="Times New Roman" w:cs="Times New Roman"/>
                <w:sz w:val="20"/>
                <w:szCs w:val="20"/>
                <w:lang w:val="en-US"/>
              </w:rPr>
              <w:t>N</w:t>
            </w:r>
            <w:r w:rsidRPr="00251B6C">
              <w:rPr>
                <w:rFonts w:ascii="Times New Roman" w:eastAsia="Times New Roman" w:hAnsi="Times New Roman" w:cs="Times New Roman"/>
                <w:sz w:val="20"/>
                <w:szCs w:val="20"/>
              </w:rPr>
              <w:t>0-1</w:t>
            </w:r>
            <w:r w:rsidRPr="00251B6C">
              <w:rPr>
                <w:rFonts w:ascii="Times New Roman" w:eastAsia="Times New Roman" w:hAnsi="Times New Roman" w:cs="Times New Roman"/>
                <w:sz w:val="20"/>
                <w:szCs w:val="20"/>
                <w:lang w:val="en-US"/>
              </w:rPr>
              <w:t>M</w:t>
            </w:r>
            <w:r w:rsidRPr="00251B6C">
              <w:rPr>
                <w:rFonts w:ascii="Times New Roman" w:eastAsia="Times New Roman" w:hAnsi="Times New Roman" w:cs="Times New Roman"/>
                <w:sz w:val="20"/>
                <w:szCs w:val="20"/>
              </w:rPr>
              <w:t xml:space="preserve">0-1), в том числе с метастазированием в параортальные или паховые </w:t>
            </w:r>
            <w:r w:rsidRPr="00251B6C">
              <w:rPr>
                <w:rFonts w:ascii="Times New Roman" w:eastAsia="Times New Roman" w:hAnsi="Times New Roman" w:cs="Times New Roman"/>
                <w:sz w:val="20"/>
                <w:szCs w:val="20"/>
              </w:rPr>
              <w:lastRenderedPageBreak/>
              <w:t>лимфоузлы</w:t>
            </w:r>
          </w:p>
        </w:tc>
        <w:tc>
          <w:tcPr>
            <w:tcW w:w="1464" w:type="dxa"/>
            <w:gridSpan w:val="2"/>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внутритканевая, аппликационная лучевая терапия. 3</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-4</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 планирование. Внутриполостная лучевая терапия.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Рентгенологический и/или ультразвуковой контроль установки эндостата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почки (T1-3N0M0), локализованные и местнораспространенные формы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интраоперационная лучевая терапия. Компьютерная томография и (или) магнитно-резонансная топометрия. </w:t>
            </w:r>
            <w:r w:rsidRPr="00251B6C">
              <w:rPr>
                <w:rFonts w:ascii="Times New Roman" w:eastAsia="Times New Roman" w:hAnsi="Times New Roman" w:cs="Times New Roman"/>
                <w:sz w:val="20"/>
                <w:szCs w:val="20"/>
              </w:rPr>
              <w:br/>
              <w:t>3D - 4D планирование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щитовидной железы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радиойодабляция остаточной тиреоидной ткани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радиойодтерапия отдаленных метастазов дифференцированного рака щитовидной железы (в легкие, в кости и другие органы)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радиойодтерапия в сочетании с локальной лучевой терапией при метастазах рака щитовидной железы в кости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С00-С75, С78-С80, С97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w:t>
            </w:r>
            <w:r w:rsidRPr="00251B6C">
              <w:rPr>
                <w:rFonts w:ascii="Times New Roman" w:eastAsia="Times New Roman" w:hAnsi="Times New Roman" w:cs="Times New Roman"/>
                <w:sz w:val="20"/>
                <w:szCs w:val="20"/>
              </w:rPr>
              <w:lastRenderedPageBreak/>
              <w:t>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25.</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Радионуклидная лучевая терапия в радиотерапевтических отделениях</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C50, C61, C34, C73, C64, C79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251B6C">
              <w:rPr>
                <w:rFonts w:ascii="Times New Roman" w:eastAsia="Times New Roman" w:hAnsi="Times New Roman" w:cs="Times New Roman"/>
                <w:sz w:val="20"/>
                <w:szCs w:val="20"/>
              </w:rPr>
              <w:softHyphen/>
              <w:t>ющиеся болевым синдромом</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системная радионуклидная терапия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347821</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сочетание системной радионуклидной терапии и локальной лучевой 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С22, С24.0, С78.7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w:t>
            </w:r>
            <w:r w:rsidRPr="00251B6C">
              <w:rPr>
                <w:rFonts w:ascii="Times New Roman" w:eastAsia="Times New Roman" w:hAnsi="Times New Roman" w:cs="Times New Roman"/>
                <w:sz w:val="20"/>
                <w:szCs w:val="20"/>
              </w:rPr>
              <w:lastRenderedPageBreak/>
              <w:t>пациентов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эмболизация с использованием локальной радионуклидной терапии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26.</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Контактная лучевая терапия при раке предстательной железы </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предстательной железы</w:t>
            </w:r>
            <w:r w:rsidRPr="00251B6C">
              <w:rPr>
                <w:rFonts w:ascii="Times New Roman" w:eastAsia="Times New Roman" w:hAnsi="Times New Roman" w:cs="Times New Roman"/>
                <w:sz w:val="20"/>
                <w:szCs w:val="20"/>
              </w:rPr>
              <w:br/>
              <w:t>(T1-2N0M0), локализованные формы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внутритканевая лучевая терапия с использованием постоянных источников ионизирующего излучения</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508894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251B6C">
              <w:rPr>
                <w:rFonts w:ascii="Times New Roman" w:eastAsia="Times New Roman" w:hAnsi="Times New Roman" w:cs="Times New Roman"/>
                <w:sz w:val="20"/>
                <w:szCs w:val="20"/>
              </w:rPr>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C81 - C90, C91.0, </w:t>
            </w:r>
            <w:r w:rsidRPr="00251B6C">
              <w:rPr>
                <w:rFonts w:ascii="Times New Roman" w:eastAsia="Times New Roman" w:hAnsi="Times New Roman" w:cs="Times New Roman"/>
                <w:sz w:val="20"/>
                <w:szCs w:val="20"/>
              </w:rPr>
              <w:br/>
              <w:t xml:space="preserve">C91.5 - C91.9, C92, C93, C94.0, C94.2 - 94.7, C95, C96.9, C00 - C14, C15 - C21, C22, C23 - C26, C30 - C32, C34, C37, C38, C39, C40, C41, C45, C46, C47, C48, C49, </w:t>
            </w:r>
            <w:r w:rsidRPr="00251B6C">
              <w:rPr>
                <w:rFonts w:ascii="Times New Roman" w:eastAsia="Times New Roman" w:hAnsi="Times New Roman" w:cs="Times New Roman"/>
                <w:sz w:val="20"/>
                <w:szCs w:val="20"/>
              </w:rPr>
              <w:br/>
              <w:t xml:space="preserve">C51 - C58, C60, C61, C62, C63, C64, C65, C66, C67, C68, C69, C71, C72, C73, C74, C75, C76, C77, C78, C79;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96.5; С96.6; С96.8;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 46;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 47.4</w:t>
            </w:r>
          </w:p>
        </w:tc>
        <w:tc>
          <w:tcPr>
            <w:tcW w:w="3283" w:type="dxa"/>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251B6C">
              <w:rPr>
                <w:rFonts w:ascii="Times New Roman" w:eastAsia="Times New Roman" w:hAnsi="Times New Roman" w:cs="Times New Roman"/>
                <w:sz w:val="20"/>
                <w:szCs w:val="20"/>
              </w:rPr>
              <w:br/>
              <w:t>Рак носоглотки. Меланома.</w:t>
            </w:r>
            <w:r w:rsidRPr="00251B6C">
              <w:rPr>
                <w:rFonts w:ascii="Times New Roman" w:eastAsia="Times New Roman" w:hAnsi="Times New Roman" w:cs="Times New Roman"/>
                <w:sz w:val="20"/>
                <w:szCs w:val="20"/>
              </w:rPr>
              <w:br/>
              <w:t xml:space="preserve">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w:t>
            </w:r>
            <w:r w:rsidRPr="00251B6C">
              <w:rPr>
                <w:rFonts w:ascii="Times New Roman" w:eastAsia="Times New Roman" w:hAnsi="Times New Roman" w:cs="Times New Roman"/>
                <w:sz w:val="20"/>
                <w:szCs w:val="20"/>
              </w:rPr>
              <w:lastRenderedPageBreak/>
              <w:t>параменингеальной области). Высокий риск. Миелодиспластические синдромы.</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Гистиоцитоз </w:t>
            </w:r>
            <w:r w:rsidRPr="00251B6C">
              <w:rPr>
                <w:rFonts w:ascii="Times New Roman" w:eastAsia="Times New Roman" w:hAnsi="Times New Roman" w:cs="Times New Roman"/>
                <w:sz w:val="20"/>
                <w:szCs w:val="20"/>
                <w:lang w:val="en-US"/>
              </w:rPr>
              <w:t>X</w:t>
            </w:r>
            <w:r w:rsidRPr="00251B6C">
              <w:rPr>
                <w:rFonts w:ascii="Times New Roman" w:eastAsia="Times New Roman" w:hAnsi="Times New Roman" w:cs="Times New Roman"/>
                <w:sz w:val="20"/>
                <w:szCs w:val="20"/>
              </w:rPr>
              <w:t xml:space="preserve"> (мультифокальный, унифокальный). Гистиоцитоз Лангерганса (мультифокальный, унифокальный). Злокачественный гистиоцитоз.</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391421</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w:t>
            </w:r>
            <w:r w:rsidRPr="00251B6C">
              <w:rPr>
                <w:rFonts w:ascii="Times New Roman" w:eastAsia="Times New Roman" w:hAnsi="Times New Roman" w:cs="Times New Roman"/>
                <w:sz w:val="20"/>
                <w:szCs w:val="20"/>
              </w:rPr>
              <w:lastRenderedPageBreak/>
              <w:t>афферентной 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w:t>
            </w:r>
            <w:r w:rsidRPr="00251B6C">
              <w:rPr>
                <w:rFonts w:ascii="Times New Roman" w:eastAsia="Times New Roman" w:hAnsi="Times New Roman" w:cs="Times New Roman"/>
                <w:sz w:val="20"/>
                <w:szCs w:val="20"/>
              </w:rPr>
              <w:lastRenderedPageBreak/>
              <w:t>заболеваний, в том числе рецидивов и рефрактерных форм у взрослых</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C81 - C90, C91.0, C91.5 - C91.9, C92, C93, C94.0, C94.2 - 94.7, C95, C96.9, D45, D46, D47, E85.8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w:t>
            </w:r>
            <w:r w:rsidRPr="00251B6C">
              <w:rPr>
                <w:rFonts w:ascii="Times New Roman" w:eastAsia="Times New Roman" w:hAnsi="Times New Roman" w:cs="Times New Roman"/>
                <w:sz w:val="20"/>
                <w:szCs w:val="20"/>
              </w:rPr>
              <w:lastRenderedPageBreak/>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251B6C">
              <w:rPr>
                <w:rFonts w:ascii="Times New Roman" w:eastAsia="Times New Roman" w:hAnsi="Times New Roman" w:cs="Times New Roman"/>
                <w:sz w:val="20"/>
                <w:szCs w:val="20"/>
                <w:lang w:val="en-US"/>
              </w:rPr>
              <w:t>AL</w:t>
            </w:r>
            <w:r w:rsidRPr="00251B6C">
              <w:rPr>
                <w:rFonts w:ascii="Times New Roman" w:eastAsia="Times New Roman" w:hAnsi="Times New Roman" w:cs="Times New Roman"/>
                <w:sz w:val="20"/>
                <w:szCs w:val="20"/>
              </w:rPr>
              <w:t>-амилоидоз</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w:t>
            </w:r>
            <w:r w:rsidRPr="00251B6C">
              <w:rPr>
                <w:rFonts w:ascii="Times New Roman" w:eastAsia="Times New Roman" w:hAnsi="Times New Roman" w:cs="Times New Roman"/>
                <w:sz w:val="20"/>
                <w:szCs w:val="20"/>
              </w:rPr>
              <w:lastRenderedPageBreak/>
              <w:t>лекарственных препаратов</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519265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Эндопротезирование, реэндопротезирование </w:t>
            </w:r>
            <w:r w:rsidRPr="00251B6C">
              <w:rPr>
                <w:rFonts w:ascii="Times New Roman" w:eastAsia="Times New Roman" w:hAnsi="Times New Roman" w:cs="Times New Roman"/>
                <w:sz w:val="20"/>
                <w:szCs w:val="20"/>
              </w:rP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C40.0, C40.2, C41.2, C41.4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опухоли опорно-двигательного аппарата у детей. Остеосаркома, </w:t>
            </w:r>
            <w:r w:rsidRPr="00251B6C">
              <w:rPr>
                <w:rFonts w:ascii="Times New Roman" w:eastAsia="Times New Roman" w:hAnsi="Times New Roman" w:cs="Times New Roman"/>
                <w:sz w:val="20"/>
                <w:szCs w:val="20"/>
              </w:rPr>
              <w:lastRenderedPageBreak/>
              <w:t>опухоли семейства саркомы Юинга, хондросаркома, злокачественная фиброзная гистиоцитома, саркомы мягких тканей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большой берцовой кости сегментарная с эндопротезированием</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2118303</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голени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бедренной кости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плечевой кости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предплечья сегмен</w:t>
            </w:r>
            <w:r w:rsidRPr="00251B6C">
              <w:rPr>
                <w:rFonts w:ascii="Times New Roman" w:eastAsia="Times New Roman" w:hAnsi="Times New Roman" w:cs="Times New Roman"/>
                <w:sz w:val="20"/>
                <w:szCs w:val="20"/>
              </w:rPr>
              <w:softHyphen/>
              <w:t xml:space="preserve">тарная с эндопротезированием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верхнего плечевого пояса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костей верхнего плечевого пояса с эндопротезированием</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бедренной кости с тотальным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реэндопротезирование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грудной стенки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резекция костей, образующих коленный сустав, сегментарная с эндопротезированием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таза и бедренной кости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тела позвонка с </w:t>
            </w:r>
            <w:r w:rsidRPr="00251B6C">
              <w:rPr>
                <w:rFonts w:ascii="Times New Roman" w:eastAsia="Times New Roman" w:hAnsi="Times New Roman" w:cs="Times New Roman"/>
                <w:sz w:val="20"/>
                <w:szCs w:val="20"/>
              </w:rPr>
              <w:lastRenderedPageBreak/>
              <w:t>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позвонка с эндопротезированием и фиксацией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30.</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C12, C13, C14, C32.1 - C32.3, C32.8, C32.9, C33, C41.1, C41.2, C43.1, C43.2, C43.3, C43.4, C44.1 - C44.4, C49.1 - C49.3, C69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черепно-челюстной локализации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1135702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C40.0, C40.1, C40.2, C40.3, C40.8, C40.9, C41.2, C41.3, C41.4, C41.8, C41.9, C79.5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первичные опухоли длинных костей Iа-б, I</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а-б, IVа, IVб стадии у взрослых. Метастатические опухоли длинных костей у взрослых. Гигантоклеточная опухоль длинных костей у взрослых</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большой берцовой кости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голени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бедренной кости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плечевой кости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предплечья сегментарная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костей верхнего плечевого пояса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костей верхнего плечевого пояса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бедренной кости с тотальным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реэндопротезирование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грудной стенки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тела позвонка с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позвонка с эндопротезированием и фиксацией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злокачественных новообразований, в том числе у детей, с использованием робототехники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C06.2, C09.0, C09.1, C09.8, C09.9, C10.0 - С10.4, C11.0 - C11.3, C11.8, C11.9, C12, C13.0 - C13.2, C13.8, C13.9, C14.0 - C14.2, C15.0, C30.0, C31.0 - C31.3, C31.8, C31.9, C32.0 - C32.3, C32.8, C32.9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опухоли головы и шеи (T1-2, N3-4), рецидив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роботассистированное удаление опухолей головы и шеи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336606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роботассистированные резекции щитовидной железы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тиреоидэктомия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нервосбе</w:t>
            </w:r>
            <w:r w:rsidRPr="00251B6C">
              <w:rPr>
                <w:rFonts w:ascii="Times New Roman" w:eastAsia="Times New Roman" w:hAnsi="Times New Roman" w:cs="Times New Roman"/>
                <w:sz w:val="20"/>
                <w:szCs w:val="20"/>
              </w:rPr>
              <w:softHyphen/>
              <w:t>регающая шейная лимфаденэктомия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шейная лимфаденэктомия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роботассистированное удаление лимфатических узлов и клетчатки передневерхнего средостения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роботассистированное удаление опухолей полости носа и придаточных пазух носа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эндоларингеальная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роботассистированное удаление </w:t>
            </w:r>
            <w:r w:rsidRPr="00251B6C">
              <w:rPr>
                <w:rFonts w:ascii="Times New Roman" w:eastAsia="Times New Roman" w:hAnsi="Times New Roman" w:cs="Times New Roman"/>
                <w:sz w:val="20"/>
                <w:szCs w:val="20"/>
              </w:rPr>
              <w:lastRenderedPageBreak/>
              <w:t>опухоли полости рта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роботассистированное удаление опухоли глотки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роботассистированное удаление опухолей мягких тканей головы и шеи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начальные и локализованные формы злокачественных новообразований желудка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парциальная резекция желудка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дистальная субтотальная резекция желудка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начальные и локализованные формы злокачественных новообразований тонкой кишки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резекция тонкой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C18.1, C18.2, C18.3, C18.4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опухоли правой половины ободочной кишки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правосторонняя гемиколэктомия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правосторонняя гемиколэктомия с расширенной лимфаденэктомией</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C18.5, C18.6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опухоли левой половины ободочной кишки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левосторонняя гемиколэктомия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левосторонняя гемиколэктомия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C18.7, C19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опухоли сигмовидной кишки и ректосигмоидного отдела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резекция сигмовидной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роботассистированная резекция </w:t>
            </w:r>
            <w:r w:rsidRPr="00251B6C">
              <w:rPr>
                <w:rFonts w:ascii="Times New Roman" w:eastAsia="Times New Roman" w:hAnsi="Times New Roman" w:cs="Times New Roman"/>
                <w:sz w:val="20"/>
                <w:szCs w:val="20"/>
              </w:rPr>
              <w:lastRenderedPageBreak/>
              <w:t>сигмовидной кишки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опухоли прямой кишки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резекция прямой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резекция прямой кишки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резектабельные первичные и метастатические опухоли печени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анатомическая резекция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правосторонняя гемигепатэктомия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левосторонняя гемигепатэктомия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расширенная правосторонняя гемигепатэктомия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расширенная левосторонняя гемигепатэктомия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медианная резекция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локализованные формы злокачественных новообразований желчного пузыря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холецистэктомия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резектабельные опухоли внепеченочных желчных протоков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роботассистированная панкреато-дуоденальная резекция с </w:t>
            </w:r>
            <w:r w:rsidRPr="00251B6C">
              <w:rPr>
                <w:rFonts w:ascii="Times New Roman" w:eastAsia="Times New Roman" w:hAnsi="Times New Roman" w:cs="Times New Roman"/>
                <w:sz w:val="20"/>
                <w:szCs w:val="20"/>
              </w:rPr>
              <w:lastRenderedPageBreak/>
              <w:t>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пилоросохраняющая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C25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резектабельные опухоли поджелудочной железы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панкреато-дуоденальная резекция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пилоросохраняющая панкреато-дуоденальная резекция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дистальная резекция поджелудочной железы с расширенной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медианная резекция поджелудочной железы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ранние формы злокачественных новообразований легкого I стадии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лобэктомия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C37, C38.1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вилочковой железы I стадии.</w:t>
            </w:r>
            <w:r w:rsidRPr="00251B6C">
              <w:rPr>
                <w:rFonts w:ascii="Times New Roman" w:eastAsia="Times New Roman" w:hAnsi="Times New Roman" w:cs="Times New Roman"/>
                <w:sz w:val="20"/>
                <w:szCs w:val="20"/>
              </w:rPr>
              <w:br/>
              <w:t>Опухоль переднего средостения (начальные формы)</w:t>
            </w:r>
          </w:p>
        </w:tc>
        <w:tc>
          <w:tcPr>
            <w:tcW w:w="1464"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роботассистированное удаление опухоли средостения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шейки матки Ia стадии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роботассистрированная экстирпация матки с придатками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роботассистированная экстирпация матки без придатков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шейки матки (Ia2 - Ib стадия)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радикальная трахелэктомия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шейки матки (Ia2 - III стадия)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расширенная экстирпация матки с придатками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расширенная экстирпация матки с транспозицией яичников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шейки матки (II - III стадия), местнораспространенные формы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транспозиция яичников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эндометрия (Ia - Ib стадия)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роботассистированная экстирпация матки с придатками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роботоассистированная экстирпация матки с маточными трубами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эндометрия (Ib - III стадия)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экстирпация матки с придатками и тазовой лимфаденэктомией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роботассистированная экстирпация матки расширенная </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C56</w:t>
            </w:r>
          </w:p>
        </w:tc>
        <w:tc>
          <w:tcPr>
            <w:tcW w:w="3283" w:type="dxa"/>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яичников I стадии</w:t>
            </w:r>
          </w:p>
        </w:tc>
        <w:tc>
          <w:tcPr>
            <w:tcW w:w="1464" w:type="dxa"/>
            <w:gridSpan w:val="2"/>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аднексэктомия или резекция яичников, субтотальная резекция большого сальника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роботассистированная аднексэктомия односторонняя с резекцией контрлатерального яичника и субтотальная резекция большого </w:t>
            </w:r>
            <w:r w:rsidRPr="00251B6C">
              <w:rPr>
                <w:rFonts w:ascii="Times New Roman" w:eastAsia="Times New Roman" w:hAnsi="Times New Roman" w:cs="Times New Roman"/>
                <w:sz w:val="20"/>
                <w:szCs w:val="20"/>
              </w:rPr>
              <w:lastRenderedPageBreak/>
              <w:t>сальника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локализованный рак предстательной железы II стадии (T1C-2CN0M0)</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радикальная простатэктомия с использованием робототехники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тазовая лимфаденэктомия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почки I стадии (T1a-1bN0M0)</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почки с использованием робототехники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нефрэктомия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яичка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расширенная забрюшинная лимфаденэктомия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C67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злокачественные новообразования мочевого пузыря (I - IV стадия)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радикальная цистэктомия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C78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метастатическое поражение легкого</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атипичная резекция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Протонная лучевая терапия, в том числе детям</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С00-С14, С15-С17, С18-С22, С23-С25, С30, С31, С32, С33, С34, С37, С39, С40, С41, С44, С48, С49, С50, С51, С55, С60, С61, С64, С67, С68, С71.0-</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71.7, С72.0, С73, С74,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75.3, С77.0, С77.1, С77.2, С77.5,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79.3 -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79.5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sidRPr="00251B6C">
              <w:rPr>
                <w:rFonts w:ascii="Times New Roman" w:eastAsia="Times New Roman" w:hAnsi="Times New Roman" w:cs="Times New Roman"/>
                <w:sz w:val="20"/>
                <w:szCs w:val="20"/>
              </w:rPr>
              <w:lastRenderedPageBreak/>
              <w:t>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2814535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33.</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Иммунотерапия острых лейкозов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С91.0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иммунотерапия острого лимфобластного лейкоза биспецифическими и конъюгированными моноклональными антителами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4820051</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34.</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Нехимиотерапевтическое биологическое лечение острых лейкозов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С92.0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острые миелоидные лейкозы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эпигенетическая и таргетная терапия острых лейкозов ингибиторами ключевых точек сигнальных каскадов</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1461192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острого лейкоза с использованием биотехнологических методов у детей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С91.0</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острый лимфобластный лейкоз у детей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терапия острого лимфобластного лейкоза у детей с применением моноклональных антител</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3142715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36.</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Тотальное облучение тела, тотальное лимфоидное облучение тела, тотальное облучение костного мозга у детей</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С91.0, С92.0</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острый лимфобластный лейкоз у детей, острый миелобластный лейкоз у детей</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FA6D6B" w:rsidRPr="00251B6C" w:rsidRDefault="00FA6D6B" w:rsidP="00FA6D6B">
            <w:pPr>
              <w:spacing w:after="0" w:line="240" w:lineRule="atLeast"/>
              <w:rPr>
                <w:rFonts w:ascii="Times New Roman" w:eastAsia="Times New Roman" w:hAnsi="Times New Roman" w:cs="Times New Roman"/>
                <w:sz w:val="20"/>
                <w:szCs w:val="20"/>
              </w:rPr>
            </w:pP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тотальное лимфоидное облучение тела с использованием компонентов крови, антибактериальных, противогрибковых, противовирусных </w:t>
            </w:r>
            <w:r w:rsidRPr="00251B6C">
              <w:rPr>
                <w:rFonts w:ascii="Times New Roman" w:eastAsia="Times New Roman" w:hAnsi="Times New Roman" w:cs="Times New Roman"/>
                <w:sz w:val="20"/>
                <w:szCs w:val="20"/>
              </w:rPr>
              <w:lastRenderedPageBreak/>
              <w:t>лекарственных препаратов</w:t>
            </w:r>
          </w:p>
          <w:p w:rsidR="00FA6D6B" w:rsidRPr="00251B6C" w:rsidRDefault="00FA6D6B" w:rsidP="00FA6D6B">
            <w:pPr>
              <w:spacing w:after="0" w:line="240" w:lineRule="atLeast"/>
              <w:rPr>
                <w:rFonts w:ascii="Times New Roman" w:eastAsia="Times New Roman" w:hAnsi="Times New Roman" w:cs="Times New Roman"/>
                <w:sz w:val="20"/>
                <w:szCs w:val="20"/>
              </w:rPr>
            </w:pP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419124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37.</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дети после восстановления гемопоэза в раннем посттрансплантационном периоде после проведения ТГСК</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2 473 383</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 38.</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Системная радионуклидная терапия радиофармацевтическими лекарственными препаратами, мечеными 177lu</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С61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рак предстательной железы при подтвержденном накоплении диагностических ПСМА-лигандов в опухолевых очагах</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радиолигандная терапия 177Lu-ПСМА при раке предстательной железы</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472278</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Оториноларингология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операции на звукопроводящем аппарате среднего уха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H66.1, H66.2, Q16, H80.0, H80.1, H80.9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151092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слухоулучшающие операции с применением имплантата среднего уха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болезни Меньера и других нарушений вестибулярной функции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H81.0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Меньера при неэффективности консервативной терапии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дренирование эндолимфатических пространств внутреннего уха с применением микрохирургической и лучевой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Хирургическое лечение доброкачественных новообразований, хронических воспалительных процессов полости носа, </w:t>
            </w:r>
            <w:r w:rsidRPr="00251B6C">
              <w:rPr>
                <w:rFonts w:ascii="Times New Roman" w:eastAsia="Times New Roman" w:hAnsi="Times New Roman" w:cs="Times New Roman"/>
                <w:sz w:val="20"/>
                <w:szCs w:val="20"/>
              </w:rPr>
              <w:lastRenderedPageBreak/>
              <w:t>околоносовых пазух, основания черепа и среднего уха</w:t>
            </w:r>
          </w:p>
        </w:tc>
        <w:tc>
          <w:tcPr>
            <w:tcW w:w="2120"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D10.0, D10.6, D10.9, D14.0, D14.1 D33.3, J32.1, J32.3, J32.4</w:t>
            </w:r>
          </w:p>
        </w:tc>
        <w:tc>
          <w:tcPr>
            <w:tcW w:w="3283" w:type="dxa"/>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доброкачественное новообразование носоглотки. Хроническое воспалительное заболевание околоносовых пазух</w:t>
            </w:r>
          </w:p>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доброкачественное </w:t>
            </w:r>
            <w:r w:rsidRPr="00251B6C">
              <w:rPr>
                <w:rFonts w:ascii="Times New Roman" w:eastAsia="Times New Roman" w:hAnsi="Times New Roman" w:cs="Times New Roman"/>
                <w:sz w:val="20"/>
                <w:szCs w:val="20"/>
              </w:rP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64"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w:t>
            </w:r>
            <w:r w:rsidRPr="00251B6C">
              <w:rPr>
                <w:rFonts w:ascii="Times New Roman" w:eastAsia="Times New Roman" w:hAnsi="Times New Roman" w:cs="Times New Roman"/>
                <w:sz w:val="20"/>
                <w:szCs w:val="20"/>
              </w:rPr>
              <w:lastRenderedPageBreak/>
              <w:t>или селективной эмболизации</w:t>
            </w:r>
          </w:p>
        </w:tc>
        <w:tc>
          <w:tcPr>
            <w:tcW w:w="1717"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Реконструктивно-пластическое восстановление функции гортани и трахеи</w:t>
            </w:r>
          </w:p>
        </w:tc>
        <w:tc>
          <w:tcPr>
            <w:tcW w:w="2120" w:type="dxa"/>
            <w:gridSpan w:val="2"/>
            <w:vMerge w:val="restart"/>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J38.6, D14.1, D14.2, J38.0</w:t>
            </w:r>
          </w:p>
        </w:tc>
        <w:tc>
          <w:tcPr>
            <w:tcW w:w="3283" w:type="dxa"/>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64" w:type="dxa"/>
            <w:gridSpan w:val="2"/>
            <w:vMerge w:val="restart"/>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717"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17" w:type="dxa"/>
            <w:gridSpan w:val="2"/>
            <w:vMerge/>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w:t>
            </w:r>
          </w:p>
        </w:tc>
        <w:tc>
          <w:tcPr>
            <w:tcW w:w="2703"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сенсоневральной тугоухости высокой степени и глухоты</w:t>
            </w:r>
          </w:p>
        </w:tc>
        <w:tc>
          <w:tcPr>
            <w:tcW w:w="2120"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H90.3</w:t>
            </w:r>
          </w:p>
        </w:tc>
        <w:tc>
          <w:tcPr>
            <w:tcW w:w="3283" w:type="dxa"/>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нейросенсорная потеря слуха двусторонняя</w:t>
            </w:r>
          </w:p>
        </w:tc>
        <w:tc>
          <w:tcPr>
            <w:tcW w:w="1464"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кохлеарная имплантация при двусторонней нейросенсорной потере слуха</w:t>
            </w:r>
          </w:p>
        </w:tc>
        <w:tc>
          <w:tcPr>
            <w:tcW w:w="1717" w:type="dxa"/>
            <w:gridSpan w:val="2"/>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1600775</w:t>
            </w:r>
          </w:p>
          <w:p w:rsidR="00FA6D6B" w:rsidRPr="00251B6C" w:rsidRDefault="00FA6D6B" w:rsidP="00FA6D6B">
            <w:pPr>
              <w:spacing w:after="8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8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Офтальмология</w:t>
            </w:r>
          </w:p>
          <w:p w:rsidR="00FA6D6B" w:rsidRPr="00251B6C" w:rsidRDefault="00FA6D6B" w:rsidP="00FA6D6B">
            <w:pPr>
              <w:spacing w:after="8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w:t>
            </w:r>
          </w:p>
        </w:tc>
        <w:tc>
          <w:tcPr>
            <w:tcW w:w="272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Хирургическое лечение глаукомы, включая микроинвазивную энергетическую оптико-реконструктивную и </w:t>
            </w:r>
            <w:r w:rsidRPr="00251B6C">
              <w:rPr>
                <w:rFonts w:ascii="Times New Roman" w:eastAsia="Times New Roman" w:hAnsi="Times New Roman" w:cs="Times New Roman"/>
                <w:sz w:val="20"/>
                <w:szCs w:val="20"/>
              </w:rPr>
              <w:lastRenderedPageBreak/>
              <w:t>лазерную хирургию, имплантацию различных видов дренажей</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lastRenderedPageBreak/>
              <w:t>H</w:t>
            </w:r>
            <w:r w:rsidRPr="00251B6C">
              <w:rPr>
                <w:rFonts w:ascii="Times New Roman" w:eastAsia="Times New Roman" w:hAnsi="Times New Roman" w:cs="Times New Roman"/>
                <w:sz w:val="20"/>
                <w:szCs w:val="20"/>
              </w:rPr>
              <w:t>26.0-</w:t>
            </w:r>
            <w:r w:rsidRPr="00251B6C">
              <w:rPr>
                <w:rFonts w:ascii="Times New Roman" w:eastAsia="Times New Roman" w:hAnsi="Times New Roman" w:cs="Times New Roman"/>
                <w:sz w:val="20"/>
                <w:szCs w:val="20"/>
                <w:lang w:val="en-US"/>
              </w:rPr>
              <w:t>H</w:t>
            </w:r>
            <w:r w:rsidRPr="00251B6C">
              <w:rPr>
                <w:rFonts w:ascii="Times New Roman" w:eastAsia="Times New Roman" w:hAnsi="Times New Roman" w:cs="Times New Roman"/>
                <w:sz w:val="20"/>
                <w:szCs w:val="20"/>
              </w:rPr>
              <w:t xml:space="preserve">26.4,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lang w:val="en-US"/>
              </w:rPr>
              <w:t>H</w:t>
            </w:r>
            <w:r w:rsidRPr="00251B6C">
              <w:rPr>
                <w:rFonts w:ascii="Times New Roman" w:eastAsia="Times New Roman" w:hAnsi="Times New Roman" w:cs="Times New Roman"/>
                <w:sz w:val="20"/>
                <w:szCs w:val="20"/>
              </w:rPr>
              <w:t xml:space="preserve">40.1- </w:t>
            </w:r>
            <w:r w:rsidRPr="00251B6C">
              <w:rPr>
                <w:rFonts w:ascii="Times New Roman" w:eastAsia="Times New Roman" w:hAnsi="Times New Roman" w:cs="Times New Roman"/>
                <w:sz w:val="20"/>
                <w:szCs w:val="20"/>
                <w:lang w:val="en-US"/>
              </w:rPr>
              <w:t>H</w:t>
            </w:r>
            <w:r w:rsidRPr="00251B6C">
              <w:rPr>
                <w:rFonts w:ascii="Times New Roman" w:eastAsia="Times New Roman" w:hAnsi="Times New Roman" w:cs="Times New Roman"/>
                <w:sz w:val="20"/>
                <w:szCs w:val="20"/>
              </w:rPr>
              <w:t xml:space="preserve">40.8, </w:t>
            </w:r>
            <w:r w:rsidRPr="00251B6C">
              <w:rPr>
                <w:rFonts w:ascii="Times New Roman" w:eastAsia="Times New Roman" w:hAnsi="Times New Roman" w:cs="Times New Roman"/>
                <w:sz w:val="20"/>
                <w:szCs w:val="20"/>
                <w:lang w:val="en-US"/>
              </w:rPr>
              <w:t>Q</w:t>
            </w:r>
            <w:r w:rsidRPr="00251B6C">
              <w:rPr>
                <w:rFonts w:ascii="Times New Roman" w:eastAsia="Times New Roman" w:hAnsi="Times New Roman" w:cs="Times New Roman"/>
                <w:sz w:val="20"/>
                <w:szCs w:val="20"/>
              </w:rPr>
              <w:t>15.0</w:t>
            </w:r>
          </w:p>
        </w:tc>
        <w:tc>
          <w:tcPr>
            <w:tcW w:w="3307" w:type="dxa"/>
            <w:gridSpan w:val="3"/>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47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имплантация антиглаукоматозного металлического шунта </w:t>
            </w:r>
          </w:p>
        </w:tc>
        <w:tc>
          <w:tcPr>
            <w:tcW w:w="1729"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113649</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251B6C">
              <w:rPr>
                <w:rFonts w:ascii="Times New Roman" w:eastAsia="Times New Roman" w:hAnsi="Times New Roman" w:cs="Times New Roman"/>
                <w:sz w:val="20"/>
                <w:szCs w:val="20"/>
              </w:rPr>
              <w:br/>
              <w:t>пластическая хирургия при их последствиях</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C43.1, C44.1, C69.0 - C69.9, C72.3, D31.5, D31.6, Q10.7, Q11.0 - Q11.2</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глаза, его придаточного аппарата, орбиты у взрослых и детей </w:t>
            </w:r>
            <w:r w:rsidRPr="00251B6C">
              <w:rPr>
                <w:rFonts w:ascii="Times New Roman" w:eastAsia="Times New Roman" w:hAnsi="Times New Roman" w:cs="Times New Roman"/>
                <w:sz w:val="20"/>
                <w:szCs w:val="20"/>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и (или) лучевое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отсроченная имплантация иридо-хрусталиковой диафрагмы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орбитотомия различными доступами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энуклеация с пластикой культи и радиокоагуляцией тканей орбиты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экзентерация орбиты с одномоментной пластикой свободным кожным лоскутом или пластикой местными тканями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иридэктомия, в том числе с иридопластикой,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иридоциклосклерэктомия, в том числе с иридопластикой,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иридоциклосклерэктомия с иридопластикой, экстракапсулярной экстракцией катаракты, имплантацией </w:t>
            </w:r>
            <w:r w:rsidRPr="00251B6C">
              <w:rPr>
                <w:rFonts w:ascii="Times New Roman" w:eastAsia="Times New Roman" w:hAnsi="Times New Roman" w:cs="Times New Roman"/>
                <w:sz w:val="20"/>
                <w:szCs w:val="20"/>
              </w:rPr>
              <w:lastRenderedPageBreak/>
              <w:t>интраокулярной линзы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иридоциклохориосклерэктомия, в том числе с иридопластикой, при новообразованиях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переднего и заднего отделов глаза и его придаточного аппарата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орбитотомия с энуклеацией и пластикой культи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контурная пластика орбиты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эксцизия новообразования конъюнктивы и роговицы с послойной кератоконъюнктивальной пластикой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брахитерапия при новообразованиях придаточного аппарата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рентгенотерапия при злокачественных новообразованиях век</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w:t>
            </w:r>
          </w:p>
        </w:tc>
        <w:tc>
          <w:tcPr>
            <w:tcW w:w="272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251B6C">
              <w:rPr>
                <w:rFonts w:ascii="Times New Roman" w:eastAsia="Times New Roman" w:hAnsi="Times New Roman" w:cs="Times New Roman"/>
                <w:sz w:val="20"/>
                <w:szCs w:val="20"/>
              </w:rPr>
              <w:lastRenderedPageBreak/>
              <w:t>пластическая хирургия при их последствиях</w:t>
            </w:r>
          </w:p>
        </w:tc>
        <w:tc>
          <w:tcPr>
            <w:tcW w:w="2135"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C43.1, C44.1, C69.0 - C69.9, C72.3, D31.5, D31.6, Q10.7, Q11.0 - Q11.2</w:t>
            </w:r>
          </w:p>
        </w:tc>
        <w:tc>
          <w:tcPr>
            <w:tcW w:w="3307" w:type="dxa"/>
            <w:gridSpan w:val="3"/>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злокачественные новообразования глаза, его придаточного аппарата, орбиты у взрослых и детей (стадии </w:t>
            </w:r>
            <w:r w:rsidRPr="00251B6C">
              <w:rPr>
                <w:rFonts w:ascii="Times New Roman" w:eastAsia="Times New Roman" w:hAnsi="Times New Roman" w:cs="Times New Roman"/>
                <w:sz w:val="20"/>
                <w:szCs w:val="20"/>
                <w:lang w:val="en-US"/>
              </w:rPr>
              <w:t>T</w:t>
            </w:r>
            <w:r w:rsidRPr="00251B6C">
              <w:rPr>
                <w:rFonts w:ascii="Times New Roman" w:eastAsia="Times New Roman" w:hAnsi="Times New Roman" w:cs="Times New Roman"/>
                <w:sz w:val="20"/>
                <w:szCs w:val="20"/>
              </w:rPr>
              <w:t xml:space="preserve">1 - </w:t>
            </w:r>
            <w:r w:rsidRPr="00251B6C">
              <w:rPr>
                <w:rFonts w:ascii="Times New Roman" w:eastAsia="Times New Roman" w:hAnsi="Times New Roman" w:cs="Times New Roman"/>
                <w:sz w:val="20"/>
                <w:szCs w:val="20"/>
                <w:lang w:val="en-US"/>
              </w:rPr>
              <w:t>T</w:t>
            </w:r>
            <w:r w:rsidRPr="00251B6C">
              <w:rPr>
                <w:rFonts w:ascii="Times New Roman" w:eastAsia="Times New Roman" w:hAnsi="Times New Roman" w:cs="Times New Roman"/>
                <w:sz w:val="20"/>
                <w:szCs w:val="20"/>
              </w:rPr>
              <w:t xml:space="preserve">3 </w:t>
            </w:r>
            <w:r w:rsidRPr="00251B6C">
              <w:rPr>
                <w:rFonts w:ascii="Times New Roman" w:eastAsia="Times New Roman" w:hAnsi="Times New Roman" w:cs="Times New Roman"/>
                <w:sz w:val="20"/>
                <w:szCs w:val="20"/>
                <w:lang w:val="en-US"/>
              </w:rPr>
              <w:t>N</w:t>
            </w:r>
            <w:r w:rsidRPr="00251B6C">
              <w:rPr>
                <w:rFonts w:ascii="Times New Roman" w:eastAsia="Times New Roman" w:hAnsi="Times New Roman" w:cs="Times New Roman"/>
                <w:sz w:val="20"/>
                <w:szCs w:val="20"/>
              </w:rPr>
              <w:t xml:space="preserve">0 </w:t>
            </w:r>
            <w:r w:rsidRPr="00251B6C">
              <w:rPr>
                <w:rFonts w:ascii="Times New Roman" w:eastAsia="Times New Roman" w:hAnsi="Times New Roman" w:cs="Times New Roman"/>
                <w:sz w:val="20"/>
                <w:szCs w:val="20"/>
                <w:lang w:val="en-US"/>
              </w:rPr>
              <w:t>M</w:t>
            </w:r>
            <w:r w:rsidRPr="00251B6C">
              <w:rPr>
                <w:rFonts w:ascii="Times New Roman" w:eastAsia="Times New Roman" w:hAnsi="Times New Roman" w:cs="Times New Roman"/>
                <w:sz w:val="20"/>
                <w:szCs w:val="20"/>
              </w:rPr>
              <w:t xml:space="preserve">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w:t>
            </w:r>
            <w:r w:rsidRPr="00251B6C">
              <w:rPr>
                <w:rFonts w:ascii="Times New Roman" w:eastAsia="Times New Roman" w:hAnsi="Times New Roman" w:cs="Times New Roman"/>
                <w:sz w:val="20"/>
                <w:szCs w:val="20"/>
              </w:rPr>
              <w:lastRenderedPageBreak/>
              <w:t>нерва, глазодвигательных мышц, офтальмогипертензией</w:t>
            </w:r>
          </w:p>
        </w:tc>
        <w:tc>
          <w:tcPr>
            <w:tcW w:w="147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и (или) лучевое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брахитерапия, в том числе с одномоментной склеропластикой, при новообразованиях глаза</w:t>
            </w:r>
          </w:p>
        </w:tc>
        <w:tc>
          <w:tcPr>
            <w:tcW w:w="1729"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163133</w:t>
            </w:r>
          </w:p>
        </w:tc>
      </w:tr>
      <w:tr w:rsidR="00FA6D6B" w:rsidRPr="00251B6C" w:rsidTr="005209B1">
        <w:tc>
          <w:tcPr>
            <w:tcW w:w="76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43.</w:t>
            </w: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H02.0 - H02.5, H04.0 - H04.6, H05.0 - H05.5, H11.2, H21.5, H27.0, H27.1, H26.0 - H26.9, H31.3, H40.3, S00.1, S00.2, S02.3,  S04.0 - S04.5, S05.0 - S05.9, T26.0 - T26.9, H44.0 - H44.8, T85.2, T85.3, T90.4, T95.0, T95.8</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rsidRPr="00251B6C">
              <w:rPr>
                <w:rFonts w:ascii="Times New Roman" w:eastAsia="Times New Roman" w:hAnsi="Times New Roman" w:cs="Times New Roman"/>
                <w:sz w:val="20"/>
                <w:szCs w:val="20"/>
              </w:rPr>
              <w:lastRenderedPageBreak/>
              <w:t>происхождения, связанные с имплантатами и трансплантатами</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аллолимбальная трансплантация</w:t>
            </w:r>
          </w:p>
        </w:tc>
        <w:tc>
          <w:tcPr>
            <w:tcW w:w="1729"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139892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витрэктомия с удалением люксированного хрусталика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витреоленсэктомия с имплантацией интраокулярной линзы, в том числе с лазерным витриолизисом</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дисклеральное удаление инородного тела с локальной склеропластикой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искусственной радужки (иридохрусталиковой диафрагмы)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иридопластика, в том числе с лазерной реконструкцией, передней камеры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кератопротезирование</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полости, века, свода (ов) с пересадкой свободных лоскутов, в том числе с пересадкой ресниц</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культи с орбитальным имплантатом и реконструкцией, в том числе с кровавой тарзорафией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трансвитеральное удаление внутриглазного инородного тела с эндолазерной 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операции на веках, в том числе с </w:t>
            </w:r>
            <w:r w:rsidRPr="00251B6C">
              <w:rPr>
                <w:rFonts w:ascii="Times New Roman" w:eastAsia="Times New Roman" w:hAnsi="Times New Roman" w:cs="Times New Roman"/>
                <w:sz w:val="20"/>
                <w:szCs w:val="20"/>
              </w:rPr>
              <w:lastRenderedPageBreak/>
              <w:t>кровавой тарзорафией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слезоотводящих путей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контурная пластика орбиты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энуклеация (эвисцерация) глаза с пластикой культи орбитальным имплантатом</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устранение посттравматического птоза верхнего века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подвывихнутого хрусталика с имплантацией различных моделей интраокулярной линзы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сквозная кератопластика с имплантацией иридохрусталиковой диафрагмы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эндовитреальное вмешательство, в том числе с тампонадой витреальной </w:t>
            </w:r>
            <w:r w:rsidRPr="00251B6C">
              <w:rPr>
                <w:rFonts w:ascii="Times New Roman" w:eastAsia="Times New Roman" w:hAnsi="Times New Roman" w:cs="Times New Roman"/>
                <w:sz w:val="20"/>
                <w:szCs w:val="20"/>
              </w:rPr>
              <w:br/>
              <w:t xml:space="preserve">полости, с удалением инородного тела </w:t>
            </w:r>
            <w:r w:rsidRPr="00251B6C">
              <w:rPr>
                <w:rFonts w:ascii="Times New Roman" w:eastAsia="Times New Roman" w:hAnsi="Times New Roman" w:cs="Times New Roman"/>
                <w:sz w:val="20"/>
                <w:szCs w:val="20"/>
              </w:rPr>
              <w:lastRenderedPageBreak/>
              <w:t>из заднего сегмента глаза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орбиты, в том числе с удалением инородного тела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шейверная (лазерная) реконструктивная операция при патологии слезоотводящих путей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реконструктивная блефаропластика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рассечение симблефарона с пластикой конъюнктивальной полости </w:t>
            </w:r>
            <w:r w:rsidRPr="00251B6C">
              <w:rPr>
                <w:rFonts w:ascii="Times New Roman" w:eastAsia="Times New Roman" w:hAnsi="Times New Roman" w:cs="Times New Roman"/>
                <w:sz w:val="20"/>
                <w:szCs w:val="20"/>
              </w:rPr>
              <w:br/>
              <w:t>(с пересадкой тканей)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укрепление бельма, удаление ретропротезной пленки при кератопротезировании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w:t>
            </w:r>
            <w:r w:rsidRPr="00251B6C">
              <w:rPr>
                <w:rFonts w:ascii="Times New Roman" w:eastAsia="Times New Roman" w:hAnsi="Times New Roman" w:cs="Times New Roman"/>
                <w:sz w:val="20"/>
                <w:szCs w:val="20"/>
              </w:rPr>
              <w:lastRenderedPageBreak/>
              <w:t>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H16.0, H17.0 - H17.9, H18.0 - H18.9</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29"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неавтоматизированная послойная кератопластика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интрастромальных сегментов с помощью фемтосекундного лазера при болезнях роговицы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эксимерлазерная коррекция посттравматического астигматизма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эксимерлазерная фототерапевтическая кератэктомия при язвах роговицы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эксимерлазерная фототерапевтическая кератэктомия рубцов и помутнений роговицы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сквозная реконструктивная кератопластика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сквозная кератопластика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трансплантация десцеметовой </w:t>
            </w:r>
            <w:r w:rsidRPr="00251B6C">
              <w:rPr>
                <w:rFonts w:ascii="Times New Roman" w:eastAsia="Times New Roman" w:hAnsi="Times New Roman" w:cs="Times New Roman"/>
                <w:sz w:val="20"/>
                <w:szCs w:val="20"/>
              </w:rPr>
              <w:lastRenderedPageBreak/>
              <w:t>мембраны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послойная глубокая передняя кератопластика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кератопротезирование</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кератопластика послойная ротационная или обменная</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кератопластика послойная инвертная</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H35.2</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передней камеры с ленсэктомией, в том числе с витрэктомией, швартотомией</w:t>
            </w:r>
          </w:p>
        </w:tc>
        <w:tc>
          <w:tcPr>
            <w:tcW w:w="1729"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исправление косоглазия с пластикой экстраокулярных мышц</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w:t>
            </w:r>
            <w:r w:rsidRPr="00251B6C">
              <w:rPr>
                <w:rFonts w:ascii="Times New Roman" w:eastAsia="Times New Roman" w:hAnsi="Times New Roman" w:cs="Times New Roman"/>
                <w:sz w:val="20"/>
                <w:szCs w:val="20"/>
              </w:rPr>
              <w:lastRenderedPageBreak/>
              <w:t>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44.</w:t>
            </w: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 E11, H25.0 - H25.9, H26.0 - H26.4, H27.0, H28, H30.0 - H30.9, H31.3, H32.8, H33.0 - H33.5, H34.8, H35.2 - H35.4, H36.0, H36.8, H43.1, H43.3, H44.0, H44.1</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251B6C">
              <w:rPr>
                <w:rFonts w:ascii="Times New Roman" w:eastAsia="Times New Roman" w:hAnsi="Times New Roman" w:cs="Times New Roman"/>
                <w:sz w:val="20"/>
                <w:szCs w:val="20"/>
              </w:rPr>
              <w:lastRenderedPageBreak/>
              <w:t>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86" w:type="dxa"/>
            <w:gridSpan w:val="2"/>
            <w:shd w:val="clear" w:color="auto" w:fill="auto"/>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FA6D6B" w:rsidRPr="00251B6C" w:rsidRDefault="00FA6D6B" w:rsidP="00FA6D6B">
            <w:pPr>
              <w:spacing w:after="0" w:line="240" w:lineRule="auto"/>
              <w:rPr>
                <w:rFonts w:ascii="Times New Roman" w:eastAsia="Times New Roman" w:hAnsi="Times New Roman" w:cs="Times New Roman"/>
                <w:sz w:val="20"/>
                <w:szCs w:val="20"/>
              </w:rPr>
            </w:pPr>
          </w:p>
        </w:tc>
        <w:tc>
          <w:tcPr>
            <w:tcW w:w="1729"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198512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микроинвазивная витрэктомия в </w:t>
            </w:r>
            <w:r w:rsidRPr="00251B6C">
              <w:rPr>
                <w:rFonts w:ascii="Times New Roman" w:eastAsia="Times New Roman" w:hAnsi="Times New Roman" w:cs="Times New Roman"/>
                <w:sz w:val="20"/>
                <w:szCs w:val="20"/>
              </w:rP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FA6D6B" w:rsidRPr="00251B6C" w:rsidRDefault="00FA6D6B" w:rsidP="00FA6D6B">
            <w:pPr>
              <w:spacing w:after="0" w:line="240" w:lineRule="auto"/>
              <w:rPr>
                <w:rFonts w:ascii="Times New Roman" w:eastAsia="Times New Roman" w:hAnsi="Times New Roman" w:cs="Times New Roman"/>
                <w:sz w:val="20"/>
                <w:szCs w:val="20"/>
              </w:rPr>
            </w:pPr>
          </w:p>
        </w:tc>
        <w:tc>
          <w:tcPr>
            <w:tcW w:w="1729"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FA6D6B" w:rsidRPr="00251B6C" w:rsidRDefault="00FA6D6B" w:rsidP="00FA6D6B">
            <w:pPr>
              <w:spacing w:after="0" w:line="240" w:lineRule="auto"/>
              <w:rPr>
                <w:rFonts w:ascii="Times New Roman" w:eastAsia="Times New Roman" w:hAnsi="Times New Roman" w:cs="Times New Roman"/>
                <w:sz w:val="20"/>
                <w:szCs w:val="20"/>
              </w:rPr>
            </w:pPr>
          </w:p>
        </w:tc>
        <w:tc>
          <w:tcPr>
            <w:tcW w:w="1729"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FA6D6B" w:rsidRPr="00251B6C" w:rsidRDefault="00FA6D6B" w:rsidP="00FA6D6B">
            <w:pPr>
              <w:spacing w:after="0" w:line="240" w:lineRule="auto"/>
              <w:rPr>
                <w:rFonts w:ascii="Times New Roman" w:eastAsia="Times New Roman" w:hAnsi="Times New Roman" w:cs="Times New Roman"/>
                <w:sz w:val="20"/>
                <w:szCs w:val="20"/>
              </w:rPr>
            </w:pPr>
          </w:p>
        </w:tc>
        <w:tc>
          <w:tcPr>
            <w:tcW w:w="1729"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Реконструктивное, восстановительное, реконструктивно-</w:t>
            </w:r>
            <w:r w:rsidRPr="00251B6C">
              <w:rPr>
                <w:rFonts w:ascii="Times New Roman" w:eastAsia="Times New Roman" w:hAnsi="Times New Roman" w:cs="Times New Roman"/>
                <w:sz w:val="20"/>
                <w:szCs w:val="20"/>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H26.0, H26.1, H26.2, H26.4, H27.0, H33.0, H33.2 - </w:t>
            </w:r>
            <w:r w:rsidRPr="00251B6C">
              <w:rPr>
                <w:rFonts w:ascii="Times New Roman" w:eastAsia="Times New Roman" w:hAnsi="Times New Roman" w:cs="Times New Roman"/>
                <w:sz w:val="20"/>
                <w:szCs w:val="20"/>
                <w:lang w:val="en-US"/>
              </w:rPr>
              <w:t>H</w:t>
            </w:r>
            <w:r w:rsidRPr="00251B6C">
              <w:rPr>
                <w:rFonts w:ascii="Times New Roman" w:eastAsia="Times New Roman" w:hAnsi="Times New Roman" w:cs="Times New Roman"/>
                <w:sz w:val="20"/>
                <w:szCs w:val="20"/>
              </w:rPr>
              <w:t xml:space="preserve">33.5, H35.1, </w:t>
            </w:r>
            <w:r w:rsidRPr="00251B6C">
              <w:rPr>
                <w:rFonts w:ascii="Times New Roman" w:eastAsia="Times New Roman" w:hAnsi="Times New Roman" w:cs="Times New Roman"/>
                <w:sz w:val="20"/>
                <w:szCs w:val="20"/>
              </w:rPr>
              <w:lastRenderedPageBreak/>
              <w:t>H40.3, H40.4, H40.5, H43.1, H43.3, H49.9, Q10.0, Q10.1, Q10.4 - Q10.7, Q11.1, Q12.0, Q12.1, Q12.3, Q12.4, Q12.8, Q13.0, Q13.3, Q13.4, Q13.8, Q14.0, Q14.1, Q14.3, Q15.0, H02.0 - H02.5, H04.5, H05.3, H11.2</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врожденные аномалии хрусталика, переднего сегмента глаза, врожденная, осложненная и </w:t>
            </w:r>
            <w:r w:rsidRPr="00251B6C">
              <w:rPr>
                <w:rFonts w:ascii="Times New Roman" w:eastAsia="Times New Roman" w:hAnsi="Times New Roman" w:cs="Times New Roman"/>
                <w:sz w:val="20"/>
                <w:szCs w:val="20"/>
              </w:rPr>
              <w:lastRenderedPageBreak/>
              <w:t xml:space="preserve">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251B6C">
              <w:rPr>
                <w:rFonts w:ascii="Times New Roman" w:eastAsia="Times New Roman" w:hAnsi="Times New Roman" w:cs="Times New Roman"/>
                <w:sz w:val="20"/>
                <w:szCs w:val="20"/>
              </w:rPr>
              <w:br/>
              <w:t>или осложненные патологией роговицы. Врожденные болезни мышц глаза, нарушение содружественного движения глаз</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эписклеральное круговое и (или) локальное пломбирование в сочетании с витрэктомией, в том числе с </w:t>
            </w:r>
            <w:r w:rsidRPr="00251B6C">
              <w:rPr>
                <w:rFonts w:ascii="Times New Roman" w:eastAsia="Times New Roman" w:hAnsi="Times New Roman" w:cs="Times New Roman"/>
                <w:sz w:val="20"/>
                <w:szCs w:val="20"/>
              </w:rPr>
              <w:lastRenderedPageBreak/>
              <w:t>ленсэктомией, имплантацией интраокулярной линзы, мембрано</w:t>
            </w:r>
            <w:r w:rsidRPr="00251B6C">
              <w:rPr>
                <w:rFonts w:ascii="Times New Roman" w:eastAsia="Times New Roman" w:hAnsi="Times New Roman" w:cs="Times New Roman"/>
                <w:sz w:val="20"/>
                <w:szCs w:val="20"/>
              </w:rPr>
              <w:softHyphen/>
              <w:t>пилингом, швартэктомией, шварто</w:t>
            </w:r>
            <w:r w:rsidRPr="00251B6C">
              <w:rPr>
                <w:rFonts w:ascii="Times New Roman" w:eastAsia="Times New Roman" w:hAnsi="Times New Roman" w:cs="Times New Roman"/>
                <w:sz w:val="20"/>
                <w:szCs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729"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сквозная кератопластика, в том числе с реконструкцией передней камеры, имплантацией эластичной интраокулярной линзы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сквозная лимбокератопластика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послойная кератопластика</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передней камеры с ленсэктомией, в том числе с витрэктомией, швартотомией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подвывихнутого хрусталика с витрэктомией и имплантацией различных моделей эластичной интраокулярной линзы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факоаспирация врожденной катаракты с имплантацией эластичной </w:t>
            </w:r>
            <w:r w:rsidRPr="00251B6C">
              <w:rPr>
                <w:rFonts w:ascii="Times New Roman" w:eastAsia="Times New Roman" w:hAnsi="Times New Roman" w:cs="Times New Roman"/>
                <w:sz w:val="20"/>
                <w:szCs w:val="20"/>
              </w:rPr>
              <w:lastRenderedPageBreak/>
              <w:t>интраокулярной линзы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диодлазерная циклофотокоагуляция, в том числе с коагуляцией сосудов</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экстраокулярных мышцах или веках, или слезных путях при пороках развития</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культи орбитальным имплантатом с реконструкцией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вторичной катаракты с реконструкцией задней камеры, в том числе с имплантацией интраокулярной линзы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капсулэктомия, в том числе с витрэктомией на афакичном (артифакичном) глазу</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репозиция интраокулярной линзы с витрэктомией</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контурная пластика орбиты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конъюнктивальных сводов</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w:t>
            </w:r>
          </w:p>
        </w:tc>
        <w:tc>
          <w:tcPr>
            <w:tcW w:w="272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w:t>
            </w:r>
            <w:r w:rsidRPr="00251B6C">
              <w:rPr>
                <w:rFonts w:ascii="Times New Roman" w:eastAsia="Times New Roman" w:hAnsi="Times New Roman" w:cs="Times New Roman"/>
                <w:sz w:val="20"/>
                <w:szCs w:val="20"/>
              </w:rPr>
              <w:lastRenderedPageBreak/>
              <w:t>консервативное лечение</w:t>
            </w:r>
          </w:p>
        </w:tc>
        <w:tc>
          <w:tcPr>
            <w:tcW w:w="2135"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Н06.2; Н16.8; Н19.3; Н48; Н50.4; Н54</w:t>
            </w:r>
          </w:p>
        </w:tc>
        <w:tc>
          <w:tcPr>
            <w:tcW w:w="3307" w:type="dxa"/>
            <w:gridSpan w:val="3"/>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w:t>
            </w:r>
            <w:r w:rsidRPr="00251B6C">
              <w:rPr>
                <w:rFonts w:ascii="Times New Roman" w:eastAsia="Times New Roman" w:hAnsi="Times New Roman" w:cs="Times New Roman"/>
                <w:sz w:val="20"/>
                <w:szCs w:val="20"/>
              </w:rPr>
              <w:lastRenderedPageBreak/>
              <w:t>гетеротропией (вторичным косоглазием)</w:t>
            </w:r>
          </w:p>
        </w:tc>
        <w:tc>
          <w:tcPr>
            <w:tcW w:w="147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комбинирован</w:t>
            </w:r>
            <w:r w:rsidRPr="00251B6C">
              <w:rPr>
                <w:rFonts w:ascii="Times New Roman" w:eastAsia="Times New Roman" w:hAnsi="Times New Roman" w:cs="Times New Roman"/>
                <w:sz w:val="20"/>
                <w:szCs w:val="20"/>
              </w:rPr>
              <w:softHyphen/>
              <w:t>ное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интенсивное комплексное консервативное лечение эндокринной офтальмопатии;</w:t>
            </w:r>
          </w:p>
        </w:tc>
        <w:tc>
          <w:tcPr>
            <w:tcW w:w="1729"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210412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внутренняя декомпрессия орбиты;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внутренняя декомпрессия орбиты в сочетании с реконструктивно-пластическими операциями на глазодвигательных мышцах;</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костная декомпрессия латеральной </w:t>
            </w:r>
            <w:r w:rsidRPr="00251B6C">
              <w:rPr>
                <w:rFonts w:ascii="Times New Roman" w:eastAsia="Times New Roman" w:hAnsi="Times New Roman" w:cs="Times New Roman"/>
                <w:sz w:val="20"/>
                <w:szCs w:val="20"/>
              </w:rPr>
              <w:lastRenderedPageBreak/>
              <w:t>стенки орбиты;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внутренняя декомпрессия орбиты в сочетании с костной декомпрессией латеральной стенки орбиты;</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2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35"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307" w:type="dxa"/>
            <w:gridSpan w:val="3"/>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7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глазодвигательных мышцах</w:t>
            </w:r>
          </w:p>
        </w:tc>
        <w:tc>
          <w:tcPr>
            <w:tcW w:w="1729"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c>
          <w:tcPr>
            <w:tcW w:w="765"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46.</w:t>
            </w:r>
          </w:p>
        </w:tc>
        <w:tc>
          <w:tcPr>
            <w:tcW w:w="272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135"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 xml:space="preserve">Н40.3, Н40.4, Н40.5, Н40.6, Н40.8, </w:t>
            </w:r>
            <w:r w:rsidRPr="00251B6C">
              <w:rPr>
                <w:rFonts w:ascii="Times New Roman" w:eastAsia="Times New Roman" w:hAnsi="Times New Roman" w:cs="Times New Roman"/>
                <w:sz w:val="20"/>
                <w:szCs w:val="20"/>
                <w:lang w:val="en-US"/>
              </w:rPr>
              <w:t>Q15.0</w:t>
            </w:r>
          </w:p>
        </w:tc>
        <w:tc>
          <w:tcPr>
            <w:tcW w:w="3307" w:type="dxa"/>
            <w:gridSpan w:val="3"/>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47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86"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антиглаукоматозного металлического шунта или нерассасывающегося клапана дренажа</w:t>
            </w:r>
          </w:p>
        </w:tc>
        <w:tc>
          <w:tcPr>
            <w:tcW w:w="1729"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134107</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Педиатрия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47.</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Q32.0, Q32.2, Q32.3, Q32.4, Q33, P27.1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sidRPr="00251B6C">
              <w:rPr>
                <w:rFonts w:ascii="Times New Roman" w:eastAsia="Times New Roman" w:hAnsi="Times New Roman" w:cs="Times New Roman"/>
                <w:sz w:val="20"/>
                <w:szCs w:val="20"/>
              </w:rP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121021</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E30, E22.8, Q78.1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комбинирован</w:t>
            </w:r>
            <w:r w:rsidRPr="00251B6C">
              <w:rPr>
                <w:rFonts w:ascii="Times New Roman" w:eastAsia="Times New Roman" w:hAnsi="Times New Roman" w:cs="Times New Roman"/>
                <w:sz w:val="20"/>
                <w:szCs w:val="20"/>
              </w:rPr>
              <w:softHyphen/>
              <w:t>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251B6C">
              <w:rPr>
                <w:rFonts w:ascii="Times New Roman" w:eastAsia="Times New Roman" w:hAnsi="Times New Roman" w:cs="Times New Roman"/>
                <w:sz w:val="20"/>
                <w:szCs w:val="20"/>
              </w:rPr>
              <w:br/>
              <w:t>доплерографией, магнитно-резонансной томографии, компьютерной томографии), включая рентгенрадиологические</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rsidRPr="00251B6C">
              <w:rPr>
                <w:rFonts w:ascii="Times New Roman" w:eastAsia="Times New Roman" w:hAnsi="Times New Roman" w:cs="Times New Roman"/>
                <w:sz w:val="20"/>
                <w:szCs w:val="20"/>
              </w:rP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опухолей надпочечников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J45.0, J45.1, J45.8, L20.8, L50.1, T78.3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w:t>
            </w:r>
            <w:r w:rsidRPr="00251B6C">
              <w:rPr>
                <w:rFonts w:ascii="Times New Roman" w:eastAsia="Times New Roman" w:hAnsi="Times New Roman" w:cs="Times New Roman"/>
                <w:sz w:val="20"/>
                <w:szCs w:val="20"/>
              </w:rPr>
              <w:lastRenderedPageBreak/>
              <w:t>тяжелого течения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48.</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K50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болезнь Крона, непрерывно-рецидивирующее течение и (или) с формированием осложнений (стенозы, свищи)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179878</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E74.0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гликогеновая болезнь (I и III типы) с формированием фиброза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w:t>
            </w:r>
            <w:r w:rsidRPr="00251B6C">
              <w:rPr>
                <w:rFonts w:ascii="Times New Roman" w:eastAsia="Times New Roman" w:hAnsi="Times New Roman" w:cs="Times New Roman"/>
                <w:sz w:val="20"/>
                <w:szCs w:val="20"/>
              </w:rPr>
              <w:lastRenderedPageBreak/>
              <w:t>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K51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B18.0, B18.1, B18.2, B18.8, B18.9, K73.2, K73.9</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хронический вирусный гепатит с умеренной и высокой степенью активности и (или) </w:t>
            </w:r>
            <w:r w:rsidRPr="00251B6C">
              <w:rPr>
                <w:rFonts w:ascii="Times New Roman" w:eastAsia="Times New Roman" w:hAnsi="Times New Roman" w:cs="Times New Roman"/>
                <w:sz w:val="20"/>
                <w:szCs w:val="20"/>
              </w:rPr>
              <w:lastRenderedPageBreak/>
              <w:t>формированием фиброза печени и резистентностью к проводимой лекарственной терапии. Аутоиммунный гепатит</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с применением комбинированных схем иммуносупрессивной терапии, </w:t>
            </w:r>
            <w:r w:rsidRPr="00251B6C">
              <w:rPr>
                <w:rFonts w:ascii="Times New Roman" w:eastAsia="Times New Roman" w:hAnsi="Times New Roman" w:cs="Times New Roman"/>
                <w:sz w:val="20"/>
                <w:szCs w:val="20"/>
              </w:rPr>
              <w:lastRenderedPageBreak/>
              <w:t>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K74.6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цирроз печени, активное течение с развитием коллатерального кровообращения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w:t>
            </w:r>
            <w:r w:rsidRPr="00251B6C">
              <w:rPr>
                <w:rFonts w:ascii="Times New Roman" w:eastAsia="Times New Roman" w:hAnsi="Times New Roman" w:cs="Times New Roman"/>
                <w:sz w:val="20"/>
                <w:szCs w:val="20"/>
              </w:rPr>
              <w:lastRenderedPageBreak/>
              <w:t>(эндоскопических,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кистозного фиброза (муковисцидоза) с использованием химиотерапевтических, генно-инженерных биоло</w:t>
            </w:r>
            <w:r w:rsidRPr="00251B6C">
              <w:rPr>
                <w:rFonts w:ascii="Times New Roman" w:eastAsia="Times New Roman" w:hAnsi="Times New Roman" w:cs="Times New Roman"/>
                <w:sz w:val="20"/>
                <w:szCs w:val="20"/>
              </w:rPr>
              <w:softHyphen/>
              <w:t>гических лекарственных препаратов, включая генетическую диагностику</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E84</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rsidRPr="00251B6C">
              <w:rPr>
                <w:rFonts w:ascii="Times New Roman" w:eastAsia="Times New Roman" w:hAnsi="Times New Roman" w:cs="Times New Roman"/>
                <w:sz w:val="20"/>
                <w:szCs w:val="20"/>
              </w:rP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D80, D81.0, D81.1, D81.2, D82, D83, D84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rsidRPr="00251B6C">
              <w:rPr>
                <w:rFonts w:ascii="Times New Roman" w:eastAsia="Times New Roman" w:hAnsi="Times New Roman" w:cs="Times New Roman"/>
                <w:sz w:val="20"/>
                <w:szCs w:val="20"/>
              </w:rPr>
              <w:lastRenderedPageBreak/>
              <w:t xml:space="preserve">иммунодефицит с низким содержанием T- и B-клеток. Тяжелый комбинированный иммунодефицит с низким или </w:t>
            </w:r>
            <w:r w:rsidRPr="00251B6C">
              <w:rPr>
                <w:rFonts w:ascii="Times New Roman" w:eastAsia="Times New Roman" w:hAnsi="Times New Roman" w:cs="Times New Roman"/>
                <w:sz w:val="20"/>
                <w:szCs w:val="20"/>
              </w:rPr>
              <w:br/>
              <w:t>нормальным содержанием B-клеток. Общий вариабельный иммунодефицит</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N04, N07, N25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w:t>
            </w:r>
            <w:r w:rsidRPr="00251B6C">
              <w:rPr>
                <w:rFonts w:ascii="Times New Roman" w:eastAsia="Times New Roman" w:hAnsi="Times New Roman" w:cs="Times New Roman"/>
                <w:sz w:val="20"/>
                <w:szCs w:val="20"/>
              </w:rPr>
              <w:lastRenderedPageBreak/>
              <w:t>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w:t>
            </w:r>
            <w:r w:rsidRPr="00251B6C">
              <w:rPr>
                <w:rFonts w:ascii="Times New Roman" w:eastAsia="Times New Roman" w:hAnsi="Times New Roman" w:cs="Times New Roman"/>
                <w:sz w:val="20"/>
                <w:szCs w:val="20"/>
              </w:rPr>
              <w:lastRenderedPageBreak/>
              <w:t>задержкой роста и развития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G12.0, G31.8, G35, G36, G60, G70, G71, G80, G80.1, G80.2, G80.8, G81.1, G82.4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251B6C">
              <w:rPr>
                <w:rFonts w:ascii="Times New Roman" w:eastAsia="Times New Roman" w:hAnsi="Times New Roman" w:cs="Times New Roman"/>
                <w:sz w:val="20"/>
                <w:szCs w:val="20"/>
                <w:lang w:val="en-US"/>
              </w:rPr>
              <w:t>GMFCS</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255878</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rsidRPr="00251B6C">
              <w:rPr>
                <w:rFonts w:ascii="Times New Roman" w:eastAsia="Times New Roman" w:hAnsi="Times New Roman" w:cs="Times New Roman"/>
                <w:sz w:val="20"/>
                <w:szCs w:val="20"/>
              </w:rP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ind w:right="-5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50.</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сахарного диабета у детей с использованием систем непрерывного введения инсулина с гибридной обратной связью </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E10.2, Е10.3. Е10.4, Е10.5, Е10.6, Е10.7, Е10.8, Е10.9</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w:t>
            </w:r>
            <w:r w:rsidRPr="00251B6C">
              <w:rPr>
                <w:rFonts w:ascii="Times New Roman" w:eastAsia="Times New Roman" w:hAnsi="Times New Roman" w:cs="Times New Roman"/>
                <w:sz w:val="20"/>
                <w:szCs w:val="20"/>
              </w:rPr>
              <w:lastRenderedPageBreak/>
              <w:t>диабетом</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559044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M08.0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351144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52.</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M32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637343</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Юношеского артрита с системным началом, криопирин-</w:t>
            </w:r>
            <w:r w:rsidRPr="00251B6C">
              <w:rPr>
                <w:rFonts w:ascii="Times New Roman" w:eastAsia="Times New Roman" w:hAnsi="Times New Roman" w:cs="Times New Roman"/>
                <w:sz w:val="20"/>
                <w:szCs w:val="20"/>
              </w:rPr>
              <w:lastRenderedPageBreak/>
              <w:t>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M08.2, Е85.0, D89.8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Юношеский артрит с системным началом, криопирин-ассоциированный периодический синдром, Семейная </w:t>
            </w:r>
            <w:r w:rsidRPr="00251B6C">
              <w:rPr>
                <w:rFonts w:ascii="Times New Roman" w:eastAsia="Times New Roman" w:hAnsi="Times New Roman" w:cs="Times New Roman"/>
                <w:sz w:val="20"/>
                <w:szCs w:val="20"/>
              </w:rPr>
              <w:lastRenderedPageBreak/>
              <w:t>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терапия с инициацией или заменой генно-инженерных биологических лекарственных препаратов в </w:t>
            </w:r>
            <w:r w:rsidRPr="00251B6C">
              <w:rPr>
                <w:rFonts w:ascii="Times New Roman" w:eastAsia="Times New Roman" w:hAnsi="Times New Roman" w:cs="Times New Roman"/>
                <w:sz w:val="20"/>
                <w:szCs w:val="20"/>
              </w:rPr>
              <w:lastRenderedPageBreak/>
              <w:t>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w:t>
            </w:r>
            <w:r w:rsidRPr="00251B6C">
              <w:rPr>
                <w:rFonts w:ascii="Times New Roman" w:eastAsia="Times New Roman" w:hAnsi="Times New Roman" w:cs="Times New Roman"/>
                <w:sz w:val="20"/>
                <w:szCs w:val="20"/>
              </w:rPr>
              <w:lastRenderedPageBreak/>
              <w:t>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M30, М31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w:t>
            </w:r>
            <w:r w:rsidRPr="00251B6C">
              <w:rPr>
                <w:rFonts w:ascii="Times New Roman" w:eastAsia="Times New Roman" w:hAnsi="Times New Roman" w:cs="Times New Roman"/>
                <w:sz w:val="20"/>
                <w:szCs w:val="20"/>
              </w:rPr>
              <w:lastRenderedPageBreak/>
              <w:t>лечению</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w:t>
            </w:r>
            <w:r w:rsidRPr="00251B6C">
              <w:rPr>
                <w:rFonts w:ascii="Times New Roman" w:eastAsia="Times New Roman" w:hAnsi="Times New Roman" w:cs="Times New Roman"/>
                <w:sz w:val="20"/>
                <w:szCs w:val="20"/>
              </w:rPr>
              <w:lastRenderedPageBreak/>
              <w:t>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M34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w:t>
            </w:r>
            <w:r w:rsidRPr="00251B6C">
              <w:rPr>
                <w:rFonts w:ascii="Times New Roman" w:eastAsia="Times New Roman" w:hAnsi="Times New Roman" w:cs="Times New Roman"/>
                <w:sz w:val="20"/>
                <w:szCs w:val="20"/>
              </w:rPr>
              <w:lastRenderedPageBreak/>
              <w:t>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53.</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Поликомпонентное лечение дерматополимиозита с инициацией или заменой генно-инженерных биологических лекарственных препаратов</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M33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терапевтическое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w:t>
            </w:r>
            <w:r w:rsidRPr="00251B6C">
              <w:rPr>
                <w:rFonts w:ascii="Times New Roman" w:eastAsia="Times New Roman" w:hAnsi="Times New Roman" w:cs="Times New Roman"/>
                <w:sz w:val="20"/>
                <w:szCs w:val="20"/>
              </w:rPr>
              <w:lastRenderedPageBreak/>
              <w:t>эндоскопические, и/или рентгенологические (компьютерная томография, магнитно-резонансная томография), и/или ультразвуковые методы</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902824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Сердечно-сосудистая хирургия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54.</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I20.1, I20.8, I20.9, I25, I44.1, I44.2, I45.2, I45.3, I45.6, I46.0, I49.5, Q21.0, Q24.6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251B6C">
              <w:rPr>
                <w:rFonts w:ascii="Times New Roman" w:eastAsia="Times New Roman" w:hAnsi="Times New Roman" w:cs="Times New Roman"/>
                <w:sz w:val="20"/>
                <w:szCs w:val="20"/>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аортокоронарное шунтирование у больных ишемической болезнью сердца в условиях искусственного кровоснабжения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419576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аортокоронарное шунтирование у больных ишемической болезнью сердца на работающем сердце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аортокоронарное шунтирование в сочетании с пластикой (протезированием) 1 - 2 клапанов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251B6C">
              <w:rPr>
                <w:rFonts w:ascii="Times New Roman" w:eastAsia="Times New Roman" w:hAnsi="Times New Roman" w:cs="Times New Roman"/>
                <w:sz w:val="20"/>
                <w:szCs w:val="20"/>
              </w:rPr>
              <w:br/>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55.</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Эндоваскулярная, хирургическая коррекция </w:t>
            </w:r>
            <w:r w:rsidRPr="00251B6C">
              <w:rPr>
                <w:rFonts w:ascii="Times New Roman" w:eastAsia="Times New Roman" w:hAnsi="Times New Roman" w:cs="Times New Roman"/>
                <w:sz w:val="20"/>
                <w:szCs w:val="20"/>
              </w:rPr>
              <w:lastRenderedPageBreak/>
              <w:t>нарушений ритма сердца без имплантации кардиовертера-дефибриллятора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I44.1, I44.2, I45.2, I45.3, I45.6, I46.0, </w:t>
            </w:r>
            <w:r w:rsidRPr="00251B6C">
              <w:rPr>
                <w:rFonts w:ascii="Times New Roman" w:eastAsia="Times New Roman" w:hAnsi="Times New Roman" w:cs="Times New Roman"/>
                <w:sz w:val="20"/>
                <w:szCs w:val="20"/>
                <w:lang w:val="en-US"/>
              </w:rPr>
              <w:lastRenderedPageBreak/>
              <w:t>I47.0, I47.1, I47.2, I47.9, I48, I49.0, I49.5, Q22.5, Q24.6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пароксизмальные нарушения ритма и проводимости </w:t>
            </w:r>
            <w:r w:rsidRPr="00251B6C">
              <w:rPr>
                <w:rFonts w:ascii="Times New Roman" w:eastAsia="Times New Roman" w:hAnsi="Times New Roman" w:cs="Times New Roman"/>
                <w:sz w:val="20"/>
                <w:szCs w:val="20"/>
              </w:rP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эндоваскулярная деструкция дополнительных проводящих путей и </w:t>
            </w:r>
            <w:r w:rsidRPr="00251B6C">
              <w:rPr>
                <w:rFonts w:ascii="Times New Roman" w:eastAsia="Times New Roman" w:hAnsi="Times New Roman" w:cs="Times New Roman"/>
                <w:sz w:val="20"/>
                <w:szCs w:val="20"/>
              </w:rPr>
              <w:lastRenderedPageBreak/>
              <w:t>аритмогенных зон сердца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328439</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частотно-адаптированного трехкамерного кардиостимулятора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торакоскопическая деструкция аритмогенных зон сердца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хирургическая и (или) криодеструкция дополнительных проводящих путей и аритмогенных зон сердца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Хирургическая и эндоваскулярная коррекция заболеваний магистральных артерий</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 I25, I26, I65, I70.0, I70.1, I70.8, I71, I72.0, I72.2, I72.3, I72.8, I73.1, I77.6, I98, Q26.0, Q27.3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и приобретенные заболевания аорты и магистральных артерий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379105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эндоваскулярные, хирургические и гибридные операции на аорте и </w:t>
            </w:r>
            <w:r w:rsidRPr="00251B6C">
              <w:rPr>
                <w:rFonts w:ascii="Times New Roman" w:eastAsia="Times New Roman" w:hAnsi="Times New Roman" w:cs="Times New Roman"/>
                <w:sz w:val="20"/>
                <w:szCs w:val="20"/>
              </w:rPr>
              <w:br/>
              <w:t>магистральных сосудах (кроме артерий конечностей)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8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Радикальная и гемодинамическая коррекция врожденных пороков перегородок, камер сердца и соединений </w:t>
            </w:r>
            <w:r w:rsidRPr="00251B6C">
              <w:rPr>
                <w:rFonts w:ascii="Times New Roman" w:eastAsia="Times New Roman" w:hAnsi="Times New Roman" w:cs="Times New Roman"/>
                <w:sz w:val="20"/>
                <w:szCs w:val="20"/>
              </w:rPr>
              <w:lastRenderedPageBreak/>
              <w:t>магистральных сосудов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Q20.1 - Q20.9, Q21, Q22, Q23, Q24, Q25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пороки перегородок, камер сердца и соединений магистральных сосудов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(баллонная ангиопластика и стентирование) коррекция легочной артерии, аорты и ее ветвей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радикальная, гемодинамическая, </w:t>
            </w:r>
            <w:r w:rsidRPr="00251B6C">
              <w:rPr>
                <w:rFonts w:ascii="Times New Roman" w:eastAsia="Times New Roman" w:hAnsi="Times New Roman" w:cs="Times New Roman"/>
                <w:sz w:val="20"/>
                <w:szCs w:val="20"/>
              </w:rPr>
              <w:lastRenderedPageBreak/>
              <w:t>гибридная коррекция у детей старше 1 года и взрослых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хирургическая (перевязка, суживание, пластика) коррекция легочной артерии, аорты и ее ветвей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57.</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врожденных, ревматических и неревматических пороков клапанов сердца, опухолей сердца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Q20.5, Q21.3, Q22, </w:t>
            </w:r>
            <w:r w:rsidRPr="00251B6C">
              <w:rPr>
                <w:rFonts w:ascii="Times New Roman" w:eastAsia="Times New Roman" w:hAnsi="Times New Roman" w:cs="Times New Roman"/>
                <w:sz w:val="20"/>
                <w:szCs w:val="20"/>
                <w:lang w:val="en-US"/>
              </w:rPr>
              <w:br/>
              <w:t>Q23.0 - Q23.3, Q24.4, Q25.3, I34.0, I34.1, I34.2, I35.1, I35.2, I36.0, I36.1, I36.2, I05.0, I05.1, I05.2, I06.0, I06.1, I06.2, I07.0, I07.1, I07.2, I08.0, I08.1, I08.2, I08.3, I08.8, I08.9, D15.1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поражение клапанного аппарата сердца различного генеза (врожденные, приобретенные пороки сердца, опухоли сердца)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клапанов в условиях искусственного кровообращения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473190</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протезирование 3 клапанов у больного без инфекционного эндокардита или </w:t>
            </w:r>
            <w:r w:rsidRPr="00251B6C">
              <w:rPr>
                <w:rFonts w:ascii="Times New Roman" w:eastAsia="Times New Roman" w:hAnsi="Times New Roman" w:cs="Times New Roman"/>
                <w:sz w:val="20"/>
                <w:szCs w:val="20"/>
              </w:rPr>
              <w:br/>
              <w:t>1 - 2 клапанов у больного с инфекционным эндокардитом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58.</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Эндоваскулярное лечение врожденных, ревматических и </w:t>
            </w:r>
            <w:r w:rsidRPr="00251B6C">
              <w:rPr>
                <w:rFonts w:ascii="Times New Roman" w:eastAsia="Times New Roman" w:hAnsi="Times New Roman" w:cs="Times New Roman"/>
                <w:sz w:val="20"/>
                <w:szCs w:val="20"/>
              </w:rPr>
              <w:lastRenderedPageBreak/>
              <w:t>неревматических пороков клапанов сердца, опухолей сердца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Q20.5, Q21.3, Q22, </w:t>
            </w:r>
            <w:r w:rsidRPr="00251B6C">
              <w:rPr>
                <w:rFonts w:ascii="Times New Roman" w:eastAsia="Times New Roman" w:hAnsi="Times New Roman" w:cs="Times New Roman"/>
                <w:sz w:val="20"/>
                <w:szCs w:val="20"/>
                <w:lang w:val="en-US"/>
              </w:rPr>
              <w:br/>
              <w:t xml:space="preserve">Q23.0 - Q23.3, Q24.4, Q25.3, I34.0, I34.1, </w:t>
            </w:r>
            <w:r w:rsidRPr="00251B6C">
              <w:rPr>
                <w:rFonts w:ascii="Times New Roman" w:eastAsia="Times New Roman" w:hAnsi="Times New Roman" w:cs="Times New Roman"/>
                <w:sz w:val="20"/>
                <w:szCs w:val="20"/>
                <w:lang w:val="en-US"/>
              </w:rPr>
              <w:lastRenderedPageBreak/>
              <w:t>I34.2, I35.1, I35.2, I36.0, I36.1, I36.2, I05.0, I05.1, I05.2, I06.0, I06.1, I06.2, I07.0, I07.1, I07.2, I08.0, I08.1, I08.2, I08.3, I08.8, I08.9, D15.1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поражение клапанного аппарата сердца различного генеза (врожденные, приобретенные </w:t>
            </w:r>
            <w:r w:rsidRPr="00251B6C">
              <w:rPr>
                <w:rFonts w:ascii="Times New Roman" w:eastAsia="Times New Roman" w:hAnsi="Times New Roman" w:cs="Times New Roman"/>
                <w:sz w:val="20"/>
                <w:szCs w:val="20"/>
              </w:rPr>
              <w:lastRenderedPageBreak/>
              <w:t>пороки сердца, опухоли сердца)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транскатетерное протезирование клапанов сердца</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1826762</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хронической сердечной недостаточности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I42.1, I23.3, I23.5, I23.4, I50.0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гипертрофированных мышц при обструктивной гипертрофической кардиомиопатии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539303</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левого желудочка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систем моно- и бивентрикулярного обхода желудочков сердца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ресинхронизирующая электрокардиостимуляция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60.</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хирургическая коррекция нарушений ритма сердца с имплантацией кардиовертера-дефибриллятора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I44.1, I44.2, I45.2, I45.3, I45.6, I46.0, I47.0, I47.1, I47.2, I47.9, I48, I49.0, I49.5, Q22.5, Q24.6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однокамерного кардиовертера-дефибриллятора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1149018</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двухкамерного кардиовертера-дефибриллятора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трехкамерного кардиовертера-дефибриллятора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61.</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Радикальная и гемодинамическая коррекция врожденных </w:t>
            </w:r>
            <w:r w:rsidRPr="00251B6C">
              <w:rPr>
                <w:rFonts w:ascii="Times New Roman" w:eastAsia="Times New Roman" w:hAnsi="Times New Roman" w:cs="Times New Roman"/>
                <w:sz w:val="20"/>
                <w:szCs w:val="20"/>
              </w:rPr>
              <w:lastRenderedPageBreak/>
              <w:t>пороков перегородок, камер сердца и соединений магистральных сосудов у детей до 1 года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Q20.1 - Q20.9, Q21, Q22, Q23, Q24, Q25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врожденные пороки перегородок, камер сердца и соединений </w:t>
            </w:r>
            <w:r w:rsidRPr="00251B6C">
              <w:rPr>
                <w:rFonts w:ascii="Times New Roman" w:eastAsia="Times New Roman" w:hAnsi="Times New Roman" w:cs="Times New Roman"/>
                <w:sz w:val="20"/>
                <w:szCs w:val="20"/>
              </w:rPr>
              <w:lastRenderedPageBreak/>
              <w:t>магистральных сосудов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радикальная, гемодинамическая, гибридная коррекция, реконструктивные и пластические </w:t>
            </w:r>
            <w:r w:rsidRPr="00251B6C">
              <w:rPr>
                <w:rFonts w:ascii="Times New Roman" w:eastAsia="Times New Roman" w:hAnsi="Times New Roman" w:cs="Times New Roman"/>
                <w:sz w:val="20"/>
                <w:szCs w:val="20"/>
              </w:rPr>
              <w:lastRenderedPageBreak/>
              <w:t>операции при изолированных дефектах перегородок сердца у новорожденных и детей до 1 года</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514697</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62.</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Хирургическая коррекция поражений клапанов сердца при повторном многоклапанном протезировании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I08.0, I08.1, I08.2, I08.3, I08.8, I08.9, I47.0, I47.1, I33.0, I33.9, T82.0, T82.1, T82.2, T82.3, T82.6, T82.7, T82.8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повторные операции </w:t>
            </w:r>
            <w:r w:rsidRPr="00251B6C">
              <w:rPr>
                <w:rFonts w:ascii="Times New Roman" w:eastAsia="Times New Roman" w:hAnsi="Times New Roman" w:cs="Times New Roman"/>
                <w:sz w:val="20"/>
                <w:szCs w:val="20"/>
              </w:rPr>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репротезирование клапанов сердца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605289</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ререпротезирование клапанов сердца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репротезирование и пластика клапанов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протезирование 2 и более клапанов и вмешательства на коронарных артериях (аортокоронарное шунтирование)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63.</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коррекция заболеваний аорты и магистральных артерий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 I25, I26, I65, I70.0, I70.1, I70.8, I71, I72.0, I72.2, I72.3, I72.8, I73.1, I77.6, I98, Q26.0, Q27.3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и приобретенные заболевания аорты и магистральных артерий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аорты</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1256994</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64.</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Транслюминальная баллонная ангиопластика легочных артерий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I27.8, I28.8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w:t>
            </w:r>
            <w:r w:rsidRPr="00251B6C">
              <w:rPr>
                <w:rFonts w:ascii="Times New Roman" w:eastAsia="Times New Roman" w:hAnsi="Times New Roman" w:cs="Times New Roman"/>
                <w:sz w:val="20"/>
                <w:szCs w:val="20"/>
              </w:rPr>
              <w:lastRenderedPageBreak/>
              <w:t>легочной артерией (по данным инвазивной ангиопульмонографии)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эндоваскулярное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транслюминальная баллонная ангиопластика легочных артерий</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364657</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65.</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Модуляция сердечной сократимости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I50.0, I42, I42.0, I25.5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251B6C">
              <w:rPr>
                <w:rFonts w:ascii="Times New Roman" w:eastAsia="Times New Roman" w:hAnsi="Times New Roman" w:cs="Times New Roman"/>
                <w:sz w:val="20"/>
                <w:szCs w:val="20"/>
              </w:rPr>
              <w:br/>
              <w:t>130 мс), либо с противопоказаниями к кардиоресинхронизирующей терапии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устройства для модуляции сердечной сократимости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1899575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66.</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окклюзия ушка левого предсердия</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I48.0, I48.1, I48.2, I48.9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окклюдера ушка левого предсердия</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422569</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67.</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Трансвенозная экстракция эндокардиальных электродов у пациентов с имплантируемыми устройствами </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Т82.1, Т82.7, Т82.8, Т82.9, I51.3, I39.2, I39.4, I97.8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w:t>
            </w:r>
            <w:r w:rsidRPr="00251B6C">
              <w:rPr>
                <w:rFonts w:ascii="Times New Roman" w:eastAsia="Times New Roman" w:hAnsi="Times New Roman" w:cs="Times New Roman"/>
                <w:sz w:val="20"/>
                <w:szCs w:val="20"/>
              </w:rPr>
              <w:lastRenderedPageBreak/>
              <w:t>требующими ее удаления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трансвенозная экстракция эндокардиальных электродов с применением механических и/или лазерных систем экстракции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609334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68.</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хронической сердечной недостаточности у детей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I42.1, I50.0, I50.1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желудочковой вспомогательной системы длительного использования для детей</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10779253</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69.</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Е10.5, Е11.5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1 и 2 типа с многоуровневым окклюзионно-стенотическим поражением артерий</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399881</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Торакальная хирургия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70.</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грудной стенке и диафрагме</w:t>
            </w:r>
          </w:p>
        </w:tc>
        <w:tc>
          <w:tcPr>
            <w:tcW w:w="2120" w:type="dxa"/>
            <w:gridSpan w:val="2"/>
            <w:vMerge w:val="restart"/>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A15, A16</w:t>
            </w:r>
          </w:p>
        </w:tc>
        <w:tc>
          <w:tcPr>
            <w:tcW w:w="3283" w:type="dxa"/>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торакопластика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225278</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торакомиопластика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перемещение и пластика диафрагмы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Q67.6, Q67.7, Q67.8, Q76.7</w:t>
            </w:r>
          </w:p>
        </w:tc>
        <w:tc>
          <w:tcPr>
            <w:tcW w:w="3283" w:type="dxa"/>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грудной клетки</w:t>
            </w:r>
          </w:p>
        </w:tc>
        <w:tc>
          <w:tcPr>
            <w:tcW w:w="1464" w:type="dxa"/>
            <w:gridSpan w:val="2"/>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коррекция воронкообразной деформации грудной клетки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торакопластика: резекция реберного горба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M86</w:t>
            </w:r>
          </w:p>
        </w:tc>
        <w:tc>
          <w:tcPr>
            <w:tcW w:w="3283" w:type="dxa"/>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гнойно-некротические заболевания грудной стенки </w:t>
            </w:r>
            <w:r w:rsidRPr="00251B6C">
              <w:rPr>
                <w:rFonts w:ascii="Times New Roman" w:eastAsia="Times New Roman" w:hAnsi="Times New Roman" w:cs="Times New Roman"/>
                <w:sz w:val="20"/>
                <w:szCs w:val="20"/>
              </w:rPr>
              <w:lastRenderedPageBreak/>
              <w:t>(остеомиелит ребер, грудины), лучевые язвы</w:t>
            </w:r>
          </w:p>
        </w:tc>
        <w:tc>
          <w:tcPr>
            <w:tcW w:w="1464" w:type="dxa"/>
            <w:gridSpan w:val="2"/>
            <w:vMerge w:val="restart"/>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резекция грудины и (или) ребер с восстановлением каркаса при помощи </w:t>
            </w:r>
            <w:r w:rsidRPr="00251B6C">
              <w:rPr>
                <w:rFonts w:ascii="Times New Roman" w:eastAsia="Times New Roman" w:hAnsi="Times New Roman" w:cs="Times New Roman"/>
                <w:sz w:val="20"/>
                <w:szCs w:val="20"/>
              </w:rPr>
              <w:lastRenderedPageBreak/>
              <w:t>металлоконструкций, синтетических материалов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0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0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Q79.0, T91</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диафрагмальная грыжа, посттравматические диафрагмальные грыжи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диафрагмы синтетическими материалами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Эндоскопические и эндоваскулярные операции на органах грудной полости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A15, A16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клапанная бронхоблокация, в том числе в сочетании с коллапсохирургическими вмешательствами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D02.1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трахеи in situ</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фотодинамическая терапия опухоли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аргоноплазменная коагуляция опухоли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эндоскопическая лазерная фотодеструкция опухоли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эндоскопическое электрохирургическое удаление опухоли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(стентирование)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J95.5, T98.3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рубцовый стеноз трахеи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эндоскопическая реканализация трахеи: бужирование, </w:t>
            </w:r>
            <w:r w:rsidRPr="00251B6C">
              <w:rPr>
                <w:rFonts w:ascii="Times New Roman" w:eastAsia="Times New Roman" w:hAnsi="Times New Roman" w:cs="Times New Roman"/>
                <w:sz w:val="20"/>
                <w:szCs w:val="20"/>
              </w:rPr>
              <w:lastRenderedPageBreak/>
              <w:t>электрорезекция, лазерная фотодеструкция, криодеструкция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(стентирование)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J86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гнойные и некротические состояния нижних дыхательных путей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установка эндобронхиальных клапанов с целью лечения эмпиемы плевры с бронхоплевральным свищом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эмфизема легкого</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установка эндобронхиальных клапанов с целью редукции легочного объема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A15, A16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окклюзия (эмболизация) бронхиальных артерий при легочных кровотечениях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бронхоэктазии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окклюзия (эмболизация) бронхиальных артерий при легочных кровотечениях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Q32, Q33, Q34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органов дыхания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эмболизация легочных артериовенозных фистул</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катетеризация и эмболизация бронхиальных артерий при легочных кровотечениях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Видеоторакоскопические операции на органах грудной полости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A15, A16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видеоторакоскопические анатомические резекции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видеоассистированные резекции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видеоассистированная пневмонэктомия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видеоассистированная плеврэктомия с декортикацией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Q32, Q33, Q34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органов дыхания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видеоторакоскопические анатомические резекции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бронхоэктазии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видеоторакоскопические анатомические резекции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J85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абсцесс легкого</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видеоторакоскопические анатомические резекции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J94.8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эмпиема плевры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декортикация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J85, J86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гнойные и некротические состояния нижних дыхательных путей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плеврэктомия с декортикацией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J43.1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панлобулярная эмфизема легкого</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хирургическая редукция объема легких при диффузной эмфиземе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D38.3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неуточненные новообразования средостения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видеоторакоскопическое удаление новообразования средостения, вилочковой железы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D38.4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неуточненные новообразования вилочковой железы</w:t>
            </w: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D15.0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вилочковой железы</w:t>
            </w: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D15.2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средостения</w:t>
            </w: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I32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перикардит</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перикардэктомия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Q79.0, T91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диафрагмальная грыжа, посттравматические диафрагмальные грыжи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пликация диафрагмы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видеоторакоскопическая пластика диафрагмы синтетическими материалами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Расширенные и реконструктивно-пластические операции на органах грудной полости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A15, A16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резекционные и коллапсохирургические операции легких у детей и подростков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двусторонняя одномоментная резекция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плеврэктомия с декортикацией легкого при эмпиеме плевры туберкулезной этитологии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пневмонэктомия и плевропневмонэктомия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пищевода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операции на пищеводе, в том числе с применением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C33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трахеи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циркулярные резекции трахеи торцевой трахеостомией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трахее и ее бифуркации, в том числе с резекцией легкого и пневмонэктомией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циркулярная резекция трахеи с формированием межтрахеального или трахеогортанного анастомоза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J95.5, T98.3</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рубцовый стеноз трахеи, трахео- и бронхопищеводные свищи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циркулярная резекция трахеи с межтрахеальным анастомозом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трахеопластика с использованием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разобщение респираторно-пищеводных свищей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D38.1, D38.2, D38.3, D38.4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органов дыхания и грудной клетки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тотальная плеврэктомия с гемиперикардэктомией, резекцией диафрагмы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плевропневмонэктомия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трахеи и бронхов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J43.1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панлобарная эмфизема легкого</w:t>
            </w:r>
          </w:p>
        </w:tc>
        <w:tc>
          <w:tcPr>
            <w:tcW w:w="1464"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одномоментная двусторонняя хирургическая редукция объема легких при диффузной эмфиземе</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J85, J86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гнойные и некротические состояния нижних дыхательных путей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лоб-, билобэктомия с плеврэктомией и декортикацией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плевропневмонэктомия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71.</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Комбинированные и повторные операции на </w:t>
            </w:r>
            <w:r w:rsidRPr="00251B6C">
              <w:rPr>
                <w:rFonts w:ascii="Times New Roman" w:eastAsia="Times New Roman" w:hAnsi="Times New Roman" w:cs="Times New Roman"/>
                <w:sz w:val="20"/>
                <w:szCs w:val="20"/>
              </w:rPr>
              <w:lastRenderedPageBreak/>
              <w:t>органах грудной полости, операции с искусственным кровообращением</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A15, A16</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резекционные и коллапсохирургические операции на </w:t>
            </w:r>
            <w:r w:rsidRPr="00251B6C">
              <w:rPr>
                <w:rFonts w:ascii="Times New Roman" w:eastAsia="Times New Roman" w:hAnsi="Times New Roman" w:cs="Times New Roman"/>
                <w:sz w:val="20"/>
                <w:szCs w:val="20"/>
              </w:rPr>
              <w:lastRenderedPageBreak/>
              <w:t>единственном легком</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311524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пневмонэктомия при резецированном противоположном легком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повторные резекции и пневмонэктомия на стороне ранее оперированного легкого</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трансстернальная трансперикардиальная окклюзия главного бронха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реампутация культи бронха трансплевральная, а также из контралатерального доступа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J85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гнойные и некротические состояния нижних дыхательных путей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трансстернальная трансперикар</w:t>
            </w:r>
            <w:r w:rsidRPr="00251B6C">
              <w:rPr>
                <w:rFonts w:ascii="Times New Roman" w:eastAsia="Times New Roman" w:hAnsi="Times New Roman" w:cs="Times New Roman"/>
                <w:sz w:val="20"/>
                <w:szCs w:val="20"/>
              </w:rPr>
              <w:softHyphen/>
              <w:t>диальная окклюзия главного бронха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реампутация культи бронха трансплевральная, реампутация культи бронха из контрлатерального доступа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J95.5, T98.3, D14.2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опухоли трахеи. Рецидивирующий рубцовый стеноз трахеи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повторные резекции трахеи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72.</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Роботассистированные операции на органах грудной полости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A15, A16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туберкулез органов дыхания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анатомическая резекция легких</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355191</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пищевода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операции на пищеводе с применением робототехники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Q32, Q33, Q34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врожденные аномалии (пороки </w:t>
            </w:r>
            <w:r w:rsidRPr="00251B6C">
              <w:rPr>
                <w:rFonts w:ascii="Times New Roman" w:eastAsia="Times New Roman" w:hAnsi="Times New Roman" w:cs="Times New Roman"/>
                <w:sz w:val="20"/>
                <w:szCs w:val="20"/>
              </w:rPr>
              <w:lastRenderedPageBreak/>
              <w:t>развития) органов дыхания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роботассистированные резекции </w:t>
            </w:r>
            <w:r w:rsidRPr="00251B6C">
              <w:rPr>
                <w:rFonts w:ascii="Times New Roman" w:eastAsia="Times New Roman" w:hAnsi="Times New Roman" w:cs="Times New Roman"/>
                <w:sz w:val="20"/>
                <w:szCs w:val="20"/>
              </w:rPr>
              <w:lastRenderedPageBreak/>
              <w:t>легких и пневмонэктомии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I32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перикардит</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перикардэктомия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бронхоэктазия</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роботассистированные анатомические резекции легких и пневмонэктомии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(пороки развития) пищевода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резекция пищевода с одномоментной пластикой желудка, тонкой или толстой </w:t>
            </w:r>
            <w:r w:rsidRPr="00251B6C">
              <w:rPr>
                <w:rFonts w:ascii="Times New Roman" w:eastAsia="Times New Roman" w:hAnsi="Times New Roman" w:cs="Times New Roman"/>
                <w:sz w:val="20"/>
                <w:szCs w:val="20"/>
              </w:rPr>
              <w:br/>
              <w:t>кишки с применением робототехники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Травматология и ортопедия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73.</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B67, D16, D18, M88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323929</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M42, M43, M45, M46, M48, M50, M51, M53, </w:t>
            </w:r>
            <w:r w:rsidRPr="00251B6C">
              <w:rPr>
                <w:rFonts w:ascii="Times New Roman" w:eastAsia="Times New Roman" w:hAnsi="Times New Roman" w:cs="Times New Roman"/>
                <w:sz w:val="20"/>
                <w:szCs w:val="20"/>
                <w:lang w:val="en-US"/>
              </w:rPr>
              <w:lastRenderedPageBreak/>
              <w:t>M92, M93, M95, Q76.2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дегенеративно-дистрофическое поражение межпозвонковых </w:t>
            </w:r>
            <w:r w:rsidRPr="00251B6C">
              <w:rPr>
                <w:rFonts w:ascii="Times New Roman" w:eastAsia="Times New Roman" w:hAnsi="Times New Roman" w:cs="Times New Roman"/>
                <w:sz w:val="20"/>
                <w:szCs w:val="20"/>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декомпрессивно-стабилизирующее вмешательство с резекцией позвонка, </w:t>
            </w:r>
            <w:r w:rsidRPr="00251B6C">
              <w:rPr>
                <w:rFonts w:ascii="Times New Roman" w:eastAsia="Times New Roman" w:hAnsi="Times New Roman" w:cs="Times New Roman"/>
                <w:sz w:val="20"/>
                <w:szCs w:val="20"/>
              </w:rP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251B6C">
              <w:rPr>
                <w:rFonts w:ascii="Times New Roman" w:eastAsia="Times New Roman" w:hAnsi="Times New Roman" w:cs="Times New Roman"/>
                <w:sz w:val="20"/>
                <w:szCs w:val="20"/>
              </w:rPr>
              <w:softHyphen/>
              <w:t>скопа, эндоскопической техники и малоинвазивного инструментария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A18.0, S12.0, S12.1, S13, S14, S19, S22.0, S22.1, S23, S24, S32.0, S32.1, S33, S34, T08, T09, T85, T91, M80, M81, M82, M86, M85, M87, M96, </w:t>
            </w:r>
            <w:r w:rsidRPr="00251B6C">
              <w:rPr>
                <w:rFonts w:ascii="Times New Roman" w:eastAsia="Times New Roman" w:hAnsi="Times New Roman" w:cs="Times New Roman"/>
                <w:sz w:val="20"/>
                <w:szCs w:val="20"/>
                <w:lang w:val="en-US"/>
              </w:rPr>
              <w:lastRenderedPageBreak/>
              <w:t>M99, Q67, Q76.0, Q76.1, Q76.4, Q77, Q76.3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rsidRPr="00251B6C">
              <w:rPr>
                <w:rFonts w:ascii="Times New Roman" w:eastAsia="Times New Roman" w:hAnsi="Times New Roman" w:cs="Times New Roman"/>
                <w:sz w:val="20"/>
                <w:szCs w:val="20"/>
              </w:rPr>
              <w:lastRenderedPageBreak/>
              <w:t>доступов, репозиционно-стабилизирующий спондилосинтез</w:t>
            </w:r>
            <w:r w:rsidRPr="00251B6C">
              <w:rPr>
                <w:rFonts w:ascii="Times New Roman" w:eastAsia="Times New Roman" w:hAnsi="Times New Roman" w:cs="Times New Roman"/>
                <w:sz w:val="20"/>
                <w:szCs w:val="20"/>
              </w:rPr>
              <w:br/>
              <w:t>с использованием костной пластики (спондилодеза), погружных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74.</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Реплантация конечностей и их сегментов с примене</w:t>
            </w:r>
            <w:r w:rsidRPr="00251B6C">
              <w:rPr>
                <w:rFonts w:ascii="Times New Roman" w:eastAsia="Times New Roman" w:hAnsi="Times New Roman" w:cs="Times New Roman"/>
                <w:sz w:val="20"/>
                <w:szCs w:val="20"/>
              </w:rPr>
              <w:softHyphen/>
              <w:t>нием микрохирургической техники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T11.6, T13.4 - T13.6, T14.5, T14.7, T05, S48, S58, S68, S88, S98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реплантация (реваскуляризация) отчлененного сегмента верхней или нижней конечности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221176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M24.6, Z98.1, G80.1, G80.2, M21.0, M21.2, M21.4, M21.5, M21.9, Q68.1, Q72.5, Q72.6, Q72.8, Q72.9, Q74.2, Q74.3, Q74.8, Q77.7, Q87.3, G11.4, G12.1, G80.9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rsidRPr="00251B6C">
              <w:rPr>
                <w:rFonts w:ascii="Times New Roman" w:eastAsia="Times New Roman" w:hAnsi="Times New Roman" w:cs="Times New Roman"/>
                <w:sz w:val="20"/>
                <w:szCs w:val="20"/>
              </w:rPr>
              <w:lastRenderedPageBreak/>
              <w:t>синтетических и биологических остеозамещающих материалов, компьютерной навигации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T94.1, M95.8, M96, M21, M85, M21.7, M25.6, M84.1, M84.2, M95.8, Q65, Q68 - Q74, Q77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sidRPr="00251B6C">
              <w:rPr>
                <w:rFonts w:ascii="Times New Roman" w:eastAsia="Times New Roman" w:hAnsi="Times New Roman" w:cs="Times New Roman"/>
                <w:sz w:val="20"/>
                <w:szCs w:val="20"/>
              </w:rPr>
              <w:lastRenderedPageBreak/>
              <w:t xml:space="preserve">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251B6C">
              <w:rPr>
                <w:rFonts w:ascii="Times New Roman" w:eastAsia="Times New Roman" w:hAnsi="Times New Roman" w:cs="Times New Roman"/>
                <w:sz w:val="20"/>
                <w:szCs w:val="20"/>
              </w:rPr>
              <w:br/>
              <w:t>со спастическим синдромом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корригирующие остеотомии костей таза, верхних и нижних конечностей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M25.3, M91, M95.8, Q65.0, Q65.1, Q65.3, Q65.4, Q65.8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дисплазии, аномалии развития, последствия травм крупных суставов</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создание оптимальных взаимоотношений в суставе путем выполнения различных вариантов </w:t>
            </w:r>
            <w:r w:rsidRPr="00251B6C">
              <w:rPr>
                <w:rFonts w:ascii="Times New Roman" w:eastAsia="Times New Roman" w:hAnsi="Times New Roman" w:cs="Times New Roman"/>
                <w:sz w:val="20"/>
                <w:szCs w:val="20"/>
              </w:rP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Микрохирургическая пересадка комплексов тканей с восстановлением их кровоснабжения</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T92, T93, T95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75.</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M15, M17, M19, M24.1, M87, S83.3, S83.7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умеренное нарушение анатомии и функции крупного сустава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180416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76.</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Эндопротезирование суставов конечностей при выраженных деформациях, </w:t>
            </w:r>
            <w:r w:rsidRPr="00251B6C">
              <w:rPr>
                <w:rFonts w:ascii="Times New Roman" w:eastAsia="Times New Roman" w:hAnsi="Times New Roman" w:cs="Times New Roman"/>
                <w:sz w:val="20"/>
                <w:szCs w:val="20"/>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M10, M15, M17, M19, M95.9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деформирующий артроз в сочетании с посттравматическими и послеоперационными </w:t>
            </w:r>
            <w:r w:rsidRPr="00251B6C">
              <w:rPr>
                <w:rFonts w:ascii="Times New Roman" w:eastAsia="Times New Roman" w:hAnsi="Times New Roman" w:cs="Times New Roman"/>
                <w:sz w:val="20"/>
                <w:szCs w:val="20"/>
              </w:rPr>
              <w:lastRenderedPageBreak/>
              <w:t>деформациями конечности на различном уровне и в различных плоскостях</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имплантация эндопротеза, в том числе под контролем компьютерной навигации, с одновременной </w:t>
            </w:r>
            <w:r w:rsidRPr="00251B6C">
              <w:rPr>
                <w:rFonts w:ascii="Times New Roman" w:eastAsia="Times New Roman" w:hAnsi="Times New Roman" w:cs="Times New Roman"/>
                <w:sz w:val="20"/>
                <w:szCs w:val="20"/>
              </w:rPr>
              <w:lastRenderedPageBreak/>
              <w:t>реконструкцией биологической оси конечности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227315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M17, M19, M87, M88.8, M91.1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дисплазией сустава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M80, M10, M24.7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деформирующий артроз в сочетании с выраженным системным или локальным </w:t>
            </w:r>
            <w:r w:rsidRPr="00251B6C">
              <w:rPr>
                <w:rFonts w:ascii="Times New Roman" w:eastAsia="Times New Roman" w:hAnsi="Times New Roman" w:cs="Times New Roman"/>
                <w:sz w:val="20"/>
                <w:szCs w:val="20"/>
              </w:rPr>
              <w:lastRenderedPageBreak/>
              <w:t>остеопорозом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имплантация эндопротеза сустава в сочетании с костной аутопластикой структурным или губчатым трансплантатом и использованием </w:t>
            </w:r>
            <w:r w:rsidRPr="00251B6C">
              <w:rPr>
                <w:rFonts w:ascii="Times New Roman" w:eastAsia="Times New Roman" w:hAnsi="Times New Roman" w:cs="Times New Roman"/>
                <w:sz w:val="20"/>
                <w:szCs w:val="20"/>
              </w:rPr>
              <w:lastRenderedPageBreak/>
              <w:t>дополнительных средств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M17.3, M19.8, M19.9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посттравматический деформирующий артроз сустава с вывихом или подвывихом</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артролиз и управляемое восстановление длины конечности посредством применения аппаратов внешней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M24.6, Z98.1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анкилоз крупного сустава в порочном положении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w:t>
            </w:r>
            <w:r w:rsidRPr="00251B6C">
              <w:rPr>
                <w:rFonts w:ascii="Times New Roman" w:eastAsia="Times New Roman" w:hAnsi="Times New Roman" w:cs="Times New Roman"/>
                <w:sz w:val="20"/>
                <w:szCs w:val="20"/>
              </w:rPr>
              <w:lastRenderedPageBreak/>
              <w:t>посттравматических вывихах и подвывихах, остеопорозе, в том числе с использованием компьютерной навигации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M19, M95.9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одновременной реконструкцией биологической оси конечности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суставов конечностей у больных с системными заболеваниями соединительной ткани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M05, M06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дегенеративно-дистрофические изменения в суставе на фоне системного заболевания соединительной ткани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77.</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Реконструктивные и корригирующие операции при сколиотических деформациях позвоночника </w:t>
            </w:r>
            <w:r w:rsidRPr="00251B6C">
              <w:rPr>
                <w:rFonts w:ascii="Times New Roman" w:eastAsia="Times New Roman" w:hAnsi="Times New Roman" w:cs="Times New Roman"/>
                <w:sz w:val="20"/>
                <w:szCs w:val="20"/>
              </w:rPr>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M40, M41, Q76, Q85, Q87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rsidRPr="00251B6C">
              <w:rPr>
                <w:rFonts w:ascii="Times New Roman" w:eastAsia="Times New Roman" w:hAnsi="Times New Roman" w:cs="Times New Roman"/>
                <w:sz w:val="20"/>
                <w:szCs w:val="20"/>
              </w:rPr>
              <w:lastRenderedPageBreak/>
              <w:t>Ахондроплазия. Нейрофиброматоз. Синдром Марфана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461576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rsidRPr="00251B6C">
              <w:rPr>
                <w:rFonts w:ascii="Times New Roman" w:eastAsia="Times New Roman" w:hAnsi="Times New Roman" w:cs="Times New Roman"/>
                <w:sz w:val="20"/>
                <w:szCs w:val="20"/>
              </w:rPr>
              <w:lastRenderedPageBreak/>
              <w:t>спондилосинтез с использованием костной пластики (спондилодеза), погружных имплантатов и стабилизирующих систем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78.</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D61, D66, D67, D68, C90, M87.0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устранением контрактуры и восстановлением биологической оси конечности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566306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Реэндопротезирование суставов конечностей</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Z96.6, M96.6, D61, D66, D67, D68, M87.0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нестабильность компонентов эндопротеза сустава конечности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320400</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износ или разрушение компонентов эндопротеза суставов конечностей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rsidRPr="00251B6C">
              <w:rPr>
                <w:rFonts w:ascii="Times New Roman" w:eastAsia="Times New Roman" w:hAnsi="Times New Roman" w:cs="Times New Roman"/>
                <w:sz w:val="20"/>
                <w:szCs w:val="20"/>
              </w:rPr>
              <w:lastRenderedPageBreak/>
              <w:t>применением дополнительных средств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перипротезные переломы с нарушением (без нарушения) стабильности компонентов эндопротеза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ревизия эндопротеза с удалением нестабильных компонентов эндопротеза и костного цемента и имплантация </w:t>
            </w:r>
            <w:r w:rsidRPr="00251B6C">
              <w:rPr>
                <w:rFonts w:ascii="Times New Roman" w:eastAsia="Times New Roman" w:hAnsi="Times New Roman" w:cs="Times New Roman"/>
                <w:sz w:val="20"/>
                <w:szCs w:val="20"/>
              </w:rPr>
              <w:br/>
              <w:t>ревизионных компонентов с одновременным остеосинтезом перелома различными методами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глубокая инфекция в области эндопротеза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w:t>
            </w:r>
            <w:r w:rsidRPr="00251B6C">
              <w:rPr>
                <w:rFonts w:ascii="Times New Roman" w:eastAsia="Times New Roman" w:hAnsi="Times New Roman" w:cs="Times New Roman"/>
                <w:sz w:val="20"/>
                <w:szCs w:val="20"/>
              </w:rPr>
              <w:lastRenderedPageBreak/>
              <w:t>средств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рецидивирующие вывихи и разобщение компонентов эндопротеза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ревизия эндопротеза с заменой стандартных компонентов ревизион</w:t>
            </w:r>
            <w:r w:rsidRPr="00251B6C">
              <w:rPr>
                <w:rFonts w:ascii="Times New Roman" w:eastAsia="Times New Roman" w:hAnsi="Times New Roman" w:cs="Times New Roman"/>
                <w:sz w:val="20"/>
                <w:szCs w:val="20"/>
              </w:rPr>
              <w:softHyphen/>
              <w:t>ными связанными эндопротезами и стабилизацией сустава за счет пластики мягких тканей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80.</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Q78.0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и деформации длинных трубчатых костей нижних конечностей у детей с незавершенным остеогенезом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хирургической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569173</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81.</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М10, М15, М17, М19, М95.9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294 319</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М93.2, М93.8, М17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дегенеративные повреждения костно-хрящевых структур в области крупных суставов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частичное эндопротезирование сустава с использованием роботизированных систем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М17, М19, М87, М88.8, М91.1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асептический некроз кости в области крупных суставов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М80, М10, М24.7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 сочетании с выраженным системным или локальным остеопорозом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М17.3, М19.8, М19.9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посттравматический деформирующий артроз сустава с вывихом или подвывихом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М24.6, </w:t>
            </w:r>
            <w:r w:rsidRPr="00251B6C">
              <w:rPr>
                <w:rFonts w:ascii="Times New Roman" w:eastAsia="Times New Roman" w:hAnsi="Times New Roman" w:cs="Times New Roman"/>
                <w:sz w:val="20"/>
                <w:szCs w:val="20"/>
                <w:lang w:val="en-US"/>
              </w:rPr>
              <w:t>Z</w:t>
            </w:r>
            <w:r w:rsidRPr="00251B6C">
              <w:rPr>
                <w:rFonts w:ascii="Times New Roman" w:eastAsia="Times New Roman" w:hAnsi="Times New Roman" w:cs="Times New Roman"/>
                <w:sz w:val="20"/>
                <w:szCs w:val="20"/>
              </w:rPr>
              <w:t>98.1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анкилоз крупного сустава в порочном положении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эндопротеза под контролем роботизированных систем и стабилизация сустава за счет пластики мягких тканей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82.</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почки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N18.0, N04, T86.1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терминальная стадия поражения почек. Врожденный нефротический синдром. Отмирание и отторжение трансплантата почки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почки</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1107063</w:t>
            </w:r>
          </w:p>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поджелудочной железы</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 Q45.0, T86.8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панкреатодуоденального комплекса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дистального фрагмента поджелудочной железы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поджелудочной железы и почки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 N18.0, T86.8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инсулинзависимый сахарный диабет с поражением почек. Терминальная стадия поражения </w:t>
            </w:r>
            <w:r w:rsidRPr="00251B6C">
              <w:rPr>
                <w:rFonts w:ascii="Times New Roman" w:eastAsia="Times New Roman" w:hAnsi="Times New Roman" w:cs="Times New Roman"/>
                <w:sz w:val="20"/>
                <w:szCs w:val="20"/>
              </w:rPr>
              <w:lastRenderedPageBreak/>
              <w:t>почек. Отмирание и отторжение других пересаженных органов и тканей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панкреатодуоденального комплекса и почки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дистального фрагмента поджелудочной железы и почки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тонкой кишки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K52.8, K63.8, K91.2, Q41, T86.8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тонкой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фрагмента тонкой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легких</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J43.9, J44.9, J47, J84, J98.4, E84.0, E84.9, I27.0, I28.9, T86.8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w:t>
            </w:r>
            <w:r w:rsidRPr="00251B6C">
              <w:rPr>
                <w:rFonts w:ascii="Times New Roman" w:eastAsia="Times New Roman" w:hAnsi="Times New Roman" w:cs="Times New Roman"/>
                <w:sz w:val="20"/>
                <w:szCs w:val="20"/>
              </w:rPr>
              <w:lastRenderedPageBreak/>
              <w:t>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легких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83.</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сердца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I25.3, I25.5, I42, T86.2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аневризма сердца. Ишемическая кардиомиопатия. Кардиомиопатия. Дилатационная кардиомиопатия.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сердца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1401177</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251B6C">
              <w:rPr>
                <w:rFonts w:ascii="Times New Roman" w:eastAsia="Times New Roman" w:hAnsi="Times New Roman" w:cs="Times New Roman"/>
                <w:sz w:val="20"/>
                <w:szCs w:val="20"/>
              </w:rPr>
              <w:br/>
              <w:t>III, IV функционального класса (NYHA))</w:t>
            </w: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печени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K70.3, K74.3, K74.4, K74.5, K74.6, D13.4, C22, Q44.2, Q44.5, Q44.6, Q44.7, E80.5, E74.0, T86.4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251B6C">
              <w:rPr>
                <w:rFonts w:ascii="Times New Roman" w:eastAsia="Times New Roman" w:hAnsi="Times New Roman" w:cs="Times New Roman"/>
                <w:sz w:val="20"/>
                <w:szCs w:val="20"/>
              </w:rPr>
              <w:softHyphen/>
              <w:t xml:space="preserve">разование печени (нерезектабельное). Злокачественные новообразования печени и внутрипеченочных желчных протоков (нерезектабельные). </w:t>
            </w:r>
            <w:r w:rsidRPr="00251B6C">
              <w:rPr>
                <w:rFonts w:ascii="Times New Roman" w:eastAsia="Times New Roman" w:hAnsi="Times New Roman" w:cs="Times New Roman"/>
                <w:sz w:val="20"/>
                <w:szCs w:val="20"/>
              </w:rPr>
              <w:lastRenderedPageBreak/>
              <w:t>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правой доли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расширенной правой доли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левой доли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левого латерального сектора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ортотопическая трансплантация редуцированной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84.</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сердечно-легочного комплекса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I27.0, I27.8, I27.9, Q21.8, T86.3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сердечно-легочного комплекса</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2005134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85.</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Трансплантация костного мозга аллогенная</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C38.2,C40, C41, C47.0, C47.3, C47.4, C47.5, C47.6, C47.8, C47.9, C48.0, C49, C71, C74.0, C74.1, C74.9,</w:t>
            </w:r>
            <w:r w:rsidRPr="00251B6C">
              <w:rPr>
                <w:rFonts w:ascii="Times New Roman" w:eastAsia="Times New Roman" w:hAnsi="Times New Roman" w:cs="Times New Roman"/>
                <w:sz w:val="20"/>
                <w:szCs w:val="20"/>
                <w:lang w:val="en-US"/>
              </w:rPr>
              <w:br/>
              <w:t xml:space="preserve">C76.0, C76.1, C76.2, C76.7, C76.8, C81, C82, C83, C84, C85, C90, C91, C92, C93, C94.0, D46, D47,4, </w:t>
            </w:r>
            <w:r w:rsidRPr="00251B6C">
              <w:rPr>
                <w:rFonts w:ascii="Times New Roman" w:eastAsia="Times New Roman" w:hAnsi="Times New Roman" w:cs="Times New Roman"/>
                <w:sz w:val="20"/>
                <w:szCs w:val="20"/>
                <w:lang w:val="en-US"/>
              </w:rPr>
              <w:lastRenderedPageBreak/>
              <w:t>D56, D57, D58, D61, D69, D70, D71, D76, D80.5, D81, D82.0, E70.3, E76, E77, Q45, Q78.2, L90.8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w:t>
            </w:r>
            <w:r w:rsidRPr="00251B6C">
              <w:rPr>
                <w:rFonts w:ascii="Times New Roman" w:eastAsia="Times New Roman" w:hAnsi="Times New Roman" w:cs="Times New Roman"/>
                <w:sz w:val="20"/>
                <w:szCs w:val="20"/>
              </w:rPr>
              <w:lastRenderedPageBreak/>
              <w:t xml:space="preserve">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3783611</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неродственная трансплантация </w:t>
            </w:r>
            <w:r w:rsidRPr="00251B6C">
              <w:rPr>
                <w:rFonts w:ascii="Times New Roman" w:eastAsia="Times New Roman" w:hAnsi="Times New Roman" w:cs="Times New Roman"/>
                <w:sz w:val="20"/>
                <w:szCs w:val="20"/>
              </w:rP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86.</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Трансплантация костного </w:t>
            </w:r>
            <w:r w:rsidRPr="00251B6C">
              <w:rPr>
                <w:rFonts w:ascii="Times New Roman" w:eastAsia="Times New Roman" w:hAnsi="Times New Roman" w:cs="Times New Roman"/>
                <w:sz w:val="20"/>
                <w:szCs w:val="20"/>
              </w:rPr>
              <w:lastRenderedPageBreak/>
              <w:t>мозга аутологичная</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C38.1, C38.2, C40, C41, C47.0, C47.3, </w:t>
            </w:r>
            <w:r w:rsidRPr="00251B6C">
              <w:rPr>
                <w:rFonts w:ascii="Times New Roman" w:eastAsia="Times New Roman" w:hAnsi="Times New Roman" w:cs="Times New Roman"/>
                <w:sz w:val="20"/>
                <w:szCs w:val="20"/>
                <w:lang w:val="en-US"/>
              </w:rPr>
              <w:lastRenderedPageBreak/>
              <w:t>C47.4, C47.5, C47.6, C47.8, C47.9, C48.0, C49, C49.5, C52, C56, C62, C64, C65, C66, C68, C71, C74.0, C74.1, C74.9, C76.0, C76.1, C76.2, C76.7, C76.8, C81, C82, C83, C84.0, C84, C85, C90, C91, C92, C93, C94.0, D46, D56, D57, D58, D61, D69, D70, D71, D47,4, D76, D80.5, D81, D82.0, E70.3, E76, E77, Q45, Q78.2, L90.8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болезнь Ходжкина. Неходжкинские лимфомы. </w:t>
            </w:r>
            <w:r w:rsidRPr="00251B6C">
              <w:rPr>
                <w:rFonts w:ascii="Times New Roman" w:eastAsia="Times New Roman" w:hAnsi="Times New Roman" w:cs="Times New Roman"/>
                <w:sz w:val="20"/>
                <w:szCs w:val="20"/>
              </w:rPr>
              <w:lastRenderedPageBreak/>
              <w:t xml:space="preserve">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251B6C">
              <w:rPr>
                <w:rFonts w:ascii="Times New Roman" w:eastAsia="Times New Roman" w:hAnsi="Times New Roman" w:cs="Times New Roman"/>
                <w:sz w:val="20"/>
                <w:szCs w:val="20"/>
              </w:rP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трансплантация аутологичного костного мозга (включая </w:t>
            </w:r>
            <w:r w:rsidRPr="00251B6C">
              <w:rPr>
                <w:rFonts w:ascii="Times New Roman" w:eastAsia="Times New Roman" w:hAnsi="Times New Roman" w:cs="Times New Roman"/>
                <w:sz w:val="20"/>
                <w:szCs w:val="20"/>
              </w:rPr>
              <w:lastRenderedPageBreak/>
              <w:t>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2580333</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Урология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87.</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N32.8, N35, N40, D30.0, D30.1, D30.2, D30.3, D29.1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159788</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радиочастотная абляция доброкачественных поражений мочевыделительного тракта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плазменная абляция доброкачественных поражений мочевыделительного тракта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лазерная аблация доброкачественных поражений мочевыделительного тракта эндоскопическая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Оперативные вмешательства на органах мочеполовой системы с имплантацией синтетических сложных и </w:t>
            </w:r>
            <w:r w:rsidRPr="00251B6C">
              <w:rPr>
                <w:rFonts w:ascii="Times New Roman" w:eastAsia="Times New Roman" w:hAnsi="Times New Roman" w:cs="Times New Roman"/>
                <w:sz w:val="20"/>
                <w:szCs w:val="20"/>
              </w:rPr>
              <w:lastRenderedPageBreak/>
              <w:t>сетчатых протезов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N81, R32, N48.4, N13.7, N31.2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пролапс тазовых органов. Недержание мочи при напряжении. Несостоятельность сфинктера мочевого пузыря. Эректильная дисфункция. </w:t>
            </w:r>
            <w:r w:rsidRPr="00251B6C">
              <w:rPr>
                <w:rFonts w:ascii="Times New Roman" w:eastAsia="Times New Roman" w:hAnsi="Times New Roman" w:cs="Times New Roman"/>
                <w:sz w:val="20"/>
                <w:szCs w:val="20"/>
              </w:rPr>
              <w:lastRenderedPageBreak/>
              <w:t>Пузырно-лоханочный рефлюкс высокой степени у детей. Атония мочевого пузыря</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тазового дна с использованием синтетического, сетчатого протеза при пролапсе гениталий у женщин</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эндопластика устья мочеточника </w:t>
            </w:r>
            <w:r w:rsidRPr="00251B6C">
              <w:rPr>
                <w:rFonts w:ascii="Times New Roman" w:eastAsia="Times New Roman" w:hAnsi="Times New Roman" w:cs="Times New Roman"/>
                <w:sz w:val="20"/>
                <w:szCs w:val="20"/>
              </w:rPr>
              <w:lastRenderedPageBreak/>
              <w:t>у детей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искусственного сфинктера мочевого пузыря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фаллопластика с протезированием фаллопротезом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временного сакрального нейростимулятора мочевого пузыря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имплантация постоянного сакрального нейростимулятора мочевого пузыря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Рецидивные и особо сложные операции на органах мочеполовой системы</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N20.2, N20.0, N13.0, N13.1, N13.2, C67, Q62.1, Q62.2, Q62.3, Q62.7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нефрэктомия с тромбэктомией из нижней полой вены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перкутанная нефролитолапоксия с эндопиелотомией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дистанционная литотрипсия у детей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билатеральная пластика тазовых отделов мочеточников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геминефруретерэктомия у детей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передняя тазовая экзентерация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88.</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Оперативные вмешательства на органах мочеполовой системы с использованием лапароскопической техники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N28.1, Q61.0, N13.0, N13.1, N13.2, N28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прогрессивно растущая киста почки. Стриктура мочеточника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нефроуретерэктомия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219222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лапаро- и ретроперитонеоскопическая резекция почки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89.</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Оперативные </w:t>
            </w:r>
            <w:r w:rsidRPr="00251B6C">
              <w:rPr>
                <w:rFonts w:ascii="Times New Roman" w:eastAsia="Times New Roman" w:hAnsi="Times New Roman" w:cs="Times New Roman"/>
                <w:sz w:val="20"/>
                <w:szCs w:val="20"/>
              </w:rPr>
              <w:lastRenderedPageBreak/>
              <w:t>вмешательства на органах мочеполовой системы с использованием робототехники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lastRenderedPageBreak/>
              <w:t>C</w:t>
            </w:r>
            <w:r w:rsidRPr="00251B6C">
              <w:rPr>
                <w:rFonts w:ascii="Times New Roman" w:eastAsia="Times New Roman" w:hAnsi="Times New Roman" w:cs="Times New Roman"/>
                <w:sz w:val="20"/>
                <w:szCs w:val="20"/>
              </w:rPr>
              <w:t>67,С61, С64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опухоль мочевого пузыря, </w:t>
            </w:r>
            <w:r w:rsidRPr="00251B6C">
              <w:rPr>
                <w:rFonts w:ascii="Times New Roman" w:eastAsia="Times New Roman" w:hAnsi="Times New Roman" w:cs="Times New Roman"/>
                <w:sz w:val="20"/>
                <w:szCs w:val="20"/>
              </w:rPr>
              <w:lastRenderedPageBreak/>
              <w:t>опухоль предстательной железы, опухоль почки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w:t>
            </w:r>
            <w:r w:rsidRPr="00251B6C">
              <w:rPr>
                <w:rFonts w:ascii="Times New Roman" w:eastAsia="Times New Roman" w:hAnsi="Times New Roman" w:cs="Times New Roman"/>
                <w:sz w:val="20"/>
                <w:szCs w:val="20"/>
              </w:rPr>
              <w:lastRenderedPageBreak/>
              <w:t>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роботассистированнная расширенная </w:t>
            </w:r>
            <w:r w:rsidRPr="00251B6C">
              <w:rPr>
                <w:rFonts w:ascii="Times New Roman" w:eastAsia="Times New Roman" w:hAnsi="Times New Roman" w:cs="Times New Roman"/>
                <w:sz w:val="20"/>
                <w:szCs w:val="20"/>
              </w:rPr>
              <w:lastRenderedPageBreak/>
              <w:t>лимфаденэктомия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317104</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радикальная простатэктомия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цистэктомия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резекция почки</w:t>
            </w: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роботассистированная нефректомия при злокачественных опухолях почки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90.</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K86.0 - K86.8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поджелудочной железы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панкреатодуоденальная резекция</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235664</w:t>
            </w: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тотальная панкреатодуоденэктомия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251B6C">
              <w:rPr>
                <w:rFonts w:ascii="Times New Roman" w:eastAsia="Times New Roman" w:hAnsi="Times New Roman" w:cs="Times New Roman"/>
                <w:sz w:val="20"/>
                <w:szCs w:val="20"/>
              </w:rPr>
              <w:lastRenderedPageBreak/>
              <w:t>внепеченочных желчных протоков</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D18.0, D13.4, D13.5, B67.0, K76.6, K76.8, Q26.5, I85.0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эндоваскулярная окклюзирующая операция на сосудах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гемигепатэктомия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резекция двух и более сегментов печени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реконструктивная гепатикоеюностомия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портокавальное шунтирование. Операции азигопортального разобщения. Трансъюгулярное </w:t>
            </w:r>
            <w:r w:rsidRPr="00251B6C">
              <w:rPr>
                <w:rFonts w:ascii="Times New Roman" w:eastAsia="Times New Roman" w:hAnsi="Times New Roman" w:cs="Times New Roman"/>
                <w:sz w:val="20"/>
                <w:szCs w:val="20"/>
              </w:rPr>
              <w:lastRenderedPageBreak/>
              <w:t>внутрипеченочное портосистемное шунтирование (TIPS)</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в том числе лапароскопически ассистированные операции на прямой кишке и промежности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L05.9, K62.3, N81.6, K62.8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пресакральная киста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опущение мышц тазового дна с выпадением органов малого таза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ректопексия с пластикой тазового дна имплантатом, заднепетлевая ректопексия, шовная ректопексия, операция Делорма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недостаточность анального сфинктера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создание сфинктера из поперечно-полосатых мышц с реконструкцией запирательного аппарата прямой кишки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пищеводе, желудке</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K22.5, K22.2, K22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приобретенный дивертикул пищевода, ахалазия кардиальной части пищевода, рубцовые стриктуры пищевода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иссечение дивертикула пищевода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пищевода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эозофагокардиомиотомия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экстирпация пищевода с пластикой, в том числе лапароскопическая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91.</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D12.4, D12.6, D13.1, D13.2, D13.3, D13.4, D13.5, K76.8, D18.0, D20, D35.0, D73.4, K21, K25, K26, K59.0, K59.3, K63.2, K62.3, K86.0 - K86.8, E24, E26.0, E27.5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органосохраняющие операции с применением робототехники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298991</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92.</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Аутологичные реконструктивно-пластические операции по удлинению тонкой кишки у детей</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К90.8, К90.9, К91.2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последовательная поперечная энтеропластика (STEP)</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1006647</w:t>
            </w: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Челюстно-лицевая хирургия</w:t>
            </w: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93.</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при врожденных пороках развития черепно-челюстно-лицевой области</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Q36.0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полная двухсторонняя расщелина верхней губы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реконструктивная хейлоринопластика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196346</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Q35, Q37.0, Q37.1</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врожденная одно- или двусторонняя расщелина неба и альвеолярного отростка верхней челюсти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радикальная уранопластика при одно- и двусторонней расщелине неба, костная пластика альвеолярного отростка верхней челюсти, </w:t>
            </w:r>
            <w:r w:rsidRPr="00251B6C">
              <w:rPr>
                <w:rFonts w:ascii="Times New Roman" w:eastAsia="Times New Roman" w:hAnsi="Times New Roman" w:cs="Times New Roman"/>
                <w:sz w:val="20"/>
                <w:szCs w:val="20"/>
              </w:rPr>
              <w:lastRenderedPageBreak/>
              <w:t xml:space="preserve">устранение протрузии </w:t>
            </w:r>
            <w:r w:rsidRPr="00251B6C">
              <w:rPr>
                <w:rFonts w:ascii="Times New Roman" w:eastAsia="Times New Roman" w:hAnsi="Times New Roman" w:cs="Times New Roman"/>
                <w:sz w:val="20"/>
                <w:szCs w:val="20"/>
              </w:rPr>
              <w:br/>
              <w:t xml:space="preserve">межчелюстной кости, в том числе </w:t>
            </w:r>
            <w:r w:rsidRPr="00251B6C">
              <w:rPr>
                <w:rFonts w:ascii="Times New Roman" w:eastAsia="Times New Roman" w:hAnsi="Times New Roman" w:cs="Times New Roman"/>
                <w:sz w:val="20"/>
                <w:szCs w:val="20"/>
              </w:rPr>
              <w:br/>
              <w:t>с использованием ортодонтической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Q75.2</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гипертелоризм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Q75.0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краниосиностозы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Q75.4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челюстно-лицевой дизостоз</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Q30.2, Q30, M96, M95.0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обширный или субтотальный дефект костно-хрящевого отдела наружного носа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ринопластика, в том числе с примене</w:t>
            </w:r>
            <w:r w:rsidRPr="00251B6C">
              <w:rPr>
                <w:rFonts w:ascii="Times New Roman" w:eastAsia="Times New Roman" w:hAnsi="Times New Roman" w:cs="Times New Roman"/>
                <w:sz w:val="20"/>
                <w:szCs w:val="20"/>
              </w:rPr>
              <w:softHyphen/>
              <w:t>нием хрящевых трансплантатов, имплантационных материалов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при обширном дефекте носа лоскутом на ножке из прилегающих участков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S08.8, S08.9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тотальный дефект, травматическая ампутация носа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ринопластика лоскутом со лба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ринопластика с использованием </w:t>
            </w:r>
            <w:r w:rsidRPr="00251B6C">
              <w:rPr>
                <w:rFonts w:ascii="Times New Roman" w:eastAsia="Times New Roman" w:hAnsi="Times New Roman" w:cs="Times New Roman"/>
                <w:sz w:val="20"/>
                <w:szCs w:val="20"/>
              </w:rPr>
              <w:lastRenderedPageBreak/>
              <w:t>стебельчатого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замещение обширного дефекта носа с помощью сложного экзопротеза на имплантатах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ринопластика с использованием 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S08.1, Q16.0, Q16.1</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врожденное отсутствие, травматическая ампутация ушной раковины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пластика при тотальном дефекте уха с помощью сложного экзопротеза с опорой на внутрикостные имплантаты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L90.5, T95.0, T95.8, T95.9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послеожоговая рубцовая контрактура лица и шеи </w:t>
            </w:r>
            <w:r w:rsidRPr="00251B6C">
              <w:rPr>
                <w:rFonts w:ascii="Times New Roman" w:eastAsia="Times New Roman" w:hAnsi="Times New Roman" w:cs="Times New Roman"/>
                <w:sz w:val="20"/>
                <w:szCs w:val="20"/>
              </w:rPr>
              <w:br/>
              <w:t>(II и III степени)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T90.9, T90.8, M96</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обширный дефект мягких тканей нижней зоны лица (2 и более анатомические области)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251B6C">
              <w:rPr>
                <w:rFonts w:ascii="Times New Roman" w:eastAsia="Times New Roman" w:hAnsi="Times New Roman" w:cs="Times New Roman"/>
                <w:sz w:val="20"/>
                <w:szCs w:val="20"/>
              </w:rPr>
              <w:softHyphen/>
              <w:t xml:space="preserve">хирургическая пластика с помощью </w:t>
            </w:r>
            <w:r w:rsidRPr="00251B6C">
              <w:rPr>
                <w:rFonts w:ascii="Times New Roman" w:eastAsia="Times New Roman" w:hAnsi="Times New Roman" w:cs="Times New Roman"/>
                <w:sz w:val="20"/>
                <w:szCs w:val="20"/>
              </w:rPr>
              <w:lastRenderedPageBreak/>
              <w:t>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L91, L90.5, Q18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пластическое устранение деформации </w:t>
            </w:r>
            <w:r w:rsidRPr="00251B6C">
              <w:rPr>
                <w:rFonts w:ascii="Times New Roman" w:eastAsia="Times New Roman" w:hAnsi="Times New Roman" w:cs="Times New Roman"/>
                <w:sz w:val="20"/>
                <w:szCs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T90.9, T90.8, M96</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посттравматический дефект и рубцовая деформация волосистой части головы, мягких тканей лица и шеи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по устранению обширных дефектов костей свода черепа, лицевого скелета</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T90.1, T90.2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посттравматический дефект костей черепа и верхней зоны лица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w:t>
            </w:r>
            <w:r w:rsidRPr="00251B6C">
              <w:rPr>
                <w:rFonts w:ascii="Times New Roman" w:eastAsia="Times New Roman" w:hAnsi="Times New Roman" w:cs="Times New Roman"/>
                <w:sz w:val="20"/>
                <w:szCs w:val="20"/>
              </w:rPr>
              <w:lastRenderedPageBreak/>
              <w:t>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лобной кости с помощью металлоконструкций, силиконового имплантата или аллогенных материалов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T90.2 - T90.4</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посттравматическая деформация скуло-носо-лобно-орбитального комплекса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S05, H05.3, H05.4</w:t>
            </w:r>
          </w:p>
        </w:tc>
        <w:tc>
          <w:tcPr>
            <w:tcW w:w="3283" w:type="dxa"/>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посттравматическая деформация глазницы с энофтальмом</w:t>
            </w:r>
          </w:p>
        </w:tc>
        <w:tc>
          <w:tcPr>
            <w:tcW w:w="1464" w:type="dxa"/>
            <w:gridSpan w:val="2"/>
            <w:vMerge w:val="restart"/>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эндопротезирование с использованием компьютерных технологий при планировании и </w:t>
            </w:r>
            <w:r w:rsidRPr="00251B6C">
              <w:rPr>
                <w:rFonts w:ascii="Times New Roman" w:eastAsia="Times New Roman" w:hAnsi="Times New Roman" w:cs="Times New Roman"/>
                <w:sz w:val="20"/>
                <w:szCs w:val="20"/>
              </w:rPr>
              <w:lastRenderedPageBreak/>
              <w:t>прогнозировании лечения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H05.2, S05, H05.3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деформация глазницы с экзофтальмом</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K08.0, K08.1, K08.2, K08.9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дефект (выраженная атрофия) альвеолярного отростка верхней (нижней) челюсти в пределах 3 - 4 и более зубов</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K07.0, K07.1, K07.2, K07.3, K07.4, K07.8, K07.9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аномалия и приобретенная деформация верхней и (или) нижней челюсти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ортогнатическая операция путем остеотомии верхней и (или) нижней челюсти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T90.0, T90.1, T90.2</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послеоперационный (посттравматический) обширный дефект и (или) деформация челюстей</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при комбинированном дефекте челюсти с помощью реваскуляризированного аутотрансплантата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сложное зубочелюстное протезирование с опорой на имплантаты</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сложное челюстно-лицевое протезирование и </w:t>
            </w:r>
            <w:r w:rsidRPr="00251B6C">
              <w:rPr>
                <w:rFonts w:ascii="Times New Roman" w:eastAsia="Times New Roman" w:hAnsi="Times New Roman" w:cs="Times New Roman"/>
                <w:sz w:val="20"/>
                <w:szCs w:val="20"/>
              </w:rPr>
              <w:lastRenderedPageBreak/>
              <w:t>эктопротезирование, в том числе с опорой на имплантатах</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M24.6, M24.5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анкилоз (анкилозирующие поражения) височно-нижнечелюстного сустава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с использованием ортотопических трансплантатов и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сустава с использованием эндопротезирования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M19</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деформирующий артроз височно-нижнечелюстного сустава</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эндоскопические и артроскопические операции по удалению, замещению внутрисуставного диска и связочного аппарата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реконструкция сустава с использованием эндопротезирования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реконструктивно-пластическая операция с использованием ортотопических трансплантатов и имплантатов</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G51, G51.9, G51.0, G51.8, T90.3, G52.8</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парез и паралич мимической мускулатуры</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мионевропластика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кросспластика лицевого нерва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невропластика с применением микрохирургической техники</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G52.3, S04.8, T90.3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паралич мускулатуры языка</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ревизия и невропластика подъязычного нерва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94.</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Реконструктивно-пластические, микрохирургические и </w:t>
            </w:r>
            <w:r w:rsidRPr="00251B6C">
              <w:rPr>
                <w:rFonts w:ascii="Times New Roman" w:eastAsia="Times New Roman" w:hAnsi="Times New Roman" w:cs="Times New Roman"/>
                <w:sz w:val="20"/>
                <w:szCs w:val="20"/>
              </w:rPr>
              <w:lastRenderedPageBreak/>
              <w:t xml:space="preserve">комбинированные операции при лечении новообразований мягких тканей и (или) костей лицевого скелета </w:t>
            </w:r>
            <w:r w:rsidRPr="00251B6C">
              <w:rPr>
                <w:rFonts w:ascii="Times New Roman" w:eastAsia="Times New Roman" w:hAnsi="Times New Roman" w:cs="Times New Roman"/>
                <w:sz w:val="20"/>
                <w:szCs w:val="20"/>
              </w:rPr>
              <w:br/>
              <w:t>с одномоментным пласти</w:t>
            </w:r>
            <w:r w:rsidRPr="00251B6C">
              <w:rPr>
                <w:rFonts w:ascii="Times New Roman" w:eastAsia="Times New Roman" w:hAnsi="Times New Roman" w:cs="Times New Roman"/>
                <w:sz w:val="20"/>
                <w:szCs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D11.0</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доброкачественное новообразование околоушной слюнной железы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субтотальная резекция околоушной слюнной железы с сохранением ветвей лицевого нерва</w:t>
            </w:r>
          </w:p>
        </w:tc>
        <w:tc>
          <w:tcPr>
            <w:tcW w:w="1717"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291205</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D11.9</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околоушной слюнной железы с распространением в прилегающие области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паротидэктомия с пластическим замещением резецированного отрезка лицевого нерва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D10, D10.3</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обширное опухолевое поражение мягких тканей различных зон лица и шеи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опухолевого поражения с одномоментным пластическим устранением раневого дефекта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D18, Q27.3, Q27.9, Q85.0</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обширная (2 и более анатомические области) сосудистая мальформация, опухоль или диспластическое образование лица и шеи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блоковая резекция мальформации и сосудистого образования с одномомент</w:t>
            </w:r>
            <w:r w:rsidRPr="00251B6C">
              <w:rPr>
                <w:rFonts w:ascii="Times New Roman" w:eastAsia="Times New Roman" w:hAnsi="Times New Roman" w:cs="Times New Roman"/>
                <w:sz w:val="20"/>
                <w:szCs w:val="20"/>
              </w:rPr>
              <w:softHyphen/>
              <w:t>ным пластическим устранением образовавшегося дефекта тканей</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D16.5</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нижней челюсти в пределах не менее 3 - 4 зубов и (или) ее ветви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D16.4</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верхней челюсти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с одномоментным замещением дефекта верхней челюсти сложным протезом</w:t>
            </w:r>
          </w:p>
          <w:p w:rsidR="00FA6D6B" w:rsidRPr="00251B6C" w:rsidRDefault="00FA6D6B" w:rsidP="00FA6D6B">
            <w:pPr>
              <w:spacing w:after="0" w:line="240" w:lineRule="atLeast"/>
              <w:rPr>
                <w:rFonts w:ascii="Times New Roman" w:eastAsia="Times New Roman" w:hAnsi="Times New Roman" w:cs="Times New Roman"/>
                <w:sz w:val="20"/>
                <w:szCs w:val="20"/>
              </w:rPr>
            </w:pP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D16.4, D16.5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новообразование верхней (нижней) челюсти с распространением в прилегающие области</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удаление новообразования с резекцией части или всей челюсти и одномоментной костной пластикой аутотрансплантатом, микрохирургиче</w:t>
            </w:r>
            <w:r w:rsidRPr="00251B6C">
              <w:rPr>
                <w:rFonts w:ascii="Times New Roman" w:eastAsia="Times New Roman" w:hAnsi="Times New Roman" w:cs="Times New Roman"/>
                <w:sz w:val="20"/>
                <w:szCs w:val="20"/>
              </w:rPr>
              <w:softHyphen/>
              <w:t>ской пластикой с помощью реваскуляризированного лоскута</w:t>
            </w:r>
          </w:p>
        </w:tc>
        <w:tc>
          <w:tcPr>
            <w:tcW w:w="1717"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15706" w:type="dxa"/>
            <w:gridSpan w:val="13"/>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Эндокринология</w:t>
            </w: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95.</w:t>
            </w:r>
          </w:p>
        </w:tc>
        <w:tc>
          <w:tcPr>
            <w:tcW w:w="2703"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Е10.5, Е11.5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1 и 2 типа с критической ишемией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401562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96.</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rsidRPr="00251B6C">
              <w:rPr>
                <w:rFonts w:ascii="Times New Roman" w:eastAsia="Times New Roman" w:hAnsi="Times New Roman" w:cs="Times New Roman"/>
                <w:sz w:val="20"/>
                <w:szCs w:val="20"/>
              </w:rPr>
              <w:lastRenderedPageBreak/>
              <w:t xml:space="preserve">инсулиновую терапию системами постоянной подкожной инфузии, с мониторированием гликемии, в том числе у пациентов </w:t>
            </w:r>
            <w:r w:rsidRPr="00251B6C">
              <w:rPr>
                <w:rFonts w:ascii="Times New Roman" w:eastAsia="Times New Roman" w:hAnsi="Times New Roman" w:cs="Times New Roman"/>
                <w:sz w:val="20"/>
                <w:szCs w:val="20"/>
              </w:rPr>
              <w:br/>
              <w:t>с трансплантированными органами</w:t>
            </w:r>
          </w:p>
        </w:tc>
        <w:tc>
          <w:tcPr>
            <w:tcW w:w="212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E10.6, E10.7,</w:t>
            </w:r>
            <w:r w:rsidRPr="00251B6C">
              <w:rPr>
                <w:rFonts w:ascii="Times New Roman" w:eastAsia="Times New Roman" w:hAnsi="Times New Roman" w:cs="Times New Roman"/>
                <w:sz w:val="20"/>
                <w:szCs w:val="20"/>
              </w:rPr>
              <w:br/>
              <w:t>Е11.6, Е11.7,</w:t>
            </w:r>
            <w:r w:rsidRPr="00251B6C">
              <w:rPr>
                <w:rFonts w:ascii="Times New Roman" w:eastAsia="Times New Roman" w:hAnsi="Times New Roman" w:cs="Times New Roman"/>
                <w:sz w:val="20"/>
                <w:szCs w:val="20"/>
              </w:rPr>
              <w:br/>
              <w:t>Е13.6, Е 13.7,</w:t>
            </w:r>
            <w:r w:rsidRPr="00251B6C">
              <w:rPr>
                <w:rFonts w:ascii="Times New Roman" w:eastAsia="Times New Roman" w:hAnsi="Times New Roman" w:cs="Times New Roman"/>
                <w:sz w:val="20"/>
                <w:szCs w:val="20"/>
              </w:rPr>
              <w:br/>
              <w:t>Е14.6, Е14.7</w:t>
            </w:r>
          </w:p>
        </w:tc>
        <w:tc>
          <w:tcPr>
            <w:tcW w:w="3283" w:type="dxa"/>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64"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терапевтичес</w:t>
            </w:r>
            <w:r w:rsidRPr="00251B6C">
              <w:rPr>
                <w:rFonts w:ascii="Times New Roman" w:eastAsia="Times New Roman" w:hAnsi="Times New Roman" w:cs="Times New Roman"/>
                <w:sz w:val="20"/>
                <w:szCs w:val="20"/>
              </w:rPr>
              <w:softHyphen/>
              <w:t>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109813</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включая хирургическое и (или) лазерное лечение, диабетической ретинопатии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E10.4, Е10.5</w:t>
            </w:r>
            <w:r w:rsidRPr="00251B6C">
              <w:rPr>
                <w:rFonts w:ascii="Times New Roman" w:eastAsia="Times New Roman" w:hAnsi="Times New Roman" w:cs="Times New Roman"/>
                <w:sz w:val="20"/>
                <w:szCs w:val="20"/>
              </w:rPr>
              <w:br/>
              <w:t>E11.4, Е11.5,</w:t>
            </w:r>
            <w:r w:rsidRPr="00251B6C">
              <w:rPr>
                <w:rFonts w:ascii="Times New Roman" w:eastAsia="Times New Roman" w:hAnsi="Times New Roman" w:cs="Times New Roman"/>
                <w:sz w:val="20"/>
                <w:szCs w:val="20"/>
              </w:rPr>
              <w:br/>
              <w:t>Е13.4, Е13.5,</w:t>
            </w:r>
            <w:r w:rsidRPr="00251B6C">
              <w:rPr>
                <w:rFonts w:ascii="Times New Roman" w:eastAsia="Times New Roman" w:hAnsi="Times New Roman" w:cs="Times New Roman"/>
                <w:sz w:val="20"/>
                <w:szCs w:val="20"/>
              </w:rPr>
              <w:br/>
              <w:t>Е14.4, Е14.5</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251B6C">
              <w:rPr>
                <w:rFonts w:ascii="Times New Roman" w:eastAsia="Times New Roman" w:hAnsi="Times New Roman" w:cs="Times New Roman"/>
                <w:sz w:val="20"/>
                <w:szCs w:val="20"/>
              </w:rPr>
              <w:br/>
              <w:t>форма синдрома диабетической стопы. Нейроишемическая форма синдрома диабетической стопы</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синдрома диабетической стопы, включая пластическую реконструкцию</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тяжелых форм тиреотоксикоза, гиперпаратиреоза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E21.0, E21.1,</w:t>
            </w:r>
            <w:r w:rsidRPr="00251B6C">
              <w:rPr>
                <w:rFonts w:ascii="Times New Roman" w:eastAsia="Times New Roman" w:hAnsi="Times New Roman" w:cs="Times New Roman"/>
                <w:sz w:val="20"/>
                <w:szCs w:val="20"/>
              </w:rPr>
              <w:br/>
              <w:t>E35.8, D35.8</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251B6C">
              <w:rPr>
                <w:rFonts w:ascii="Times New Roman" w:eastAsia="Times New Roman" w:hAnsi="Times New Roman" w:cs="Times New Roman"/>
                <w:sz w:val="20"/>
                <w:szCs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E05.0, E05.2</w:t>
            </w:r>
          </w:p>
        </w:tc>
        <w:tc>
          <w:tcPr>
            <w:tcW w:w="3283" w:type="dxa"/>
            <w:shd w:val="clear" w:color="auto" w:fill="auto"/>
          </w:tcPr>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тяжелые формы диффузно-токсического и многоузлового </w:t>
            </w:r>
            <w:r w:rsidRPr="00251B6C">
              <w:rPr>
                <w:rFonts w:ascii="Times New Roman" w:eastAsia="Times New Roman" w:hAnsi="Times New Roman" w:cs="Times New Roman"/>
                <w:sz w:val="20"/>
                <w:szCs w:val="20"/>
              </w:rPr>
              <w:lastRenderedPageBreak/>
              <w:t>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хирургическое лечение тяжелых форм тиреотоксикоза под контролем </w:t>
            </w:r>
            <w:r w:rsidRPr="00251B6C">
              <w:rPr>
                <w:rFonts w:ascii="Times New Roman" w:eastAsia="Times New Roman" w:hAnsi="Times New Roman" w:cs="Times New Roman"/>
                <w:sz w:val="20"/>
                <w:szCs w:val="20"/>
              </w:rPr>
              <w:lastRenderedPageBreak/>
              <w:t>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val="restart"/>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97.</w:t>
            </w:r>
          </w:p>
        </w:tc>
        <w:tc>
          <w:tcPr>
            <w:tcW w:w="2703" w:type="dxa"/>
            <w:gridSpan w:val="2"/>
            <w:vMerge w:val="restart"/>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Гастроинтестинальные комбинированные рестриктивно-шунтирующие операции при сахарном диабете 2 типа</w:t>
            </w: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E11</w:t>
            </w:r>
            <w:r w:rsidRPr="00251B6C">
              <w:rPr>
                <w:rFonts w:ascii="Times New Roman" w:eastAsia="Times New Roman" w:hAnsi="Times New Roman" w:cs="Times New Roman"/>
                <w:sz w:val="20"/>
                <w:szCs w:val="20"/>
              </w:rPr>
              <w:t>.6,</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lang w:val="en-US"/>
              </w:rPr>
              <w:t>E11</w:t>
            </w:r>
            <w:r w:rsidRPr="00251B6C">
              <w:rPr>
                <w:rFonts w:ascii="Times New Roman" w:eastAsia="Times New Roman" w:hAnsi="Times New Roman" w:cs="Times New Roman"/>
                <w:sz w:val="20"/>
                <w:szCs w:val="20"/>
              </w:rPr>
              <w:t>.7</w:t>
            </w: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2 типа с морбидным ожирением, с индексом массы тела равным и более 40 кг/м</w:t>
            </w:r>
            <w:r w:rsidRPr="00251B6C">
              <w:rPr>
                <w:rFonts w:ascii="Times New Roman" w:eastAsia="Times New Roman" w:hAnsi="Times New Roman" w:cs="Times New Roman"/>
                <w:sz w:val="20"/>
                <w:szCs w:val="20"/>
                <w:vertAlign w:val="superscript"/>
              </w:rPr>
              <w:t>2</w:t>
            </w: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хирургическое лечение</w:t>
            </w: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гастрошунтирование, в том числе мини-гастрошунтирование с наложением одного желудочно-кишечного анастомоза</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285862</w:t>
            </w:r>
          </w:p>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r w:rsidR="00FA6D6B" w:rsidRPr="00251B6C" w:rsidTr="005209B1">
        <w:trPr>
          <w:gridBefore w:val="1"/>
          <w:gridAfter w:val="1"/>
          <w:wBefore w:w="56" w:type="dxa"/>
          <w:wAfter w:w="57" w:type="dxa"/>
        </w:trPr>
        <w:tc>
          <w:tcPr>
            <w:tcW w:w="760" w:type="dxa"/>
            <w:gridSpan w:val="2"/>
            <w:vMerge/>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2703" w:type="dxa"/>
            <w:gridSpan w:val="2"/>
            <w:vMerge/>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2120"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c>
          <w:tcPr>
            <w:tcW w:w="3283" w:type="dxa"/>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1464"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p>
        </w:tc>
        <w:tc>
          <w:tcPr>
            <w:tcW w:w="3659" w:type="dxa"/>
            <w:gridSpan w:val="2"/>
            <w:shd w:val="clear" w:color="auto" w:fill="auto"/>
          </w:tcPr>
          <w:p w:rsidR="00FA6D6B" w:rsidRPr="00251B6C" w:rsidRDefault="00FA6D6B" w:rsidP="00FA6D6B">
            <w:pPr>
              <w:spacing w:after="12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билиопанкреотическое шунтирование, </w:t>
            </w:r>
            <w:r w:rsidRPr="00251B6C">
              <w:rPr>
                <w:rFonts w:ascii="Times New Roman" w:eastAsia="Times New Roman" w:hAnsi="Times New Roman" w:cs="Times New Roman"/>
                <w:sz w:val="20"/>
                <w:szCs w:val="20"/>
              </w:rPr>
              <w:br/>
              <w:t>в том числе с наложением дуодено-илеоанастомоза</w:t>
            </w:r>
          </w:p>
        </w:tc>
        <w:tc>
          <w:tcPr>
            <w:tcW w:w="1717" w:type="dxa"/>
            <w:gridSpan w:val="2"/>
            <w:shd w:val="clear" w:color="auto" w:fill="auto"/>
          </w:tcPr>
          <w:p w:rsidR="00FA6D6B" w:rsidRPr="00251B6C" w:rsidRDefault="00FA6D6B" w:rsidP="00FA6D6B">
            <w:pPr>
              <w:spacing w:after="120" w:line="240" w:lineRule="atLeast"/>
              <w:jc w:val="center"/>
              <w:rPr>
                <w:rFonts w:ascii="Times New Roman" w:eastAsia="Times New Roman" w:hAnsi="Times New Roman" w:cs="Times New Roman"/>
                <w:sz w:val="20"/>
                <w:szCs w:val="20"/>
              </w:rPr>
            </w:pPr>
          </w:p>
        </w:tc>
      </w:tr>
    </w:tbl>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_______________________</w:t>
      </w:r>
    </w:p>
    <w:p w:rsidR="00FA6D6B" w:rsidRPr="00251B6C" w:rsidRDefault="00FA6D6B" w:rsidP="00FA6D6B">
      <w:pPr>
        <w:spacing w:after="0" w:line="120" w:lineRule="exact"/>
        <w:jc w:val="both"/>
        <w:rPr>
          <w:rFonts w:ascii="Times New Roman" w:eastAsia="Times New Roman" w:hAnsi="Times New Roman" w:cs="Times New Roman"/>
          <w:sz w:val="20"/>
          <w:szCs w:val="20"/>
        </w:rPr>
      </w:pP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vertAlign w:val="superscript"/>
        </w:rPr>
        <w:t>1</w:t>
      </w:r>
      <w:r w:rsidRPr="00251B6C">
        <w:rPr>
          <w:rFonts w:ascii="Times New Roman" w:eastAsia="Times New Roman" w:hAnsi="Times New Roman" w:cs="Times New Roman"/>
          <w:sz w:val="20"/>
          <w:szCs w:val="20"/>
        </w:rPr>
        <w:t> Высокотехнологичная медицинская помощь.</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vertAlign w:val="superscript"/>
        </w:rPr>
        <w:t>2</w:t>
      </w:r>
      <w:r w:rsidRPr="00251B6C">
        <w:rPr>
          <w:rFonts w:ascii="Times New Roman" w:eastAsia="Times New Roman" w:hAnsi="Times New Roman" w:cs="Times New Roman"/>
          <w:sz w:val="20"/>
          <w:szCs w:val="20"/>
        </w:rPr>
        <w:t> Международная статистическая классификация болезней и проблем, связанных со здоровьем (10-й пересмотр).</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vertAlign w:val="superscript"/>
        </w:rPr>
        <w:t>3</w:t>
      </w:r>
      <w:r w:rsidRPr="00251B6C">
        <w:rPr>
          <w:rFonts w:ascii="Times New Roman" w:eastAsia="Times New Roman" w:hAnsi="Times New Roman" w:cs="Times New Roman"/>
          <w:sz w:val="20"/>
          <w:szCs w:val="20"/>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w:t>
      </w:r>
      <w:r w:rsidRPr="00251B6C">
        <w:rPr>
          <w:rFonts w:ascii="Times New Roman" w:eastAsia="Times New Roman" w:hAnsi="Times New Roman" w:cs="Times New Roman"/>
          <w:sz w:val="20"/>
          <w:szCs w:val="20"/>
        </w:rPr>
        <w:lastRenderedPageBreak/>
        <w:t>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D542F7">
      <w:pPr>
        <w:spacing w:after="160" w:line="240" w:lineRule="auto"/>
        <w:ind w:firstLine="567"/>
        <w:jc w:val="both"/>
        <w:rPr>
          <w:rFonts w:ascii="Times New Roman" w:eastAsia="Times New Roman" w:hAnsi="Times New Roman" w:cs="Times New Roman"/>
          <w:sz w:val="28"/>
          <w:szCs w:val="28"/>
        </w:rPr>
      </w:pPr>
    </w:p>
    <w:p w:rsidR="00FA6D6B" w:rsidRPr="00251B6C" w:rsidRDefault="00FA6D6B" w:rsidP="00FA6D6B">
      <w:pPr>
        <w:autoSpaceDE w:val="0"/>
        <w:autoSpaceDN w:val="0"/>
        <w:adjustRightInd w:val="0"/>
        <w:spacing w:after="0" w:line="240" w:lineRule="auto"/>
        <w:ind w:firstLine="540"/>
        <w:jc w:val="center"/>
        <w:outlineLvl w:val="0"/>
        <w:rPr>
          <w:rFonts w:ascii="Times New Roman" w:eastAsia="Calibri" w:hAnsi="Times New Roman" w:cs="Times New Roman"/>
          <w:sz w:val="28"/>
          <w:szCs w:val="28"/>
          <w:lang w:eastAsia="en-US"/>
        </w:rPr>
      </w:pPr>
      <w:r w:rsidRPr="00251B6C">
        <w:rPr>
          <w:rFonts w:ascii="Times New Roman" w:eastAsia="Calibri" w:hAnsi="Times New Roman" w:cs="Times New Roman"/>
          <w:sz w:val="28"/>
          <w:szCs w:val="28"/>
          <w:lang w:eastAsia="en-US"/>
        </w:rPr>
        <w:t xml:space="preserve">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w:t>
      </w:r>
      <w:r w:rsidRPr="00251B6C">
        <w:rPr>
          <w:rFonts w:ascii="Times New Roman" w:eastAsia="Calibri" w:hAnsi="Times New Roman" w:cs="Times New Roman"/>
          <w:sz w:val="28"/>
          <w:szCs w:val="28"/>
          <w:lang w:eastAsia="en-US"/>
        </w:rPr>
        <w:br/>
        <w:t xml:space="preserve">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p>
    <w:p w:rsidR="00FA6D6B" w:rsidRPr="00251B6C" w:rsidRDefault="00FA6D6B" w:rsidP="00FA6D6B">
      <w:pPr>
        <w:autoSpaceDE w:val="0"/>
        <w:autoSpaceDN w:val="0"/>
        <w:adjustRightInd w:val="0"/>
        <w:spacing w:after="0" w:line="240" w:lineRule="auto"/>
        <w:ind w:firstLine="540"/>
        <w:jc w:val="center"/>
        <w:outlineLvl w:val="0"/>
        <w:rPr>
          <w:rFonts w:ascii="Times New Roman" w:eastAsia="Calibri" w:hAnsi="Times New Roman" w:cs="Times New Roman"/>
          <w:sz w:val="20"/>
          <w:szCs w:val="28"/>
          <w:lang w:eastAsia="en-US"/>
        </w:rPr>
      </w:pPr>
    </w:p>
    <w:tbl>
      <w:tblPr>
        <w:tblStyle w:val="af3"/>
        <w:tblW w:w="155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536"/>
        <w:gridCol w:w="1559"/>
        <w:gridCol w:w="3402"/>
        <w:gridCol w:w="1418"/>
        <w:gridCol w:w="2551"/>
        <w:gridCol w:w="1247"/>
      </w:tblGrid>
      <w:tr w:rsidR="00FA6D6B" w:rsidRPr="00251B6C" w:rsidTr="00FA6D6B">
        <w:tc>
          <w:tcPr>
            <w:tcW w:w="846" w:type="dxa"/>
            <w:tcBorders>
              <w:top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 группы ВМП</w:t>
            </w:r>
          </w:p>
        </w:tc>
        <w:tc>
          <w:tcPr>
            <w:tcW w:w="4536"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 xml:space="preserve">Наименование вида </w:t>
            </w:r>
            <w:r w:rsidRPr="00251B6C">
              <w:rPr>
                <w:rFonts w:ascii="Times New Roman" w:eastAsia="Times New Roman" w:hAnsi="Times New Roman" w:cs="Times New Roman"/>
                <w:color w:val="000000"/>
                <w:sz w:val="18"/>
                <w:szCs w:val="18"/>
                <w:shd w:val="clear" w:color="auto" w:fill="FFFFFF"/>
              </w:rPr>
              <w:br/>
              <w:t xml:space="preserve">высокотехнологичной </w:t>
            </w:r>
            <w:r w:rsidRPr="00251B6C">
              <w:rPr>
                <w:rFonts w:ascii="Times New Roman" w:eastAsia="Times New Roman" w:hAnsi="Times New Roman" w:cs="Times New Roman"/>
                <w:color w:val="000000"/>
                <w:sz w:val="18"/>
                <w:szCs w:val="18"/>
                <w:shd w:val="clear" w:color="auto" w:fill="FFFFFF"/>
              </w:rPr>
              <w:br/>
              <w:t>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Коды по</w:t>
            </w:r>
          </w:p>
          <w:p w:rsidR="00FA6D6B" w:rsidRPr="00251B6C" w:rsidRDefault="00C34044" w:rsidP="00FA6D6B">
            <w:pPr>
              <w:spacing w:line="190" w:lineRule="exact"/>
              <w:jc w:val="center"/>
              <w:rPr>
                <w:rFonts w:ascii="Times New Roman" w:eastAsia="Times New Roman" w:hAnsi="Times New Roman" w:cs="Times New Roman"/>
                <w:color w:val="000000"/>
                <w:sz w:val="18"/>
                <w:szCs w:val="18"/>
                <w:shd w:val="clear" w:color="auto" w:fill="FFFFFF"/>
              </w:rPr>
            </w:pPr>
            <w:hyperlink r:id="rId870" w:history="1">
              <w:r w:rsidR="00FA6D6B" w:rsidRPr="00251B6C">
                <w:rPr>
                  <w:rFonts w:ascii="Times New Roman" w:eastAsia="Times New Roman" w:hAnsi="Times New Roman" w:cs="Times New Roman"/>
                  <w:color w:val="000000"/>
                  <w:sz w:val="18"/>
                  <w:szCs w:val="18"/>
                  <w:shd w:val="clear" w:color="auto" w:fill="FFFFFF"/>
                </w:rPr>
                <w:t>МКБ-10</w:t>
              </w:r>
            </w:hyperlink>
          </w:p>
        </w:tc>
        <w:tc>
          <w:tcPr>
            <w:tcW w:w="3402"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Модель пациента</w:t>
            </w:r>
          </w:p>
        </w:tc>
        <w:tc>
          <w:tcPr>
            <w:tcW w:w="1418"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Вид лечения</w:t>
            </w:r>
          </w:p>
        </w:tc>
        <w:tc>
          <w:tcPr>
            <w:tcW w:w="2551"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Метод лечения</w:t>
            </w:r>
          </w:p>
        </w:tc>
        <w:tc>
          <w:tcPr>
            <w:tcW w:w="1247" w:type="dxa"/>
            <w:tcBorders>
              <w:top w:val="single" w:sz="4" w:space="0" w:color="auto"/>
              <w:left w:val="single" w:sz="4" w:space="0" w:color="auto"/>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Норматив финансовых затрат на единицу объема медицинской помощи, рублей</w:t>
            </w:r>
          </w:p>
        </w:tc>
      </w:tr>
      <w:tr w:rsidR="00FA6D6B" w:rsidRPr="00251B6C" w:rsidTr="00FA6D6B">
        <w:tc>
          <w:tcPr>
            <w:tcW w:w="846" w:type="dxa"/>
            <w:tcBorders>
              <w:top w:val="single" w:sz="4" w:space="0" w:color="auto"/>
            </w:tcBorders>
          </w:tcPr>
          <w:p w:rsidR="00FA6D6B" w:rsidRPr="00251B6C" w:rsidRDefault="00FA6D6B" w:rsidP="00FA6D6B">
            <w:pPr>
              <w:spacing w:line="210" w:lineRule="exact"/>
              <w:jc w:val="center"/>
              <w:rPr>
                <w:rFonts w:ascii="Times New Roman" w:eastAsia="Times New Roman" w:hAnsi="Times New Roman" w:cs="Times New Roman"/>
                <w:sz w:val="18"/>
                <w:szCs w:val="18"/>
              </w:rPr>
            </w:pPr>
            <w:r w:rsidRPr="00251B6C">
              <w:rPr>
                <w:rFonts w:ascii="Times New Roman" w:eastAsia="Lucida Sans Unicode" w:hAnsi="Times New Roman" w:cs="Times New Roman"/>
                <w:color w:val="000000"/>
                <w:sz w:val="18"/>
                <w:szCs w:val="18"/>
                <w:shd w:val="clear" w:color="auto" w:fill="FFFFFF"/>
              </w:rPr>
              <w:t>1</w:t>
            </w:r>
            <w:r w:rsidRPr="00251B6C">
              <w:rPr>
                <w:rFonts w:ascii="Times New Roman" w:eastAsia="CordiaUPC" w:hAnsi="Times New Roman" w:cs="Times New Roman"/>
                <w:b/>
                <w:bCs/>
                <w:color w:val="000000"/>
                <w:sz w:val="18"/>
                <w:szCs w:val="18"/>
                <w:shd w:val="clear" w:color="auto" w:fill="FFFFFF"/>
              </w:rPr>
              <w:t>.</w:t>
            </w:r>
          </w:p>
        </w:tc>
        <w:tc>
          <w:tcPr>
            <w:tcW w:w="4536" w:type="dxa"/>
            <w:tcBorders>
              <w:top w:val="single" w:sz="4" w:space="0" w:color="auto"/>
            </w:tcBorders>
          </w:tcPr>
          <w:p w:rsidR="00FA6D6B" w:rsidRPr="00251B6C" w:rsidRDefault="00FA6D6B" w:rsidP="00FA6D6B">
            <w:pPr>
              <w:spacing w:line="240" w:lineRule="exact"/>
              <w:ind w:left="140"/>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 xml:space="preserve">Открытое протезирование восходящего отдела, дуги, нисходящего грудного и брюшного отделов аорты с реимплантацией брахиоцефальных, </w:t>
            </w:r>
            <w:r w:rsidRPr="00251B6C">
              <w:rPr>
                <w:rFonts w:ascii="Times New Roman" w:eastAsia="Times New Roman" w:hAnsi="Times New Roman" w:cs="Times New Roman"/>
                <w:color w:val="000000"/>
                <w:sz w:val="19"/>
                <w:szCs w:val="19"/>
                <w:shd w:val="clear" w:color="auto" w:fill="FFFFFF"/>
              </w:rPr>
              <w:lastRenderedPageBreak/>
              <w:t>спинальных и висцеральных ветвей в протез и других сочетанных вмешательствах</w:t>
            </w:r>
          </w:p>
          <w:p w:rsidR="00FA6D6B" w:rsidRPr="00251B6C" w:rsidRDefault="00FA6D6B" w:rsidP="00FA6D6B">
            <w:pPr>
              <w:spacing w:line="240" w:lineRule="exact"/>
              <w:ind w:left="140"/>
              <w:rPr>
                <w:rFonts w:ascii="Times New Roman" w:eastAsia="Times New Roman" w:hAnsi="Times New Roman" w:cs="Times New Roman"/>
                <w:sz w:val="27"/>
                <w:szCs w:val="27"/>
              </w:rPr>
            </w:pPr>
          </w:p>
        </w:tc>
        <w:tc>
          <w:tcPr>
            <w:tcW w:w="1559" w:type="dxa"/>
            <w:tcBorders>
              <w:top w:val="single" w:sz="4" w:space="0" w:color="auto"/>
            </w:tcBorders>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lastRenderedPageBreak/>
              <w:t>171.0, 171.1,</w:t>
            </w:r>
            <w:r w:rsidRPr="00251B6C">
              <w:rPr>
                <w:rFonts w:ascii="Times New Roman" w:eastAsia="Times New Roman" w:hAnsi="Times New Roman" w:cs="Times New Roman"/>
                <w:color w:val="000000"/>
                <w:sz w:val="19"/>
                <w:szCs w:val="19"/>
                <w:shd w:val="clear" w:color="auto" w:fill="FFFFFF"/>
              </w:rPr>
              <w:br/>
              <w:t>171.2, 171.5, 171.6</w:t>
            </w:r>
          </w:p>
        </w:tc>
        <w:tc>
          <w:tcPr>
            <w:tcW w:w="3402" w:type="dxa"/>
            <w:tcBorders>
              <w:top w:val="single" w:sz="4" w:space="0" w:color="auto"/>
            </w:tcBorders>
          </w:tcPr>
          <w:p w:rsidR="00FA6D6B" w:rsidRPr="00251B6C" w:rsidRDefault="00FA6D6B" w:rsidP="00FA6D6B">
            <w:pPr>
              <w:spacing w:line="235"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 xml:space="preserve">врожденные и приобретенные заболевания всей аорты - аневризма и (или) расслоение от восходящего </w:t>
            </w:r>
            <w:r w:rsidRPr="00251B6C">
              <w:rPr>
                <w:rFonts w:ascii="Times New Roman" w:eastAsia="Times New Roman" w:hAnsi="Times New Roman" w:cs="Times New Roman"/>
                <w:color w:val="000000"/>
                <w:sz w:val="19"/>
                <w:szCs w:val="19"/>
                <w:shd w:val="clear" w:color="auto" w:fill="FFFFFF"/>
              </w:rPr>
              <w:lastRenderedPageBreak/>
              <w:t>до брюшного отдела аорты, с упоминанием или без о разрыве</w:t>
            </w:r>
          </w:p>
        </w:tc>
        <w:tc>
          <w:tcPr>
            <w:tcW w:w="1418" w:type="dxa"/>
            <w:tcBorders>
              <w:top w:val="single" w:sz="4" w:space="0" w:color="auto"/>
            </w:tcBorders>
          </w:tcPr>
          <w:p w:rsidR="00FA6D6B" w:rsidRPr="00251B6C" w:rsidRDefault="00FA6D6B" w:rsidP="00FA6D6B">
            <w:pPr>
              <w:spacing w:after="6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lastRenderedPageBreak/>
              <w:t>хирургическое</w:t>
            </w:r>
          </w:p>
          <w:p w:rsidR="00FA6D6B" w:rsidRPr="00251B6C" w:rsidRDefault="00FA6D6B" w:rsidP="00FA6D6B">
            <w:pPr>
              <w:spacing w:before="6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лечение</w:t>
            </w:r>
          </w:p>
        </w:tc>
        <w:tc>
          <w:tcPr>
            <w:tcW w:w="2551" w:type="dxa"/>
            <w:tcBorders>
              <w:top w:val="single" w:sz="4" w:space="0" w:color="auto"/>
            </w:tcBorders>
          </w:tcPr>
          <w:p w:rsidR="00FA6D6B" w:rsidRPr="00251B6C" w:rsidRDefault="00FA6D6B" w:rsidP="00FA6D6B">
            <w:pPr>
              <w:spacing w:line="24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одномоментная замена всей аорты</w:t>
            </w:r>
          </w:p>
        </w:tc>
        <w:tc>
          <w:tcPr>
            <w:tcW w:w="1247" w:type="dxa"/>
            <w:tcBorders>
              <w:top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4129643</w:t>
            </w:r>
          </w:p>
        </w:tc>
      </w:tr>
      <w:tr w:rsidR="00FA6D6B" w:rsidRPr="00251B6C" w:rsidTr="00FA6D6B">
        <w:tc>
          <w:tcPr>
            <w:tcW w:w="846" w:type="dxa"/>
          </w:tcPr>
          <w:p w:rsidR="00FA6D6B" w:rsidRPr="00251B6C" w:rsidRDefault="00FA6D6B" w:rsidP="00FA6D6B">
            <w:pPr>
              <w:spacing w:line="190" w:lineRule="exact"/>
              <w:jc w:val="center"/>
              <w:rPr>
                <w:rFonts w:ascii="Times New Roman" w:eastAsia="Times New Roman" w:hAnsi="Times New Roman" w:cs="Times New Roman"/>
                <w:sz w:val="18"/>
                <w:szCs w:val="18"/>
              </w:rPr>
            </w:pPr>
            <w:r w:rsidRPr="00251B6C">
              <w:rPr>
                <w:rFonts w:ascii="Times New Roman" w:eastAsia="Times New Roman" w:hAnsi="Times New Roman" w:cs="Times New Roman"/>
                <w:color w:val="000000"/>
                <w:sz w:val="18"/>
                <w:szCs w:val="18"/>
                <w:shd w:val="clear" w:color="auto" w:fill="FFFFFF"/>
              </w:rPr>
              <w:lastRenderedPageBreak/>
              <w:t>2.</w:t>
            </w:r>
          </w:p>
        </w:tc>
        <w:tc>
          <w:tcPr>
            <w:tcW w:w="4536" w:type="dxa"/>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559" w:type="dxa"/>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171.0, 171.1,</w:t>
            </w:r>
            <w:r w:rsidRPr="00251B6C">
              <w:rPr>
                <w:rFonts w:ascii="Times New Roman" w:eastAsia="Times New Roman" w:hAnsi="Times New Roman" w:cs="Times New Roman"/>
                <w:color w:val="000000"/>
                <w:sz w:val="19"/>
                <w:szCs w:val="19"/>
                <w:shd w:val="clear" w:color="auto" w:fill="FFFFFF"/>
              </w:rPr>
              <w:br/>
              <w:t>171.2, 171.5,</w:t>
            </w:r>
          </w:p>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171.6</w:t>
            </w:r>
          </w:p>
        </w:tc>
        <w:tc>
          <w:tcPr>
            <w:tcW w:w="3402" w:type="dxa"/>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18" w:type="dxa"/>
          </w:tcPr>
          <w:p w:rsidR="00FA6D6B" w:rsidRPr="00251B6C" w:rsidRDefault="00FA6D6B" w:rsidP="00FA6D6B">
            <w:pPr>
              <w:spacing w:after="6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хирургическое</w:t>
            </w:r>
          </w:p>
          <w:p w:rsidR="00FA6D6B" w:rsidRPr="00251B6C" w:rsidRDefault="00FA6D6B" w:rsidP="00FA6D6B">
            <w:pPr>
              <w:spacing w:before="6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лечение</w:t>
            </w:r>
          </w:p>
        </w:tc>
        <w:tc>
          <w:tcPr>
            <w:tcW w:w="2551" w:type="dxa"/>
          </w:tcPr>
          <w:p w:rsidR="00FA6D6B" w:rsidRPr="00251B6C" w:rsidRDefault="00FA6D6B" w:rsidP="00FA6D6B">
            <w:pPr>
              <w:spacing w:line="24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247" w:type="dxa"/>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3205528</w:t>
            </w:r>
          </w:p>
        </w:tc>
      </w:tr>
      <w:tr w:rsidR="00FA6D6B" w:rsidRPr="00251B6C" w:rsidTr="00FA6D6B">
        <w:tc>
          <w:tcPr>
            <w:tcW w:w="846" w:type="dxa"/>
          </w:tcPr>
          <w:p w:rsidR="00FA6D6B" w:rsidRPr="00251B6C" w:rsidRDefault="00FA6D6B" w:rsidP="00FA6D6B">
            <w:pPr>
              <w:spacing w:line="190" w:lineRule="exact"/>
              <w:jc w:val="center"/>
              <w:rPr>
                <w:rFonts w:ascii="Times New Roman" w:eastAsia="Times New Roman" w:hAnsi="Times New Roman" w:cs="Times New Roman"/>
                <w:sz w:val="18"/>
                <w:szCs w:val="18"/>
              </w:rPr>
            </w:pPr>
            <w:r w:rsidRPr="00251B6C">
              <w:rPr>
                <w:rFonts w:ascii="Times New Roman" w:eastAsia="Times New Roman" w:hAnsi="Times New Roman" w:cs="Times New Roman"/>
                <w:color w:val="000000"/>
                <w:sz w:val="18"/>
                <w:szCs w:val="18"/>
                <w:shd w:val="clear" w:color="auto" w:fill="FFFFFF"/>
              </w:rPr>
              <w:t>3.</w:t>
            </w:r>
          </w:p>
        </w:tc>
        <w:tc>
          <w:tcPr>
            <w:tcW w:w="4536" w:type="dxa"/>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w:t>
            </w:r>
            <w:r w:rsidRPr="00251B6C">
              <w:rPr>
                <w:rFonts w:ascii="Times New Roman" w:eastAsia="Times New Roman" w:hAnsi="Times New Roman" w:cs="Times New Roman"/>
                <w:sz w:val="27"/>
                <w:szCs w:val="27"/>
              </w:rPr>
              <w:t xml:space="preserve"> </w:t>
            </w:r>
            <w:r w:rsidRPr="00251B6C">
              <w:rPr>
                <w:rFonts w:ascii="Times New Roman" w:eastAsia="Times New Roman" w:hAnsi="Times New Roman" w:cs="Times New Roman"/>
                <w:color w:val="000000"/>
                <w:sz w:val="19"/>
                <w:szCs w:val="19"/>
                <w:shd w:val="clear" w:color="auto" w:fill="FFFFFF"/>
              </w:rPr>
              <w:t xml:space="preserve">методике </w:t>
            </w:r>
            <w:r w:rsidRPr="00251B6C">
              <w:rPr>
                <w:rFonts w:ascii="Times New Roman" w:eastAsia="Times New Roman" w:hAnsi="Times New Roman" w:cs="Times New Roman"/>
                <w:color w:val="000000"/>
                <w:sz w:val="19"/>
                <w:szCs w:val="19"/>
                <w:shd w:val="clear" w:color="auto" w:fill="FFFFFF"/>
                <w:lang w:val="en-US"/>
              </w:rPr>
              <w:t>FET</w:t>
            </w:r>
            <w:r w:rsidRPr="00251B6C">
              <w:rPr>
                <w:rFonts w:ascii="Times New Roman" w:eastAsia="Times New Roman" w:hAnsi="Times New Roman" w:cs="Times New Roman"/>
                <w:color w:val="000000"/>
                <w:sz w:val="19"/>
                <w:szCs w:val="19"/>
                <w:shd w:val="clear" w:color="auto" w:fill="FFFFFF"/>
              </w:rPr>
              <w:t>, в сочетании или без вмешательства на клапанах сердца либо реваскуляризацией миокарда и других сочетанных вмешательствах</w:t>
            </w:r>
          </w:p>
        </w:tc>
        <w:tc>
          <w:tcPr>
            <w:tcW w:w="1559" w:type="dxa"/>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171.0, 171.1, 171.2</w:t>
            </w:r>
          </w:p>
        </w:tc>
        <w:tc>
          <w:tcPr>
            <w:tcW w:w="3402" w:type="dxa"/>
          </w:tcPr>
          <w:p w:rsidR="00FA6D6B" w:rsidRPr="00251B6C" w:rsidRDefault="00FA6D6B" w:rsidP="00FA6D6B">
            <w:pPr>
              <w:spacing w:line="240" w:lineRule="exact"/>
              <w:ind w:left="140"/>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врожденные и приобретенные заболевания аорты и магистральных артерий - аневризма и (или) расслоение восходящего отдела и всей дуги</w:t>
            </w:r>
            <w:r w:rsidRPr="00251B6C">
              <w:rPr>
                <w:rFonts w:ascii="Times New Roman" w:eastAsia="Times New Roman" w:hAnsi="Times New Roman" w:cs="Times New Roman"/>
                <w:sz w:val="27"/>
                <w:szCs w:val="27"/>
              </w:rPr>
              <w:t xml:space="preserve"> </w:t>
            </w:r>
            <w:r w:rsidRPr="00251B6C">
              <w:rPr>
                <w:rFonts w:ascii="Times New Roman" w:eastAsia="Times New Roman" w:hAnsi="Times New Roman" w:cs="Times New Roman"/>
                <w:color w:val="000000"/>
                <w:sz w:val="19"/>
                <w:szCs w:val="19"/>
                <w:shd w:val="clear" w:color="auto" w:fill="FFFFFF"/>
              </w:rPr>
              <w:t>аорты с вовлечением всех брахиоцефальных ветвей</w:t>
            </w:r>
          </w:p>
          <w:p w:rsidR="00FA6D6B" w:rsidRPr="00251B6C" w:rsidRDefault="00FA6D6B" w:rsidP="00FA6D6B">
            <w:pPr>
              <w:spacing w:line="240" w:lineRule="exact"/>
              <w:ind w:left="140"/>
              <w:rPr>
                <w:rFonts w:ascii="Times New Roman" w:eastAsia="Times New Roman" w:hAnsi="Times New Roman" w:cs="Times New Roman"/>
                <w:sz w:val="27"/>
                <w:szCs w:val="27"/>
              </w:rPr>
            </w:pPr>
          </w:p>
        </w:tc>
        <w:tc>
          <w:tcPr>
            <w:tcW w:w="1418" w:type="dxa"/>
          </w:tcPr>
          <w:p w:rsidR="00FA6D6B" w:rsidRPr="00251B6C" w:rsidRDefault="00FA6D6B" w:rsidP="00FA6D6B">
            <w:pPr>
              <w:spacing w:after="12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хирургическое</w:t>
            </w:r>
          </w:p>
          <w:p w:rsidR="00FA6D6B" w:rsidRPr="00251B6C" w:rsidRDefault="00FA6D6B" w:rsidP="00FA6D6B">
            <w:pPr>
              <w:spacing w:before="12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лечение</w:t>
            </w:r>
          </w:p>
        </w:tc>
        <w:tc>
          <w:tcPr>
            <w:tcW w:w="2551" w:type="dxa"/>
          </w:tcPr>
          <w:p w:rsidR="00FA6D6B" w:rsidRPr="00251B6C" w:rsidRDefault="00FA6D6B" w:rsidP="00FA6D6B">
            <w:pPr>
              <w:spacing w:line="245" w:lineRule="exact"/>
              <w:jc w:val="both"/>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открытое протезирование дуги аорты с реконструкцией всех брахиоцефальных ветвей</w:t>
            </w:r>
          </w:p>
        </w:tc>
        <w:tc>
          <w:tcPr>
            <w:tcW w:w="1247" w:type="dxa"/>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2450083</w:t>
            </w:r>
          </w:p>
        </w:tc>
      </w:tr>
      <w:tr w:rsidR="00FA6D6B" w:rsidRPr="00251B6C" w:rsidTr="00FA6D6B">
        <w:tc>
          <w:tcPr>
            <w:tcW w:w="846" w:type="dxa"/>
            <w:tcBorders>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18"/>
                <w:szCs w:val="18"/>
              </w:rPr>
            </w:pPr>
            <w:r w:rsidRPr="00251B6C">
              <w:rPr>
                <w:rFonts w:ascii="Times New Roman" w:eastAsia="Times New Roman" w:hAnsi="Times New Roman" w:cs="Times New Roman"/>
                <w:color w:val="000000"/>
                <w:sz w:val="18"/>
                <w:szCs w:val="18"/>
                <w:shd w:val="clear" w:color="auto" w:fill="FFFFFF"/>
              </w:rPr>
              <w:t>4.</w:t>
            </w:r>
          </w:p>
        </w:tc>
        <w:tc>
          <w:tcPr>
            <w:tcW w:w="4536" w:type="dxa"/>
            <w:tcBorders>
              <w:bottom w:val="single" w:sz="4" w:space="0" w:color="auto"/>
            </w:tcBorders>
          </w:tcPr>
          <w:p w:rsidR="00FA6D6B" w:rsidRPr="00251B6C" w:rsidRDefault="00FA6D6B" w:rsidP="00FA6D6B">
            <w:pPr>
              <w:spacing w:line="235"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 xml:space="preserve">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w:t>
            </w:r>
            <w:r w:rsidRPr="00251B6C">
              <w:rPr>
                <w:rFonts w:ascii="Times New Roman" w:eastAsia="Times New Roman" w:hAnsi="Times New Roman" w:cs="Times New Roman"/>
                <w:color w:val="000000"/>
                <w:sz w:val="19"/>
                <w:szCs w:val="19"/>
                <w:shd w:val="clear" w:color="auto" w:fill="FFFFFF"/>
                <w:lang w:val="en-US"/>
              </w:rPr>
              <w:t>FET</w:t>
            </w:r>
            <w:r w:rsidRPr="00251B6C">
              <w:rPr>
                <w:rFonts w:ascii="Times New Roman" w:eastAsia="Times New Roman" w:hAnsi="Times New Roman" w:cs="Times New Roman"/>
                <w:color w:val="000000"/>
                <w:sz w:val="19"/>
                <w:szCs w:val="19"/>
                <w:shd w:val="clear" w:color="auto" w:fill="FFFFFF"/>
              </w:rPr>
              <w:t xml:space="preserve"> и других сочетанных вмешательствах</w:t>
            </w:r>
          </w:p>
        </w:tc>
        <w:tc>
          <w:tcPr>
            <w:tcW w:w="1559" w:type="dxa"/>
            <w:tcBorders>
              <w:bottom w:val="single" w:sz="4" w:space="0" w:color="auto"/>
            </w:tcBorders>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171.0, 171.1, 171.2, 135.0, 135.1, 135.2, 135.8</w:t>
            </w:r>
          </w:p>
        </w:tc>
        <w:tc>
          <w:tcPr>
            <w:tcW w:w="3402" w:type="dxa"/>
            <w:tcBorders>
              <w:bottom w:val="single" w:sz="4" w:space="0" w:color="auto"/>
            </w:tcBorders>
          </w:tcPr>
          <w:p w:rsidR="00FA6D6B" w:rsidRPr="00251B6C" w:rsidRDefault="00FA6D6B" w:rsidP="00FA6D6B">
            <w:pPr>
              <w:spacing w:line="235" w:lineRule="exact"/>
              <w:ind w:left="140"/>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p w:rsidR="00FA6D6B" w:rsidRPr="00251B6C" w:rsidRDefault="00FA6D6B" w:rsidP="00FA6D6B">
            <w:pPr>
              <w:spacing w:line="235" w:lineRule="exact"/>
              <w:ind w:left="140"/>
              <w:rPr>
                <w:rFonts w:ascii="Times New Roman" w:eastAsia="Times New Roman" w:hAnsi="Times New Roman" w:cs="Times New Roman"/>
                <w:sz w:val="27"/>
                <w:szCs w:val="27"/>
              </w:rPr>
            </w:pPr>
          </w:p>
        </w:tc>
        <w:tc>
          <w:tcPr>
            <w:tcW w:w="1418" w:type="dxa"/>
            <w:tcBorders>
              <w:bottom w:val="single" w:sz="4" w:space="0" w:color="auto"/>
            </w:tcBorders>
          </w:tcPr>
          <w:p w:rsidR="00FA6D6B" w:rsidRPr="00251B6C" w:rsidRDefault="00FA6D6B" w:rsidP="00FA6D6B">
            <w:pPr>
              <w:spacing w:after="12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8"/>
                <w:szCs w:val="19"/>
                <w:shd w:val="clear" w:color="auto" w:fill="FFFFFF"/>
              </w:rPr>
              <w:t>Хирургическое лечение</w:t>
            </w:r>
          </w:p>
        </w:tc>
        <w:tc>
          <w:tcPr>
            <w:tcW w:w="2551" w:type="dxa"/>
            <w:tcBorders>
              <w:bottom w:val="single" w:sz="4" w:space="0" w:color="auto"/>
            </w:tcBorders>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малоинвазивная хирургия грудной аорты</w:t>
            </w:r>
          </w:p>
        </w:tc>
        <w:tc>
          <w:tcPr>
            <w:tcW w:w="1247" w:type="dxa"/>
            <w:tcBorders>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2475919</w:t>
            </w:r>
          </w:p>
        </w:tc>
      </w:tr>
      <w:tr w:rsidR="00FA6D6B" w:rsidRPr="00251B6C" w:rsidTr="00FA6D6B">
        <w:tc>
          <w:tcPr>
            <w:tcW w:w="846" w:type="dxa"/>
            <w:tcBorders>
              <w:top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 группы ВМП</w:t>
            </w:r>
          </w:p>
          <w:p w:rsidR="00FA6D6B" w:rsidRPr="00251B6C" w:rsidRDefault="00FA6D6B" w:rsidP="00FA6D6B">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 xml:space="preserve">Наименование вида </w:t>
            </w:r>
            <w:r w:rsidRPr="00251B6C">
              <w:rPr>
                <w:rFonts w:ascii="Times New Roman" w:eastAsia="Times New Roman" w:hAnsi="Times New Roman" w:cs="Times New Roman"/>
                <w:color w:val="000000"/>
                <w:sz w:val="18"/>
                <w:szCs w:val="18"/>
                <w:shd w:val="clear" w:color="auto" w:fill="FFFFFF"/>
              </w:rPr>
              <w:br/>
              <w:t xml:space="preserve">высокотехнологичной </w:t>
            </w:r>
            <w:r w:rsidRPr="00251B6C">
              <w:rPr>
                <w:rFonts w:ascii="Times New Roman" w:eastAsia="Times New Roman" w:hAnsi="Times New Roman" w:cs="Times New Roman"/>
                <w:color w:val="000000"/>
                <w:sz w:val="18"/>
                <w:szCs w:val="18"/>
                <w:shd w:val="clear" w:color="auto" w:fill="FFFFFF"/>
              </w:rPr>
              <w:br/>
              <w:t>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Коды по</w:t>
            </w:r>
          </w:p>
          <w:p w:rsidR="00FA6D6B" w:rsidRPr="00251B6C" w:rsidRDefault="00C34044" w:rsidP="00FA6D6B">
            <w:pPr>
              <w:spacing w:line="190" w:lineRule="exact"/>
              <w:jc w:val="center"/>
              <w:rPr>
                <w:rFonts w:ascii="Times New Roman" w:eastAsia="Times New Roman" w:hAnsi="Times New Roman" w:cs="Times New Roman"/>
                <w:color w:val="000000"/>
                <w:sz w:val="18"/>
                <w:szCs w:val="18"/>
                <w:shd w:val="clear" w:color="auto" w:fill="FFFFFF"/>
              </w:rPr>
            </w:pPr>
            <w:hyperlink r:id="rId871" w:history="1">
              <w:r w:rsidR="00FA6D6B" w:rsidRPr="00251B6C">
                <w:rPr>
                  <w:rFonts w:ascii="Times New Roman" w:eastAsia="Times New Roman" w:hAnsi="Times New Roman" w:cs="Times New Roman"/>
                  <w:color w:val="000000"/>
                  <w:sz w:val="18"/>
                  <w:szCs w:val="18"/>
                  <w:shd w:val="clear" w:color="auto" w:fill="FFFFFF"/>
                </w:rPr>
                <w:t>МКБ-10</w:t>
              </w:r>
            </w:hyperlink>
          </w:p>
        </w:tc>
        <w:tc>
          <w:tcPr>
            <w:tcW w:w="3402"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Модель пациента</w:t>
            </w:r>
          </w:p>
        </w:tc>
        <w:tc>
          <w:tcPr>
            <w:tcW w:w="1418"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Вид лечения</w:t>
            </w:r>
          </w:p>
        </w:tc>
        <w:tc>
          <w:tcPr>
            <w:tcW w:w="2551"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Метод лечения</w:t>
            </w:r>
          </w:p>
        </w:tc>
        <w:tc>
          <w:tcPr>
            <w:tcW w:w="1247" w:type="dxa"/>
            <w:tcBorders>
              <w:top w:val="single" w:sz="4" w:space="0" w:color="auto"/>
              <w:left w:val="single" w:sz="4" w:space="0" w:color="auto"/>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Норматив финансовых затрат на единицу объема медицинской помощи, рублей</w:t>
            </w:r>
          </w:p>
        </w:tc>
      </w:tr>
      <w:tr w:rsidR="00FA6D6B" w:rsidRPr="00251B6C" w:rsidTr="00FA6D6B">
        <w:tc>
          <w:tcPr>
            <w:tcW w:w="846" w:type="dxa"/>
            <w:tcBorders>
              <w:top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18"/>
                <w:szCs w:val="18"/>
              </w:rPr>
            </w:pPr>
            <w:r w:rsidRPr="00251B6C">
              <w:rPr>
                <w:rFonts w:ascii="Times New Roman" w:eastAsia="Times New Roman" w:hAnsi="Times New Roman" w:cs="Times New Roman"/>
                <w:color w:val="000000"/>
                <w:sz w:val="18"/>
                <w:szCs w:val="18"/>
                <w:shd w:val="clear" w:color="auto" w:fill="FFFFFF"/>
              </w:rPr>
              <w:t>5.</w:t>
            </w:r>
          </w:p>
        </w:tc>
        <w:tc>
          <w:tcPr>
            <w:tcW w:w="4536" w:type="dxa"/>
            <w:tcBorders>
              <w:top w:val="single" w:sz="4" w:space="0" w:color="auto"/>
            </w:tcBorders>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Эндоваскулярная коррекция заболеваний аорты и магистральных артерий</w:t>
            </w:r>
          </w:p>
        </w:tc>
        <w:tc>
          <w:tcPr>
            <w:tcW w:w="1559" w:type="dxa"/>
            <w:tcBorders>
              <w:top w:val="single" w:sz="4" w:space="0" w:color="auto"/>
            </w:tcBorders>
          </w:tcPr>
          <w:p w:rsidR="00FA6D6B" w:rsidRPr="00251B6C" w:rsidRDefault="00FA6D6B" w:rsidP="00FA6D6B">
            <w:pPr>
              <w:spacing w:line="235" w:lineRule="exact"/>
              <w:jc w:val="both"/>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171.0, 171.1, 171.2, 171.5, 171.6, 171.8,  171.9</w:t>
            </w:r>
          </w:p>
        </w:tc>
        <w:tc>
          <w:tcPr>
            <w:tcW w:w="3402" w:type="dxa"/>
            <w:tcBorders>
              <w:top w:val="single" w:sz="4" w:space="0" w:color="auto"/>
            </w:tcBorders>
          </w:tcPr>
          <w:p w:rsidR="00FA6D6B" w:rsidRPr="00251B6C" w:rsidRDefault="00FA6D6B" w:rsidP="00FA6D6B">
            <w:pPr>
              <w:spacing w:line="235"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врожденные и приобретенные заболевания аорты и магистральных артерий</w:t>
            </w:r>
          </w:p>
        </w:tc>
        <w:tc>
          <w:tcPr>
            <w:tcW w:w="1418" w:type="dxa"/>
            <w:tcBorders>
              <w:top w:val="single" w:sz="4" w:space="0" w:color="auto"/>
            </w:tcBorders>
          </w:tcPr>
          <w:p w:rsidR="00FA6D6B" w:rsidRPr="00251B6C" w:rsidRDefault="00FA6D6B" w:rsidP="00FA6D6B">
            <w:pPr>
              <w:spacing w:after="6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хирургическое</w:t>
            </w:r>
          </w:p>
          <w:p w:rsidR="00FA6D6B" w:rsidRPr="00251B6C" w:rsidRDefault="00FA6D6B" w:rsidP="00FA6D6B">
            <w:pPr>
              <w:spacing w:before="6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лечение</w:t>
            </w:r>
          </w:p>
        </w:tc>
        <w:tc>
          <w:tcPr>
            <w:tcW w:w="2551" w:type="dxa"/>
            <w:tcBorders>
              <w:top w:val="single" w:sz="4" w:space="0" w:color="auto"/>
            </w:tcBorders>
          </w:tcPr>
          <w:p w:rsidR="00FA6D6B" w:rsidRPr="00251B6C" w:rsidRDefault="00FA6D6B" w:rsidP="00FA6D6B">
            <w:pPr>
              <w:spacing w:line="235" w:lineRule="exact"/>
              <w:ind w:left="140"/>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эндоваскулярное протезирование аорты с сохранением кровотока по ветвям дуги аорты путем создания фенестраций</w:t>
            </w:r>
          </w:p>
          <w:p w:rsidR="00FA6D6B" w:rsidRPr="00251B6C" w:rsidRDefault="00FA6D6B" w:rsidP="00FA6D6B">
            <w:pPr>
              <w:spacing w:line="235" w:lineRule="exact"/>
              <w:ind w:left="140"/>
              <w:rPr>
                <w:rFonts w:ascii="Times New Roman" w:eastAsia="Times New Roman" w:hAnsi="Times New Roman" w:cs="Times New Roman"/>
                <w:sz w:val="27"/>
                <w:szCs w:val="27"/>
              </w:rPr>
            </w:pPr>
          </w:p>
        </w:tc>
        <w:tc>
          <w:tcPr>
            <w:tcW w:w="1247" w:type="dxa"/>
            <w:tcBorders>
              <w:top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1574111</w:t>
            </w:r>
          </w:p>
        </w:tc>
      </w:tr>
      <w:tr w:rsidR="00FA6D6B" w:rsidRPr="00251B6C" w:rsidTr="00FA6D6B">
        <w:tc>
          <w:tcPr>
            <w:tcW w:w="846" w:type="dxa"/>
          </w:tcPr>
          <w:p w:rsidR="00FA6D6B" w:rsidRPr="00251B6C" w:rsidRDefault="00FA6D6B" w:rsidP="00FA6D6B">
            <w:pPr>
              <w:spacing w:line="190" w:lineRule="exact"/>
              <w:jc w:val="center"/>
              <w:rPr>
                <w:rFonts w:ascii="Times New Roman" w:eastAsia="Times New Roman" w:hAnsi="Times New Roman" w:cs="Times New Roman"/>
                <w:sz w:val="18"/>
                <w:szCs w:val="18"/>
              </w:rPr>
            </w:pPr>
            <w:r w:rsidRPr="00251B6C">
              <w:rPr>
                <w:rFonts w:ascii="Times New Roman" w:eastAsia="Times New Roman" w:hAnsi="Times New Roman" w:cs="Times New Roman"/>
                <w:color w:val="000000"/>
                <w:sz w:val="18"/>
                <w:szCs w:val="18"/>
                <w:shd w:val="clear" w:color="auto" w:fill="FFFFFF"/>
              </w:rPr>
              <w:lastRenderedPageBreak/>
              <w:t>6.</w:t>
            </w:r>
          </w:p>
        </w:tc>
        <w:tc>
          <w:tcPr>
            <w:tcW w:w="4536" w:type="dxa"/>
          </w:tcPr>
          <w:p w:rsidR="00FA6D6B" w:rsidRPr="00251B6C" w:rsidRDefault="00FA6D6B" w:rsidP="00FA6D6B">
            <w:pPr>
              <w:spacing w:line="245"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Эндоваскулярная коррекция заболеваний аорты и магистральных артерий</w:t>
            </w:r>
          </w:p>
        </w:tc>
        <w:tc>
          <w:tcPr>
            <w:tcW w:w="1559" w:type="dxa"/>
          </w:tcPr>
          <w:p w:rsidR="00FA6D6B" w:rsidRPr="00251B6C" w:rsidRDefault="00FA6D6B" w:rsidP="00FA6D6B">
            <w:pPr>
              <w:spacing w:line="240" w:lineRule="exact"/>
              <w:jc w:val="both"/>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171.0, 171.3, 171.4, 171.5, 171.6, 171.8, 171.9</w:t>
            </w:r>
          </w:p>
        </w:tc>
        <w:tc>
          <w:tcPr>
            <w:tcW w:w="3402" w:type="dxa"/>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врожденные и приобретенные заболевания аорты и магистральных артерий</w:t>
            </w:r>
          </w:p>
        </w:tc>
        <w:tc>
          <w:tcPr>
            <w:tcW w:w="1418" w:type="dxa"/>
          </w:tcPr>
          <w:p w:rsidR="00FA6D6B" w:rsidRPr="00251B6C" w:rsidRDefault="00FA6D6B" w:rsidP="00FA6D6B">
            <w:pPr>
              <w:spacing w:after="12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хирургическое</w:t>
            </w:r>
          </w:p>
          <w:p w:rsidR="00FA6D6B" w:rsidRPr="00251B6C" w:rsidRDefault="00FA6D6B" w:rsidP="00FA6D6B">
            <w:pPr>
              <w:spacing w:before="120" w:line="190" w:lineRule="exact"/>
              <w:ind w:left="12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лечение</w:t>
            </w:r>
          </w:p>
        </w:tc>
        <w:tc>
          <w:tcPr>
            <w:tcW w:w="2551" w:type="dxa"/>
          </w:tcPr>
          <w:p w:rsidR="00FA6D6B" w:rsidRPr="00251B6C" w:rsidRDefault="00FA6D6B" w:rsidP="00FA6D6B">
            <w:pPr>
              <w:spacing w:line="240" w:lineRule="exact"/>
              <w:ind w:left="140"/>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FA6D6B" w:rsidRPr="00251B6C" w:rsidRDefault="00FA6D6B" w:rsidP="00FA6D6B">
            <w:pPr>
              <w:spacing w:line="240" w:lineRule="exact"/>
              <w:ind w:left="140"/>
              <w:rPr>
                <w:rFonts w:ascii="Times New Roman" w:eastAsia="Times New Roman" w:hAnsi="Times New Roman" w:cs="Times New Roman"/>
                <w:sz w:val="27"/>
                <w:szCs w:val="27"/>
              </w:rPr>
            </w:pPr>
          </w:p>
        </w:tc>
        <w:tc>
          <w:tcPr>
            <w:tcW w:w="1247" w:type="dxa"/>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3242579</w:t>
            </w:r>
          </w:p>
        </w:tc>
      </w:tr>
      <w:tr w:rsidR="00FA6D6B" w:rsidRPr="00251B6C" w:rsidTr="00FA6D6B">
        <w:tc>
          <w:tcPr>
            <w:tcW w:w="846" w:type="dxa"/>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7</w:t>
            </w:r>
          </w:p>
        </w:tc>
        <w:tc>
          <w:tcPr>
            <w:tcW w:w="4536" w:type="dxa"/>
          </w:tcPr>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Эндоваскулярное лечение врожденных, ревматических и неревматических пороков клапанов сердца, опухолей сердца</w:t>
            </w:r>
          </w:p>
        </w:tc>
        <w:tc>
          <w:tcPr>
            <w:tcW w:w="1559" w:type="dxa"/>
          </w:tcPr>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I05.1, I34.0, I34.1, I34.8, I50.1</w:t>
            </w:r>
          </w:p>
        </w:tc>
        <w:tc>
          <w:tcPr>
            <w:tcW w:w="3402" w:type="dxa"/>
          </w:tcPr>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поражение клапанного аппарата сердца различного генеза (врожденные, приобретенные пороки сердца, опухоли сердца)</w:t>
            </w:r>
          </w:p>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p>
        </w:tc>
        <w:tc>
          <w:tcPr>
            <w:tcW w:w="1418" w:type="dxa"/>
          </w:tcPr>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хирургическое лечение</w:t>
            </w:r>
          </w:p>
        </w:tc>
        <w:tc>
          <w:tcPr>
            <w:tcW w:w="2551" w:type="dxa"/>
          </w:tcPr>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транскатетерная реконструкция митрального клапана сердца по типу «край-в-край»</w:t>
            </w:r>
          </w:p>
        </w:tc>
        <w:tc>
          <w:tcPr>
            <w:tcW w:w="1247" w:type="dxa"/>
          </w:tcPr>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4055315</w:t>
            </w:r>
          </w:p>
          <w:p w:rsidR="00FA6D6B" w:rsidRPr="00251B6C" w:rsidRDefault="00FA6D6B" w:rsidP="00FA6D6B">
            <w:pPr>
              <w:spacing w:line="190" w:lineRule="exact"/>
              <w:jc w:val="center"/>
              <w:rPr>
                <w:rFonts w:ascii="Times New Roman" w:eastAsia="Times New Roman" w:hAnsi="Times New Roman" w:cs="Times New Roman"/>
                <w:color w:val="000000"/>
                <w:sz w:val="19"/>
                <w:szCs w:val="19"/>
                <w:shd w:val="clear" w:color="auto" w:fill="FFFFFF"/>
              </w:rPr>
            </w:pPr>
          </w:p>
        </w:tc>
      </w:tr>
      <w:tr w:rsidR="00FA6D6B" w:rsidRPr="00251B6C" w:rsidTr="00FA6D6B">
        <w:tc>
          <w:tcPr>
            <w:tcW w:w="846" w:type="dxa"/>
            <w:tcBorders>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18"/>
                <w:szCs w:val="18"/>
              </w:rPr>
            </w:pPr>
            <w:r w:rsidRPr="00251B6C">
              <w:rPr>
                <w:rFonts w:ascii="Times New Roman" w:eastAsia="Times New Roman" w:hAnsi="Times New Roman" w:cs="Times New Roman"/>
                <w:color w:val="000000"/>
                <w:sz w:val="18"/>
                <w:szCs w:val="18"/>
                <w:shd w:val="clear" w:color="auto" w:fill="FFFFFF"/>
              </w:rPr>
              <w:t>8.</w:t>
            </w:r>
          </w:p>
        </w:tc>
        <w:tc>
          <w:tcPr>
            <w:tcW w:w="4536" w:type="dxa"/>
            <w:tcBorders>
              <w:bottom w:val="single" w:sz="4" w:space="0" w:color="auto"/>
            </w:tcBorders>
          </w:tcPr>
          <w:p w:rsidR="00FA6D6B" w:rsidRPr="00251B6C" w:rsidRDefault="00FA6D6B" w:rsidP="00FA6D6B">
            <w:pPr>
              <w:spacing w:line="240" w:lineRule="exact"/>
              <w:ind w:left="100" w:right="100"/>
              <w:jc w:val="both"/>
              <w:rPr>
                <w:rFonts w:ascii="Times New Roman" w:eastAsia="Times New Roman" w:hAnsi="Times New Roman" w:cs="Times New Roman"/>
                <w:sz w:val="19"/>
                <w:szCs w:val="19"/>
              </w:rPr>
            </w:pPr>
            <w:r w:rsidRPr="00251B6C">
              <w:rPr>
                <w:rFonts w:ascii="Times New Roman" w:eastAsia="Times New Roman" w:hAnsi="Times New Roman" w:cs="Times New Roman"/>
                <w:color w:val="000000"/>
                <w:sz w:val="19"/>
                <w:szCs w:val="19"/>
                <w:shd w:val="clear" w:color="auto" w:fill="FFFFFF"/>
              </w:rPr>
              <w:t>Сочетанное радикальное хирургическое лечение терминальной дисфункции более чем одного органа путем трансплантации органов донора</w:t>
            </w:r>
            <w:r w:rsidRPr="00251B6C">
              <w:rPr>
                <w:rFonts w:ascii="Times New Roman" w:eastAsia="Times New Roman" w:hAnsi="Times New Roman" w:cs="Times New Roman"/>
                <w:sz w:val="19"/>
                <w:szCs w:val="19"/>
              </w:rPr>
              <w:t xml:space="preserve"> </w:t>
            </w:r>
            <w:r w:rsidRPr="00251B6C">
              <w:rPr>
                <w:rFonts w:ascii="Times New Roman" w:eastAsia="Times New Roman" w:hAnsi="Times New Roman" w:cs="Times New Roman"/>
                <w:spacing w:val="2"/>
                <w:sz w:val="18"/>
                <w:szCs w:val="18"/>
              </w:rPr>
              <w:t>реципиенту в различных комбинациях</w:t>
            </w:r>
          </w:p>
          <w:p w:rsidR="00FA6D6B" w:rsidRPr="00251B6C" w:rsidRDefault="00FA6D6B" w:rsidP="00FA6D6B">
            <w:pPr>
              <w:spacing w:line="240" w:lineRule="exact"/>
              <w:ind w:left="140"/>
              <w:rPr>
                <w:rFonts w:ascii="Times New Roman" w:eastAsia="Times New Roman" w:hAnsi="Times New Roman" w:cs="Times New Roman"/>
                <w:sz w:val="27"/>
                <w:szCs w:val="27"/>
              </w:rPr>
            </w:pPr>
          </w:p>
        </w:tc>
        <w:tc>
          <w:tcPr>
            <w:tcW w:w="1559" w:type="dxa"/>
            <w:tcBorders>
              <w:bottom w:val="single" w:sz="4" w:space="0" w:color="auto"/>
            </w:tcBorders>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 xml:space="preserve">Е10.2; </w:t>
            </w:r>
            <w:r w:rsidRPr="00251B6C">
              <w:rPr>
                <w:rFonts w:ascii="Times New Roman" w:eastAsia="Times New Roman" w:hAnsi="Times New Roman" w:cs="Times New Roman"/>
                <w:color w:val="000000"/>
                <w:sz w:val="19"/>
                <w:szCs w:val="19"/>
                <w:shd w:val="clear" w:color="auto" w:fill="FFFFFF"/>
                <w:lang w:val="en-US"/>
              </w:rPr>
              <w:t>N</w:t>
            </w:r>
            <w:r w:rsidRPr="00251B6C">
              <w:rPr>
                <w:rFonts w:ascii="Times New Roman" w:eastAsia="Times New Roman" w:hAnsi="Times New Roman" w:cs="Times New Roman"/>
                <w:color w:val="000000"/>
                <w:sz w:val="19"/>
                <w:szCs w:val="19"/>
                <w:shd w:val="clear" w:color="auto" w:fill="FFFFFF"/>
              </w:rPr>
              <w:t xml:space="preserve">18.0; </w:t>
            </w:r>
            <w:r w:rsidRPr="00251B6C">
              <w:rPr>
                <w:rFonts w:ascii="Times New Roman" w:eastAsia="Times New Roman" w:hAnsi="Times New Roman" w:cs="Times New Roman"/>
                <w:color w:val="000000"/>
                <w:sz w:val="19"/>
                <w:szCs w:val="19"/>
                <w:shd w:val="clear" w:color="auto" w:fill="FFFFFF"/>
                <w:lang w:val="en-US"/>
              </w:rPr>
              <w:t>N</w:t>
            </w:r>
            <w:r w:rsidRPr="00251B6C">
              <w:rPr>
                <w:rFonts w:ascii="Times New Roman" w:eastAsia="Times New Roman" w:hAnsi="Times New Roman" w:cs="Times New Roman"/>
                <w:color w:val="000000"/>
                <w:sz w:val="19"/>
                <w:szCs w:val="19"/>
                <w:shd w:val="clear" w:color="auto" w:fill="FFFFFF"/>
              </w:rPr>
              <w:t xml:space="preserve">04; Т86.1; </w:t>
            </w:r>
            <w:r w:rsidRPr="00251B6C">
              <w:rPr>
                <w:rFonts w:ascii="Times New Roman" w:eastAsia="Times New Roman" w:hAnsi="Times New Roman" w:cs="Times New Roman"/>
                <w:color w:val="000000"/>
                <w:sz w:val="19"/>
                <w:szCs w:val="19"/>
                <w:shd w:val="clear" w:color="auto" w:fill="FFFFFF"/>
                <w:lang w:val="en-US"/>
              </w:rPr>
              <w:t>Q</w:t>
            </w:r>
            <w:r w:rsidRPr="00251B6C">
              <w:rPr>
                <w:rFonts w:ascii="Times New Roman" w:eastAsia="Times New Roman" w:hAnsi="Times New Roman" w:cs="Times New Roman"/>
                <w:color w:val="000000"/>
                <w:sz w:val="19"/>
                <w:szCs w:val="19"/>
                <w:shd w:val="clear" w:color="auto" w:fill="FFFFFF"/>
              </w:rPr>
              <w:t xml:space="preserve">45.0; Т86.8; </w:t>
            </w:r>
            <w:r w:rsidRPr="00251B6C">
              <w:rPr>
                <w:rFonts w:ascii="Times New Roman" w:eastAsia="Times New Roman" w:hAnsi="Times New Roman" w:cs="Times New Roman"/>
                <w:color w:val="000000"/>
                <w:sz w:val="19"/>
                <w:szCs w:val="19"/>
                <w:shd w:val="clear" w:color="auto" w:fill="FFFFFF"/>
                <w:lang w:val="en-US"/>
              </w:rPr>
              <w:t>J</w:t>
            </w:r>
            <w:r w:rsidRPr="00251B6C">
              <w:rPr>
                <w:rFonts w:ascii="Times New Roman" w:eastAsia="Times New Roman" w:hAnsi="Times New Roman" w:cs="Times New Roman"/>
                <w:color w:val="000000"/>
                <w:sz w:val="19"/>
                <w:szCs w:val="19"/>
                <w:shd w:val="clear" w:color="auto" w:fill="FFFFFF"/>
              </w:rPr>
              <w:t xml:space="preserve">43.9; </w:t>
            </w:r>
            <w:r w:rsidRPr="00251B6C">
              <w:rPr>
                <w:rFonts w:ascii="Times New Roman" w:eastAsia="Times New Roman" w:hAnsi="Times New Roman" w:cs="Times New Roman"/>
                <w:color w:val="000000"/>
                <w:sz w:val="19"/>
                <w:szCs w:val="19"/>
                <w:shd w:val="clear" w:color="auto" w:fill="FFFFFF"/>
                <w:lang w:val="en-US"/>
              </w:rPr>
              <w:t>J</w:t>
            </w:r>
            <w:r w:rsidRPr="00251B6C">
              <w:rPr>
                <w:rFonts w:ascii="Times New Roman" w:eastAsia="Times New Roman" w:hAnsi="Times New Roman" w:cs="Times New Roman"/>
                <w:color w:val="000000"/>
                <w:sz w:val="19"/>
                <w:szCs w:val="19"/>
                <w:shd w:val="clear" w:color="auto" w:fill="FFFFFF"/>
              </w:rPr>
              <w:t xml:space="preserve">44.9; </w:t>
            </w:r>
            <w:r w:rsidRPr="00251B6C">
              <w:rPr>
                <w:rFonts w:ascii="Times New Roman" w:eastAsia="Times New Roman" w:hAnsi="Times New Roman" w:cs="Times New Roman"/>
                <w:color w:val="000000"/>
                <w:sz w:val="19"/>
                <w:szCs w:val="19"/>
                <w:shd w:val="clear" w:color="auto" w:fill="FFFFFF"/>
                <w:lang w:val="en-US"/>
              </w:rPr>
              <w:t>J</w:t>
            </w:r>
            <w:r w:rsidRPr="00251B6C">
              <w:rPr>
                <w:rFonts w:ascii="Times New Roman" w:eastAsia="Times New Roman" w:hAnsi="Times New Roman" w:cs="Times New Roman"/>
                <w:color w:val="000000"/>
                <w:sz w:val="19"/>
                <w:szCs w:val="19"/>
                <w:shd w:val="clear" w:color="auto" w:fill="FFFFFF"/>
              </w:rPr>
              <w:t xml:space="preserve">47; </w:t>
            </w:r>
            <w:r w:rsidRPr="00251B6C">
              <w:rPr>
                <w:rFonts w:ascii="Times New Roman" w:eastAsia="Times New Roman" w:hAnsi="Times New Roman" w:cs="Times New Roman"/>
                <w:color w:val="000000"/>
                <w:sz w:val="19"/>
                <w:szCs w:val="19"/>
                <w:shd w:val="clear" w:color="auto" w:fill="FFFFFF"/>
                <w:lang w:val="en-US"/>
              </w:rPr>
              <w:t>J</w:t>
            </w:r>
            <w:r w:rsidRPr="00251B6C">
              <w:rPr>
                <w:rFonts w:ascii="Times New Roman" w:eastAsia="Times New Roman" w:hAnsi="Times New Roman" w:cs="Times New Roman"/>
                <w:color w:val="000000"/>
                <w:sz w:val="19"/>
                <w:szCs w:val="19"/>
                <w:shd w:val="clear" w:color="auto" w:fill="FFFFFF"/>
              </w:rPr>
              <w:t xml:space="preserve">84; </w:t>
            </w:r>
            <w:r w:rsidRPr="00251B6C">
              <w:rPr>
                <w:rFonts w:ascii="Times New Roman" w:eastAsia="Times New Roman" w:hAnsi="Times New Roman" w:cs="Times New Roman"/>
                <w:color w:val="000000"/>
                <w:sz w:val="19"/>
                <w:szCs w:val="19"/>
                <w:shd w:val="clear" w:color="auto" w:fill="FFFFFF"/>
                <w:lang w:val="en-US"/>
              </w:rPr>
              <w:t>J</w:t>
            </w:r>
            <w:r w:rsidRPr="00251B6C">
              <w:rPr>
                <w:rFonts w:ascii="Times New Roman" w:eastAsia="Times New Roman" w:hAnsi="Times New Roman" w:cs="Times New Roman"/>
                <w:color w:val="000000"/>
                <w:sz w:val="19"/>
                <w:szCs w:val="19"/>
                <w:shd w:val="clear" w:color="auto" w:fill="FFFFFF"/>
              </w:rPr>
              <w:t xml:space="preserve">98.4; Е84.0; Е84.9; 127.0; </w:t>
            </w:r>
            <w:r w:rsidRPr="00251B6C">
              <w:rPr>
                <w:rFonts w:ascii="Times New Roman" w:eastAsia="Times New Roman" w:hAnsi="Times New Roman" w:cs="Times New Roman"/>
                <w:spacing w:val="2"/>
                <w:sz w:val="18"/>
                <w:szCs w:val="18"/>
              </w:rPr>
              <w:t xml:space="preserve">128.9; Т86.8; 125.3; 125.5; 142; Т86.2; К70.3; К74.3; К74.4; К74.5; К74.6; </w:t>
            </w:r>
            <w:r w:rsidRPr="00251B6C">
              <w:rPr>
                <w:rFonts w:ascii="Times New Roman" w:eastAsia="Times New Roman" w:hAnsi="Times New Roman" w:cs="Times New Roman"/>
                <w:spacing w:val="2"/>
                <w:sz w:val="18"/>
                <w:szCs w:val="18"/>
                <w:lang w:val="en-US"/>
              </w:rPr>
              <w:t>D</w:t>
            </w:r>
            <w:r w:rsidRPr="00251B6C">
              <w:rPr>
                <w:rFonts w:ascii="Times New Roman" w:eastAsia="Times New Roman" w:hAnsi="Times New Roman" w:cs="Times New Roman"/>
                <w:spacing w:val="2"/>
                <w:sz w:val="18"/>
                <w:szCs w:val="18"/>
              </w:rPr>
              <w:t xml:space="preserve">13.4; С22; </w:t>
            </w:r>
            <w:r w:rsidRPr="00251B6C">
              <w:rPr>
                <w:rFonts w:ascii="Times New Roman" w:eastAsia="Times New Roman" w:hAnsi="Times New Roman" w:cs="Times New Roman"/>
                <w:spacing w:val="2"/>
                <w:sz w:val="18"/>
                <w:szCs w:val="18"/>
                <w:lang w:val="en-US"/>
              </w:rPr>
              <w:t>Q</w:t>
            </w:r>
            <w:r w:rsidRPr="00251B6C">
              <w:rPr>
                <w:rFonts w:ascii="Times New Roman" w:eastAsia="Times New Roman" w:hAnsi="Times New Roman" w:cs="Times New Roman"/>
                <w:spacing w:val="2"/>
                <w:sz w:val="18"/>
                <w:szCs w:val="18"/>
              </w:rPr>
              <w:t xml:space="preserve">44.2; 44.5; </w:t>
            </w:r>
            <w:r w:rsidRPr="00251B6C">
              <w:rPr>
                <w:rFonts w:ascii="Times New Roman" w:eastAsia="Times New Roman" w:hAnsi="Times New Roman" w:cs="Times New Roman"/>
                <w:spacing w:val="2"/>
                <w:sz w:val="18"/>
                <w:szCs w:val="18"/>
                <w:lang w:val="en-US"/>
              </w:rPr>
              <w:t>Q</w:t>
            </w:r>
            <w:r w:rsidRPr="00251B6C">
              <w:rPr>
                <w:rFonts w:ascii="Times New Roman" w:eastAsia="Times New Roman" w:hAnsi="Times New Roman" w:cs="Times New Roman"/>
                <w:spacing w:val="2"/>
                <w:sz w:val="18"/>
                <w:szCs w:val="18"/>
              </w:rPr>
              <w:t>44.6; 44.7;</w:t>
            </w:r>
          </w:p>
          <w:p w:rsidR="00FA6D6B" w:rsidRPr="00251B6C" w:rsidRDefault="00FA6D6B" w:rsidP="00FA6D6B">
            <w:pPr>
              <w:spacing w:line="240" w:lineRule="exact"/>
              <w:ind w:left="100" w:right="240"/>
              <w:jc w:val="both"/>
              <w:rPr>
                <w:rFonts w:ascii="Times New Roman" w:eastAsia="Times New Roman" w:hAnsi="Times New Roman" w:cs="Times New Roman"/>
                <w:sz w:val="19"/>
                <w:szCs w:val="19"/>
              </w:rPr>
            </w:pPr>
            <w:r w:rsidRPr="00251B6C">
              <w:rPr>
                <w:rFonts w:ascii="Times New Roman" w:eastAsia="Times New Roman" w:hAnsi="Times New Roman" w:cs="Times New Roman"/>
                <w:spacing w:val="2"/>
                <w:sz w:val="18"/>
                <w:szCs w:val="18"/>
              </w:rPr>
              <w:t xml:space="preserve">Е80.5; Е74.0; Т86.4; 127.0; 127.8; 127.9; </w:t>
            </w:r>
            <w:r w:rsidRPr="00251B6C">
              <w:rPr>
                <w:rFonts w:ascii="Times New Roman" w:eastAsia="Times New Roman" w:hAnsi="Times New Roman" w:cs="Times New Roman"/>
                <w:spacing w:val="2"/>
                <w:sz w:val="18"/>
                <w:szCs w:val="18"/>
                <w:lang w:val="en-US"/>
              </w:rPr>
              <w:t>Q</w:t>
            </w:r>
            <w:r w:rsidRPr="00251B6C">
              <w:rPr>
                <w:rFonts w:ascii="Times New Roman" w:eastAsia="Times New Roman" w:hAnsi="Times New Roman" w:cs="Times New Roman"/>
                <w:spacing w:val="2"/>
                <w:sz w:val="18"/>
                <w:szCs w:val="18"/>
              </w:rPr>
              <w:t xml:space="preserve">21.8; </w:t>
            </w:r>
            <w:r w:rsidRPr="00251B6C">
              <w:rPr>
                <w:rFonts w:ascii="Times New Roman" w:eastAsia="Times New Roman" w:hAnsi="Times New Roman" w:cs="Times New Roman"/>
                <w:spacing w:val="2"/>
                <w:sz w:val="18"/>
                <w:szCs w:val="18"/>
                <w:lang w:val="en-US"/>
              </w:rPr>
              <w:t>T</w:t>
            </w:r>
            <w:r w:rsidRPr="00251B6C">
              <w:rPr>
                <w:rFonts w:ascii="Times New Roman" w:eastAsia="Times New Roman" w:hAnsi="Times New Roman" w:cs="Times New Roman"/>
                <w:spacing w:val="2"/>
                <w:sz w:val="18"/>
                <w:szCs w:val="18"/>
              </w:rPr>
              <w:t>86.3.</w:t>
            </w:r>
          </w:p>
        </w:tc>
        <w:tc>
          <w:tcPr>
            <w:tcW w:w="3402" w:type="dxa"/>
            <w:tcBorders>
              <w:bottom w:val="single" w:sz="4" w:space="0" w:color="auto"/>
            </w:tcBorders>
          </w:tcPr>
          <w:p w:rsidR="00FA6D6B" w:rsidRPr="00251B6C" w:rsidRDefault="00FA6D6B" w:rsidP="00FA6D6B">
            <w:pPr>
              <w:spacing w:line="240"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терминальная недостаточность / прогрессивное ухудшение функции более одного органа в исходе хронических заболеваний резистентных к другим методам лечения</w:t>
            </w:r>
          </w:p>
        </w:tc>
        <w:tc>
          <w:tcPr>
            <w:tcW w:w="1418" w:type="dxa"/>
            <w:tcBorders>
              <w:bottom w:val="single" w:sz="4" w:space="0" w:color="auto"/>
            </w:tcBorders>
          </w:tcPr>
          <w:p w:rsidR="00FA6D6B" w:rsidRPr="00251B6C" w:rsidRDefault="00FA6D6B" w:rsidP="00FA6D6B">
            <w:pPr>
              <w:spacing w:after="60" w:line="190" w:lineRule="exact"/>
              <w:ind w:left="120"/>
              <w:rPr>
                <w:rFonts w:ascii="Times New Roman" w:eastAsia="Times New Roman" w:hAnsi="Times New Roman" w:cs="Times New Roman"/>
                <w:color w:val="000000"/>
                <w:sz w:val="19"/>
                <w:szCs w:val="19"/>
                <w:shd w:val="clear" w:color="auto" w:fill="FFFFFF"/>
              </w:rPr>
            </w:pPr>
            <w:r w:rsidRPr="00251B6C">
              <w:rPr>
                <w:rFonts w:ascii="Times New Roman" w:eastAsia="Times New Roman" w:hAnsi="Times New Roman" w:cs="Times New Roman"/>
                <w:color w:val="000000"/>
                <w:sz w:val="19"/>
                <w:szCs w:val="19"/>
                <w:shd w:val="clear" w:color="auto" w:fill="FFFFFF"/>
              </w:rPr>
              <w:t>хирургическое лечение</w:t>
            </w:r>
          </w:p>
        </w:tc>
        <w:tc>
          <w:tcPr>
            <w:tcW w:w="2551" w:type="dxa"/>
            <w:tcBorders>
              <w:bottom w:val="single" w:sz="4" w:space="0" w:color="auto"/>
            </w:tcBorders>
          </w:tcPr>
          <w:p w:rsidR="00FA6D6B" w:rsidRPr="00251B6C" w:rsidRDefault="00FA6D6B" w:rsidP="00FA6D6B">
            <w:pPr>
              <w:spacing w:line="235" w:lineRule="exact"/>
              <w:ind w:left="140"/>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трансплантация комплекса органов в различных сочетаниях</w:t>
            </w:r>
          </w:p>
        </w:tc>
        <w:tc>
          <w:tcPr>
            <w:tcW w:w="1247" w:type="dxa"/>
            <w:tcBorders>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sz w:val="27"/>
                <w:szCs w:val="27"/>
              </w:rPr>
            </w:pPr>
            <w:r w:rsidRPr="00251B6C">
              <w:rPr>
                <w:rFonts w:ascii="Times New Roman" w:eastAsia="Times New Roman" w:hAnsi="Times New Roman" w:cs="Times New Roman"/>
                <w:color w:val="000000"/>
                <w:sz w:val="19"/>
                <w:szCs w:val="19"/>
                <w:shd w:val="clear" w:color="auto" w:fill="FFFFFF"/>
              </w:rPr>
              <w:t>4216349</w:t>
            </w:r>
          </w:p>
        </w:tc>
      </w:tr>
      <w:tr w:rsidR="00FA6D6B" w:rsidRPr="00251B6C" w:rsidTr="00FA6D6B">
        <w:tc>
          <w:tcPr>
            <w:tcW w:w="846" w:type="dxa"/>
            <w:tcBorders>
              <w:top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 группы ВМП</w:t>
            </w:r>
          </w:p>
          <w:p w:rsidR="00FA6D6B" w:rsidRPr="00251B6C" w:rsidRDefault="00FA6D6B" w:rsidP="00FA6D6B">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 xml:space="preserve">Наименование вида </w:t>
            </w:r>
            <w:r w:rsidRPr="00251B6C">
              <w:rPr>
                <w:rFonts w:ascii="Times New Roman" w:eastAsia="Times New Roman" w:hAnsi="Times New Roman" w:cs="Times New Roman"/>
                <w:color w:val="000000"/>
                <w:sz w:val="18"/>
                <w:szCs w:val="18"/>
                <w:shd w:val="clear" w:color="auto" w:fill="FFFFFF"/>
              </w:rPr>
              <w:br/>
              <w:t xml:space="preserve">высокотехнологичной </w:t>
            </w:r>
            <w:r w:rsidRPr="00251B6C">
              <w:rPr>
                <w:rFonts w:ascii="Times New Roman" w:eastAsia="Times New Roman" w:hAnsi="Times New Roman" w:cs="Times New Roman"/>
                <w:color w:val="000000"/>
                <w:sz w:val="18"/>
                <w:szCs w:val="18"/>
                <w:shd w:val="clear" w:color="auto" w:fill="FFFFFF"/>
              </w:rPr>
              <w:br/>
              <w:t>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Коды по</w:t>
            </w:r>
          </w:p>
          <w:p w:rsidR="00FA6D6B" w:rsidRPr="00251B6C" w:rsidRDefault="00C34044" w:rsidP="00FA6D6B">
            <w:pPr>
              <w:spacing w:line="190" w:lineRule="exact"/>
              <w:jc w:val="center"/>
              <w:rPr>
                <w:rFonts w:ascii="Times New Roman" w:eastAsia="Times New Roman" w:hAnsi="Times New Roman" w:cs="Times New Roman"/>
                <w:color w:val="000000"/>
                <w:sz w:val="18"/>
                <w:szCs w:val="18"/>
                <w:shd w:val="clear" w:color="auto" w:fill="FFFFFF"/>
              </w:rPr>
            </w:pPr>
            <w:hyperlink r:id="rId872" w:history="1">
              <w:r w:rsidR="00FA6D6B" w:rsidRPr="00251B6C">
                <w:rPr>
                  <w:rFonts w:ascii="Times New Roman" w:eastAsia="Times New Roman" w:hAnsi="Times New Roman" w:cs="Times New Roman"/>
                  <w:color w:val="000000"/>
                  <w:sz w:val="18"/>
                  <w:szCs w:val="18"/>
                  <w:shd w:val="clear" w:color="auto" w:fill="FFFFFF"/>
                </w:rPr>
                <w:t>МКБ-10</w:t>
              </w:r>
            </w:hyperlink>
          </w:p>
        </w:tc>
        <w:tc>
          <w:tcPr>
            <w:tcW w:w="3402"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Модель пациента</w:t>
            </w:r>
          </w:p>
        </w:tc>
        <w:tc>
          <w:tcPr>
            <w:tcW w:w="1418"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Вид лечения</w:t>
            </w:r>
          </w:p>
        </w:tc>
        <w:tc>
          <w:tcPr>
            <w:tcW w:w="2551" w:type="dxa"/>
            <w:tcBorders>
              <w:top w:val="single" w:sz="4" w:space="0" w:color="auto"/>
              <w:left w:val="single" w:sz="4" w:space="0" w:color="auto"/>
              <w:bottom w:val="single" w:sz="4" w:space="0" w:color="auto"/>
              <w:right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Метод лечения</w:t>
            </w:r>
          </w:p>
        </w:tc>
        <w:tc>
          <w:tcPr>
            <w:tcW w:w="1247" w:type="dxa"/>
            <w:tcBorders>
              <w:top w:val="single" w:sz="4" w:space="0" w:color="auto"/>
              <w:left w:val="single" w:sz="4" w:space="0" w:color="auto"/>
              <w:bottom w:val="single" w:sz="4" w:space="0" w:color="auto"/>
            </w:tcBorders>
          </w:tcPr>
          <w:p w:rsidR="00FA6D6B" w:rsidRPr="00251B6C" w:rsidRDefault="00FA6D6B" w:rsidP="00FA6D6B">
            <w:pPr>
              <w:spacing w:line="190" w:lineRule="exact"/>
              <w:jc w:val="center"/>
              <w:rPr>
                <w:rFonts w:ascii="Times New Roman" w:eastAsia="Times New Roman" w:hAnsi="Times New Roman" w:cs="Times New Roman"/>
                <w:color w:val="000000"/>
                <w:sz w:val="18"/>
                <w:szCs w:val="18"/>
                <w:shd w:val="clear" w:color="auto" w:fill="FFFFFF"/>
              </w:rPr>
            </w:pPr>
            <w:r w:rsidRPr="00251B6C">
              <w:rPr>
                <w:rFonts w:ascii="Times New Roman" w:eastAsia="Times New Roman" w:hAnsi="Times New Roman" w:cs="Times New Roman"/>
                <w:color w:val="000000"/>
                <w:sz w:val="18"/>
                <w:szCs w:val="18"/>
                <w:shd w:val="clear" w:color="auto" w:fill="FFFFFF"/>
              </w:rPr>
              <w:t>Норматив финансовых затрат на единицу объема медицинской помощи, рублей</w:t>
            </w:r>
          </w:p>
        </w:tc>
      </w:tr>
      <w:tr w:rsidR="00FA6D6B" w:rsidRPr="00251B6C" w:rsidTr="00FA6D6B">
        <w:tc>
          <w:tcPr>
            <w:tcW w:w="846" w:type="dxa"/>
            <w:tcBorders>
              <w:top w:val="single" w:sz="4" w:space="0" w:color="auto"/>
            </w:tcBorders>
            <w:shd w:val="clear" w:color="auto" w:fill="auto"/>
          </w:tcPr>
          <w:p w:rsidR="00FA6D6B" w:rsidRPr="00251B6C" w:rsidRDefault="00FA6D6B" w:rsidP="00FA6D6B">
            <w:pPr>
              <w:rPr>
                <w:rFonts w:ascii="Times New Roman" w:hAnsi="Times New Roman" w:cs="Times New Roman"/>
                <w:sz w:val="18"/>
                <w:szCs w:val="18"/>
              </w:rPr>
            </w:pPr>
            <w:r w:rsidRPr="00251B6C">
              <w:rPr>
                <w:rFonts w:ascii="Times New Roman" w:hAnsi="Times New Roman" w:cs="Times New Roman"/>
                <w:sz w:val="18"/>
                <w:szCs w:val="18"/>
              </w:rPr>
              <w:lastRenderedPageBreak/>
              <w:t>9.</w:t>
            </w:r>
          </w:p>
        </w:tc>
        <w:tc>
          <w:tcPr>
            <w:tcW w:w="4536" w:type="dxa"/>
            <w:tcBorders>
              <w:top w:val="single" w:sz="4" w:space="0" w:color="auto"/>
            </w:tcBorders>
          </w:tcPr>
          <w:p w:rsidR="00FA6D6B" w:rsidRPr="00251B6C" w:rsidRDefault="00FA6D6B" w:rsidP="00FA6D6B">
            <w:pPr>
              <w:spacing w:line="240" w:lineRule="exact"/>
              <w:ind w:firstLine="29"/>
              <w:rPr>
                <w:rFonts w:ascii="Times New Roman" w:eastAsia="Times New Roman" w:hAnsi="Times New Roman" w:cs="Times New Roman"/>
                <w:sz w:val="19"/>
                <w:szCs w:val="19"/>
              </w:rPr>
            </w:pPr>
            <w:r w:rsidRPr="00251B6C">
              <w:rPr>
                <w:rFonts w:ascii="Times New Roman" w:eastAsia="Times New Roman" w:hAnsi="Times New Roman" w:cs="Times New Roman"/>
                <w:sz w:val="19"/>
                <w:szCs w:val="19"/>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 </w:t>
            </w:r>
          </w:p>
          <w:p w:rsidR="00FA6D6B" w:rsidRPr="00251B6C" w:rsidRDefault="00FA6D6B" w:rsidP="00FA6D6B">
            <w:pPr>
              <w:spacing w:line="240" w:lineRule="exact"/>
              <w:ind w:firstLine="29"/>
              <w:rPr>
                <w:rFonts w:ascii="Times New Roman" w:eastAsia="Times New Roman" w:hAnsi="Times New Roman" w:cs="Times New Roman"/>
                <w:sz w:val="19"/>
                <w:szCs w:val="19"/>
              </w:rPr>
            </w:pPr>
          </w:p>
          <w:p w:rsidR="00FA6D6B" w:rsidRPr="00251B6C" w:rsidRDefault="00FA6D6B" w:rsidP="00FA6D6B">
            <w:pPr>
              <w:spacing w:line="240" w:lineRule="exact"/>
              <w:ind w:firstLine="29"/>
              <w:rPr>
                <w:rFonts w:ascii="Times New Roman" w:eastAsia="Times New Roman" w:hAnsi="Times New Roman" w:cs="Times New Roman"/>
                <w:sz w:val="19"/>
                <w:szCs w:val="19"/>
              </w:rPr>
            </w:pPr>
          </w:p>
        </w:tc>
        <w:tc>
          <w:tcPr>
            <w:tcW w:w="1559" w:type="dxa"/>
            <w:tcBorders>
              <w:top w:val="single" w:sz="4" w:space="0" w:color="auto"/>
            </w:tcBorders>
          </w:tcPr>
          <w:p w:rsidR="00FA6D6B" w:rsidRPr="00251B6C" w:rsidRDefault="00FA6D6B" w:rsidP="00FA6D6B">
            <w:pPr>
              <w:spacing w:line="235" w:lineRule="exact"/>
              <w:ind w:left="100" w:right="80"/>
              <w:rPr>
                <w:rFonts w:ascii="Times New Roman" w:eastAsia="Times New Roman" w:hAnsi="Times New Roman" w:cs="Times New Roman"/>
                <w:sz w:val="19"/>
                <w:szCs w:val="19"/>
              </w:rPr>
            </w:pPr>
            <w:r w:rsidRPr="00251B6C">
              <w:rPr>
                <w:rFonts w:ascii="Times New Roman" w:eastAsia="Times New Roman" w:hAnsi="Times New Roman" w:cs="Times New Roman"/>
                <w:spacing w:val="2"/>
                <w:sz w:val="18"/>
                <w:szCs w:val="18"/>
                <w:lang w:val="en-US"/>
              </w:rPr>
              <w:t xml:space="preserve">J43.9; J44.9; J47; J84; J98.4; J99.1; </w:t>
            </w:r>
            <w:r w:rsidRPr="00251B6C">
              <w:rPr>
                <w:rFonts w:ascii="Times New Roman" w:eastAsia="Times New Roman" w:hAnsi="Times New Roman" w:cs="Times New Roman"/>
                <w:spacing w:val="2"/>
                <w:sz w:val="18"/>
                <w:szCs w:val="18"/>
              </w:rPr>
              <w:t>Е84.0; Е84.9; 127.0; 127.8; 127.9; 128.9; Т86.8.</w:t>
            </w:r>
          </w:p>
        </w:tc>
        <w:tc>
          <w:tcPr>
            <w:tcW w:w="3402" w:type="dxa"/>
            <w:tcBorders>
              <w:top w:val="single" w:sz="4" w:space="0" w:color="auto"/>
            </w:tcBorders>
          </w:tcPr>
          <w:p w:rsidR="00FA6D6B" w:rsidRPr="00251B6C" w:rsidRDefault="00FA6D6B" w:rsidP="00FA6D6B">
            <w:pPr>
              <w:rPr>
                <w:rFonts w:ascii="Times New Roman" w:eastAsia="Times New Roman" w:hAnsi="Times New Roman" w:cs="Times New Roman"/>
                <w:sz w:val="19"/>
                <w:szCs w:val="19"/>
              </w:rPr>
            </w:pPr>
            <w:r w:rsidRPr="00251B6C">
              <w:rPr>
                <w:rFonts w:ascii="Times New Roman" w:eastAsia="Times New Roman" w:hAnsi="Times New Roman" w:cs="Times New Roman"/>
                <w:sz w:val="19"/>
                <w:szCs w:val="19"/>
              </w:rP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418" w:type="dxa"/>
            <w:tcBorders>
              <w:top w:val="single" w:sz="4" w:space="0" w:color="auto"/>
            </w:tcBorders>
          </w:tcPr>
          <w:p w:rsidR="00FA6D6B" w:rsidRPr="00251B6C" w:rsidRDefault="00FA6D6B" w:rsidP="00FA6D6B">
            <w:pPr>
              <w:rPr>
                <w:rFonts w:ascii="Times New Roman" w:eastAsia="Times New Roman" w:hAnsi="Times New Roman" w:cs="Times New Roman"/>
                <w:sz w:val="19"/>
                <w:szCs w:val="19"/>
              </w:rPr>
            </w:pPr>
            <w:r w:rsidRPr="00251B6C">
              <w:rPr>
                <w:rFonts w:ascii="Times New Roman" w:eastAsia="Times New Roman" w:hAnsi="Times New Roman" w:cs="Times New Roman"/>
                <w:sz w:val="19"/>
                <w:szCs w:val="19"/>
              </w:rPr>
              <w:t>хирургическое лечение</w:t>
            </w:r>
          </w:p>
        </w:tc>
        <w:tc>
          <w:tcPr>
            <w:tcW w:w="2551" w:type="dxa"/>
            <w:tcBorders>
              <w:top w:val="single" w:sz="4" w:space="0" w:color="auto"/>
            </w:tcBorders>
          </w:tcPr>
          <w:p w:rsidR="00FA6D6B" w:rsidRPr="00251B6C" w:rsidRDefault="00FA6D6B" w:rsidP="00FA6D6B">
            <w:pPr>
              <w:spacing w:line="240" w:lineRule="exact"/>
              <w:ind w:firstLine="29"/>
              <w:rPr>
                <w:rFonts w:ascii="Times New Roman" w:eastAsia="Times New Roman" w:hAnsi="Times New Roman" w:cs="Times New Roman"/>
                <w:sz w:val="19"/>
                <w:szCs w:val="19"/>
              </w:rPr>
            </w:pPr>
            <w:r w:rsidRPr="00251B6C">
              <w:rPr>
                <w:rFonts w:ascii="Times New Roman" w:eastAsia="Times New Roman" w:hAnsi="Times New Roman" w:cs="Times New Roman"/>
                <w:sz w:val="19"/>
                <w:szCs w:val="19"/>
              </w:rPr>
              <w:t>трансплантация легких с использованием перфузионных технологий</w:t>
            </w:r>
          </w:p>
          <w:p w:rsidR="00FA6D6B" w:rsidRPr="00251B6C" w:rsidRDefault="00FA6D6B" w:rsidP="00FA6D6B">
            <w:pPr>
              <w:rPr>
                <w:rFonts w:ascii="Times New Roman" w:hAnsi="Times New Roman" w:cs="Times New Roman"/>
              </w:rPr>
            </w:pPr>
          </w:p>
        </w:tc>
        <w:tc>
          <w:tcPr>
            <w:tcW w:w="1247" w:type="dxa"/>
            <w:tcBorders>
              <w:top w:val="single" w:sz="4" w:space="0" w:color="auto"/>
            </w:tcBorders>
          </w:tcPr>
          <w:p w:rsidR="00FA6D6B" w:rsidRPr="00251B6C" w:rsidRDefault="00FA6D6B" w:rsidP="00FA6D6B">
            <w:pPr>
              <w:spacing w:line="180" w:lineRule="exact"/>
              <w:jc w:val="center"/>
              <w:rPr>
                <w:rFonts w:ascii="Times New Roman" w:eastAsia="Times New Roman" w:hAnsi="Times New Roman" w:cs="Times New Roman"/>
                <w:sz w:val="19"/>
                <w:szCs w:val="19"/>
              </w:rPr>
            </w:pPr>
            <w:r w:rsidRPr="00251B6C">
              <w:rPr>
                <w:rFonts w:ascii="Times New Roman" w:eastAsia="Times New Roman" w:hAnsi="Times New Roman" w:cs="Times New Roman"/>
                <w:spacing w:val="2"/>
                <w:sz w:val="18"/>
                <w:szCs w:val="18"/>
              </w:rPr>
              <w:t>8299780.</w:t>
            </w:r>
          </w:p>
          <w:p w:rsidR="00FA6D6B" w:rsidRPr="00251B6C" w:rsidRDefault="00FA6D6B" w:rsidP="00FA6D6B">
            <w:pPr>
              <w:jc w:val="center"/>
              <w:rPr>
                <w:rFonts w:ascii="Times New Roman" w:hAnsi="Times New Roman" w:cs="Times New Roman"/>
              </w:rPr>
            </w:pPr>
          </w:p>
        </w:tc>
      </w:tr>
    </w:tbl>
    <w:p w:rsidR="00FA6D6B" w:rsidRPr="00251B6C" w:rsidRDefault="00FA6D6B" w:rsidP="00FA6D6B">
      <w:pPr>
        <w:spacing w:after="160" w:line="259" w:lineRule="auto"/>
        <w:rPr>
          <w:rFonts w:ascii="Times New Roman" w:eastAsia="Calibri" w:hAnsi="Times New Roman" w:cs="Times New Roman"/>
          <w:lang w:eastAsia="en-US"/>
        </w:rPr>
      </w:pPr>
    </w:p>
    <w:p w:rsid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Заместитель</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Руководителя Администрации</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 xml:space="preserve">Главы и Правительства </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Карачаево-Черкесской Республики,</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 xml:space="preserve">начальник Управления </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 xml:space="preserve">документационного обеспечения </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Главы и Правительства</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Карачаево-Черкесской Республики</w:t>
      </w:r>
      <w:r w:rsidRPr="003643A1">
        <w:rPr>
          <w:rFonts w:ascii="Times New Roman" w:eastAsia="Times New Roman" w:hAnsi="Times New Roman" w:cs="Times New Roman"/>
          <w:sz w:val="28"/>
          <w:szCs w:val="28"/>
          <w:lang w:eastAsia="en-US"/>
        </w:rPr>
        <w:tab/>
      </w:r>
      <w:r w:rsidRPr="003643A1">
        <w:rPr>
          <w:rFonts w:ascii="Times New Roman" w:eastAsia="Times New Roman" w:hAnsi="Times New Roman" w:cs="Times New Roman"/>
          <w:sz w:val="28"/>
          <w:szCs w:val="28"/>
          <w:lang w:eastAsia="en-US"/>
        </w:rPr>
        <w:tab/>
      </w:r>
      <w:r w:rsidRPr="003643A1">
        <w:rPr>
          <w:rFonts w:ascii="Times New Roman" w:eastAsia="Times New Roman" w:hAnsi="Times New Roman" w:cs="Times New Roman"/>
          <w:sz w:val="28"/>
          <w:szCs w:val="28"/>
          <w:lang w:eastAsia="en-US"/>
        </w:rPr>
        <w:tab/>
      </w:r>
      <w:r w:rsidRPr="003643A1">
        <w:rPr>
          <w:rFonts w:ascii="Times New Roman" w:eastAsia="Times New Roman" w:hAnsi="Times New Roman" w:cs="Times New Roman"/>
          <w:sz w:val="28"/>
          <w:szCs w:val="28"/>
          <w:lang w:eastAsia="en-US"/>
        </w:rPr>
        <w:tab/>
        <w:t xml:space="preserve"> </w:t>
      </w:r>
      <w:r>
        <w:rPr>
          <w:rFonts w:ascii="Times New Roman" w:eastAsia="Times New Roman" w:hAnsi="Times New Roman" w:cs="Times New Roman"/>
          <w:sz w:val="28"/>
          <w:szCs w:val="28"/>
          <w:lang w:eastAsia="en-US"/>
        </w:rPr>
        <w:t xml:space="preserve">                                                            </w:t>
      </w:r>
      <w:r w:rsidRPr="003643A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3643A1">
        <w:rPr>
          <w:rFonts w:ascii="Times New Roman" w:eastAsia="Times New Roman" w:hAnsi="Times New Roman" w:cs="Times New Roman"/>
          <w:sz w:val="28"/>
          <w:szCs w:val="28"/>
          <w:lang w:eastAsia="en-US"/>
        </w:rPr>
        <w:t xml:space="preserve">   Ф.Я. Астежева</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3643A1">
        <w:rPr>
          <w:rFonts w:ascii="Times New Roman" w:eastAsia="Times New Roman" w:hAnsi="Times New Roman" w:cs="Times New Roman"/>
          <w:color w:val="000000"/>
          <w:sz w:val="28"/>
          <w:szCs w:val="28"/>
          <w:lang w:eastAsia="en-US"/>
        </w:rPr>
        <w:t>Министр здравоохранения</w:t>
      </w:r>
    </w:p>
    <w:p w:rsidR="003643A1" w:rsidRPr="003643A1" w:rsidRDefault="003643A1" w:rsidP="003643A1">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3643A1">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3643A1">
        <w:rPr>
          <w:rFonts w:ascii="Times New Roman" w:eastAsia="Times New Roman" w:hAnsi="Times New Roman" w:cs="Times New Roman"/>
          <w:color w:val="000000"/>
          <w:sz w:val="28"/>
          <w:szCs w:val="28"/>
          <w:lang w:eastAsia="en-US"/>
        </w:rPr>
        <w:t xml:space="preserve">                             К.А. Шаманов </w:t>
      </w:r>
    </w:p>
    <w:p w:rsidR="00DE7168" w:rsidRPr="00DE7168" w:rsidRDefault="00DE7168" w:rsidP="00DE7168">
      <w:pPr>
        <w:widowControl w:val="0"/>
        <w:autoSpaceDE w:val="0"/>
        <w:autoSpaceDN w:val="0"/>
        <w:spacing w:after="0" w:line="240" w:lineRule="auto"/>
        <w:ind w:firstLine="426"/>
        <w:rPr>
          <w:rFonts w:ascii="Times New Roman" w:eastAsia="Times New Roman" w:hAnsi="Times New Roman" w:cs="Times New Roman"/>
          <w:sz w:val="19"/>
          <w:lang w:eastAsia="en-US"/>
        </w:rPr>
        <w:sectPr w:rsidR="00DE7168" w:rsidRPr="00DE7168" w:rsidSect="00417721">
          <w:pgSz w:w="16838" w:h="11906" w:orient="landscape"/>
          <w:pgMar w:top="1134" w:right="1134" w:bottom="709" w:left="1134" w:header="709" w:footer="709" w:gutter="0"/>
          <w:cols w:space="708"/>
          <w:docGrid w:linePitch="360"/>
        </w:sectPr>
      </w:pPr>
    </w:p>
    <w:p w:rsidR="00FA6D6B" w:rsidRPr="00251B6C" w:rsidRDefault="00FA6D6B" w:rsidP="00DE716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lastRenderedPageBreak/>
        <w:t>Приложение № 2</w:t>
      </w:r>
      <w:r w:rsidR="005209B1" w:rsidRPr="00251B6C">
        <w:rPr>
          <w:rFonts w:ascii="Times New Roman" w:eastAsia="Times New Roman" w:hAnsi="Times New Roman" w:cs="Times New Roman"/>
          <w:sz w:val="28"/>
          <w:szCs w:val="28"/>
        </w:rPr>
        <w:t xml:space="preserve"> </w:t>
      </w:r>
      <w:r w:rsidRPr="00251B6C">
        <w:rPr>
          <w:rFonts w:ascii="Times New Roman" w:eastAsia="Times New Roman" w:hAnsi="Times New Roman" w:cs="Times New Roman"/>
          <w:sz w:val="28"/>
          <w:szCs w:val="28"/>
        </w:rPr>
        <w:t xml:space="preserve">к Программе </w:t>
      </w:r>
    </w:p>
    <w:p w:rsidR="00FA6D6B" w:rsidRDefault="00FA6D6B" w:rsidP="00FA6D6B">
      <w:pPr>
        <w:widowControl w:val="0"/>
        <w:autoSpaceDE w:val="0"/>
        <w:autoSpaceDN w:val="0"/>
        <w:spacing w:after="0" w:line="240" w:lineRule="auto"/>
        <w:jc w:val="both"/>
        <w:rPr>
          <w:rFonts w:ascii="Times New Roman" w:eastAsia="Times New Roman" w:hAnsi="Times New Roman" w:cs="Times New Roman"/>
          <w:sz w:val="28"/>
          <w:szCs w:val="28"/>
        </w:rPr>
      </w:pPr>
    </w:p>
    <w:p w:rsidR="00DE7168" w:rsidRPr="00251B6C" w:rsidRDefault="00DE7168" w:rsidP="00FA6D6B">
      <w:pPr>
        <w:widowControl w:val="0"/>
        <w:autoSpaceDE w:val="0"/>
        <w:autoSpaceDN w:val="0"/>
        <w:spacing w:after="0" w:line="240" w:lineRule="auto"/>
        <w:jc w:val="both"/>
        <w:rPr>
          <w:rFonts w:ascii="Times New Roman" w:eastAsia="Times New Roman" w:hAnsi="Times New Roman" w:cs="Times New Roman"/>
          <w:sz w:val="28"/>
          <w:szCs w:val="28"/>
        </w:rPr>
      </w:pPr>
    </w:p>
    <w:p w:rsidR="00FA6D6B" w:rsidRPr="00251B6C" w:rsidRDefault="00FA6D6B" w:rsidP="00FA6D6B">
      <w:pPr>
        <w:widowControl w:val="0"/>
        <w:autoSpaceDE w:val="0"/>
        <w:autoSpaceDN w:val="0"/>
        <w:spacing w:after="0" w:line="240" w:lineRule="auto"/>
        <w:jc w:val="center"/>
        <w:rPr>
          <w:rFonts w:ascii="Times New Roman" w:eastAsia="Times New Roman" w:hAnsi="Times New Roman" w:cs="Times New Roman"/>
          <w:b/>
          <w:sz w:val="28"/>
          <w:szCs w:val="28"/>
        </w:rPr>
      </w:pPr>
      <w:bookmarkStart w:id="2" w:name="P6248"/>
      <w:bookmarkEnd w:id="2"/>
      <w:r w:rsidRPr="00251B6C">
        <w:rPr>
          <w:rFonts w:ascii="Times New Roman" w:eastAsia="Times New Roman" w:hAnsi="Times New Roman" w:cs="Times New Roman"/>
          <w:b/>
          <w:sz w:val="28"/>
          <w:szCs w:val="28"/>
        </w:rPr>
        <w:t>ПЕРЕЧЕНЬ</w:t>
      </w:r>
    </w:p>
    <w:p w:rsidR="00FA6D6B" w:rsidRPr="00251B6C" w:rsidRDefault="00FA6D6B" w:rsidP="00FA6D6B">
      <w:pPr>
        <w:widowControl w:val="0"/>
        <w:autoSpaceDE w:val="0"/>
        <w:autoSpaceDN w:val="0"/>
        <w:spacing w:after="0" w:line="240" w:lineRule="auto"/>
        <w:jc w:val="center"/>
        <w:rPr>
          <w:rFonts w:ascii="Times New Roman" w:eastAsia="Times New Roman" w:hAnsi="Times New Roman" w:cs="Times New Roman"/>
          <w:b/>
          <w:sz w:val="28"/>
          <w:szCs w:val="28"/>
        </w:rPr>
      </w:pPr>
      <w:r w:rsidRPr="00251B6C">
        <w:rPr>
          <w:rFonts w:ascii="Times New Roman" w:eastAsia="Times New Roman" w:hAnsi="Times New Roman" w:cs="Times New Roman"/>
          <w:b/>
          <w:sz w:val="28"/>
          <w:szCs w:val="28"/>
        </w:rPr>
        <w:t>ИССЛЕДОВАНИЙ И ИНЫХ МЕДИЦИНСКИХ ВМЕШАТЕЛЬСТВ, ПРОВОДИМЫХ</w:t>
      </w:r>
    </w:p>
    <w:p w:rsidR="00FA6D6B" w:rsidRPr="00251B6C" w:rsidRDefault="00FA6D6B" w:rsidP="00FA6D6B">
      <w:pPr>
        <w:widowControl w:val="0"/>
        <w:autoSpaceDE w:val="0"/>
        <w:autoSpaceDN w:val="0"/>
        <w:spacing w:after="0" w:line="240" w:lineRule="auto"/>
        <w:jc w:val="center"/>
        <w:rPr>
          <w:rFonts w:ascii="Times New Roman" w:eastAsia="Times New Roman" w:hAnsi="Times New Roman" w:cs="Times New Roman"/>
          <w:b/>
          <w:sz w:val="28"/>
          <w:szCs w:val="28"/>
        </w:rPr>
      </w:pPr>
      <w:r w:rsidRPr="00251B6C">
        <w:rPr>
          <w:rFonts w:ascii="Times New Roman" w:eastAsia="Times New Roman" w:hAnsi="Times New Roman" w:cs="Times New Roman"/>
          <w:b/>
          <w:sz w:val="28"/>
          <w:szCs w:val="28"/>
        </w:rPr>
        <w:t>В РАМКАХ УГЛУБЛЕННОЙ ДИСПАНСЕРИЗАЦИИ</w:t>
      </w:r>
    </w:p>
    <w:p w:rsidR="00FA6D6B" w:rsidRPr="00251B6C" w:rsidRDefault="00FA6D6B" w:rsidP="00FA6D6B">
      <w:pPr>
        <w:widowControl w:val="0"/>
        <w:autoSpaceDE w:val="0"/>
        <w:autoSpaceDN w:val="0"/>
        <w:spacing w:after="0" w:line="240" w:lineRule="auto"/>
        <w:jc w:val="both"/>
        <w:rPr>
          <w:rFonts w:ascii="Times New Roman" w:eastAsia="Times New Roman" w:hAnsi="Times New Roman" w:cs="Times New Roman"/>
          <w:sz w:val="28"/>
          <w:szCs w:val="28"/>
        </w:rPr>
      </w:pPr>
    </w:p>
    <w:p w:rsidR="00FA6D6B" w:rsidRPr="00251B6C" w:rsidRDefault="00FA6D6B" w:rsidP="00FA6D6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 w:name="P6252"/>
      <w:bookmarkEnd w:id="3"/>
      <w:r w:rsidRPr="00251B6C">
        <w:rPr>
          <w:rFonts w:ascii="Times New Roman" w:eastAsia="Times New Roman" w:hAnsi="Times New Roman" w:cs="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а) измерение насыщения крови кислородом (сатурация) в покое;</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в) проведение спирометрии или спирографии;</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г) общий (клинический) анализ крови развернутый;</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ж) проведение рентгенографии органов грудной клетки (если не выполнялась ранее в течение года);</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з) прием (осмотр) врачом-терапевтом (участковым терапевтом, врачом общей практики).</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 xml:space="preserve">б) проведение компьютерной томографии легких (в случае показателя </w:t>
      </w:r>
      <w:r w:rsidRPr="00251B6C">
        <w:rPr>
          <w:rFonts w:ascii="Times New Roman" w:eastAsia="Times New Roman" w:hAnsi="Times New Roman" w:cs="Times New Roman"/>
          <w:sz w:val="28"/>
          <w:szCs w:val="28"/>
        </w:rPr>
        <w:lastRenderedPageBreak/>
        <w:t>сатурации в покое 94 процента и ниже, а также по результатам проведения теста с 6-минутной ходьбой);</w:t>
      </w:r>
    </w:p>
    <w:p w:rsidR="00FA6D6B" w:rsidRPr="00251B6C" w:rsidRDefault="00FA6D6B" w:rsidP="00FA6D6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251B6C">
        <w:rPr>
          <w:rFonts w:ascii="Times New Roman" w:eastAsia="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FA6D6B" w:rsidRPr="00251B6C" w:rsidRDefault="00FA6D6B" w:rsidP="00FA6D6B">
      <w:pPr>
        <w:widowControl w:val="0"/>
        <w:autoSpaceDE w:val="0"/>
        <w:autoSpaceDN w:val="0"/>
        <w:spacing w:after="0" w:line="240" w:lineRule="auto"/>
        <w:jc w:val="both"/>
        <w:rPr>
          <w:rFonts w:ascii="Times New Roman" w:eastAsia="Times New Roman" w:hAnsi="Times New Roman" w:cs="Times New Roman"/>
          <w:sz w:val="28"/>
          <w:szCs w:val="28"/>
        </w:rPr>
      </w:pPr>
    </w:p>
    <w:p w:rsidR="00BF63B6" w:rsidRPr="00251B6C" w:rsidRDefault="00BF63B6" w:rsidP="00D542F7">
      <w:pPr>
        <w:spacing w:after="160" w:line="240" w:lineRule="auto"/>
        <w:ind w:firstLine="567"/>
        <w:jc w:val="both"/>
        <w:rPr>
          <w:rFonts w:ascii="Times New Roman" w:eastAsia="Times New Roman" w:hAnsi="Times New Roman" w:cs="Times New Roman"/>
          <w:sz w:val="28"/>
          <w:szCs w:val="28"/>
        </w:rPr>
      </w:pP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Заместитель</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Руководителя Администрации</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 xml:space="preserve">Главы и Правительства </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Карачаево-Черкесской Республики,</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 xml:space="preserve">начальник Управления </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 xml:space="preserve">документационного обеспечения </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Главы и Правительства</w:t>
      </w: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3643A1">
        <w:rPr>
          <w:rFonts w:ascii="Times New Roman" w:eastAsia="Times New Roman" w:hAnsi="Times New Roman" w:cs="Times New Roman"/>
          <w:sz w:val="28"/>
          <w:szCs w:val="28"/>
          <w:lang w:eastAsia="en-US"/>
        </w:rPr>
        <w:t>Карачаево-Черкесской Республики</w:t>
      </w:r>
      <w:r w:rsidRPr="003643A1">
        <w:rPr>
          <w:rFonts w:ascii="Times New Roman" w:eastAsia="Times New Roman" w:hAnsi="Times New Roman" w:cs="Times New Roman"/>
          <w:sz w:val="28"/>
          <w:szCs w:val="28"/>
          <w:lang w:eastAsia="en-US"/>
        </w:rPr>
        <w:tab/>
      </w:r>
      <w:r w:rsidRPr="003643A1">
        <w:rPr>
          <w:rFonts w:ascii="Times New Roman" w:eastAsia="Times New Roman" w:hAnsi="Times New Roman" w:cs="Times New Roman"/>
          <w:sz w:val="28"/>
          <w:szCs w:val="28"/>
          <w:lang w:eastAsia="en-US"/>
        </w:rPr>
        <w:tab/>
      </w:r>
      <w:r w:rsidRPr="003643A1">
        <w:rPr>
          <w:rFonts w:ascii="Times New Roman" w:eastAsia="Times New Roman" w:hAnsi="Times New Roman" w:cs="Times New Roman"/>
          <w:sz w:val="28"/>
          <w:szCs w:val="28"/>
          <w:lang w:eastAsia="en-US"/>
        </w:rPr>
        <w:tab/>
      </w:r>
      <w:r w:rsidRPr="003643A1">
        <w:rPr>
          <w:rFonts w:ascii="Times New Roman" w:eastAsia="Times New Roman" w:hAnsi="Times New Roman" w:cs="Times New Roman"/>
          <w:sz w:val="28"/>
          <w:szCs w:val="28"/>
          <w:lang w:eastAsia="en-US"/>
        </w:rPr>
        <w:tab/>
        <w:t xml:space="preserve">         </w:t>
      </w:r>
      <w:r w:rsidR="003952D2">
        <w:rPr>
          <w:rFonts w:ascii="Times New Roman" w:eastAsia="Times New Roman" w:hAnsi="Times New Roman" w:cs="Times New Roman"/>
          <w:sz w:val="28"/>
          <w:szCs w:val="28"/>
          <w:lang w:eastAsia="en-US"/>
        </w:rPr>
        <w:t xml:space="preserve">                   </w:t>
      </w:r>
      <w:r w:rsidRPr="003643A1">
        <w:rPr>
          <w:rFonts w:ascii="Times New Roman" w:eastAsia="Times New Roman" w:hAnsi="Times New Roman" w:cs="Times New Roman"/>
          <w:sz w:val="28"/>
          <w:szCs w:val="28"/>
          <w:lang w:eastAsia="en-US"/>
        </w:rPr>
        <w:t>Ф.Я. Астежева</w:t>
      </w: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3643A1" w:rsidRPr="003643A1" w:rsidRDefault="003643A1" w:rsidP="003643A1">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3643A1" w:rsidRPr="003643A1" w:rsidRDefault="003643A1" w:rsidP="003952D2">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sidRPr="003643A1">
        <w:rPr>
          <w:rFonts w:ascii="Times New Roman" w:eastAsia="Times New Roman" w:hAnsi="Times New Roman" w:cs="Times New Roman"/>
          <w:color w:val="000000"/>
          <w:sz w:val="28"/>
          <w:szCs w:val="28"/>
          <w:lang w:eastAsia="en-US"/>
        </w:rPr>
        <w:t>Министр здравоохранения</w:t>
      </w:r>
    </w:p>
    <w:p w:rsidR="003643A1" w:rsidRPr="003643A1" w:rsidRDefault="003643A1" w:rsidP="003952D2">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3643A1">
        <w:rPr>
          <w:rFonts w:ascii="Times New Roman" w:eastAsia="Times New Roman" w:hAnsi="Times New Roman" w:cs="Times New Roman"/>
          <w:color w:val="000000"/>
          <w:sz w:val="28"/>
          <w:szCs w:val="28"/>
          <w:lang w:eastAsia="en-US"/>
        </w:rPr>
        <w:t>Карачаево-Черкесской</w:t>
      </w:r>
      <w:r w:rsidR="003952D2">
        <w:rPr>
          <w:rFonts w:ascii="Times New Roman" w:eastAsia="Times New Roman" w:hAnsi="Times New Roman" w:cs="Times New Roman"/>
          <w:color w:val="000000"/>
          <w:sz w:val="28"/>
          <w:szCs w:val="28"/>
          <w:lang w:eastAsia="en-US"/>
        </w:rPr>
        <w:t xml:space="preserve"> </w:t>
      </w:r>
      <w:r w:rsidRPr="003643A1">
        <w:rPr>
          <w:rFonts w:ascii="Times New Roman" w:eastAsia="Times New Roman" w:hAnsi="Times New Roman" w:cs="Times New Roman"/>
          <w:color w:val="000000"/>
          <w:sz w:val="28"/>
          <w:szCs w:val="28"/>
          <w:lang w:eastAsia="en-US"/>
        </w:rPr>
        <w:t xml:space="preserve">Республики </w:t>
      </w:r>
      <w:r w:rsidR="003952D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                                               </w:t>
      </w:r>
      <w:r w:rsidRPr="003643A1">
        <w:rPr>
          <w:rFonts w:ascii="Times New Roman" w:eastAsia="Times New Roman" w:hAnsi="Times New Roman" w:cs="Times New Roman"/>
          <w:color w:val="000000"/>
          <w:sz w:val="28"/>
          <w:szCs w:val="28"/>
          <w:lang w:eastAsia="en-US"/>
        </w:rPr>
        <w:t xml:space="preserve">К.А. Шаманов </w:t>
      </w:r>
    </w:p>
    <w:p w:rsidR="003643A1" w:rsidRPr="003643A1" w:rsidRDefault="003643A1" w:rsidP="003643A1">
      <w:pPr>
        <w:widowControl w:val="0"/>
        <w:autoSpaceDE w:val="0"/>
        <w:autoSpaceDN w:val="0"/>
        <w:spacing w:after="0" w:line="240" w:lineRule="auto"/>
        <w:ind w:firstLine="426"/>
        <w:rPr>
          <w:rFonts w:ascii="Times New Roman" w:eastAsia="Times New Roman" w:hAnsi="Times New Roman" w:cs="Times New Roman"/>
          <w:sz w:val="19"/>
          <w:lang w:eastAsia="en-US"/>
        </w:rPr>
      </w:pPr>
      <w:r w:rsidRPr="003643A1">
        <w:rPr>
          <w:rFonts w:ascii="Times New Roman" w:eastAsia="Times New Roman" w:hAnsi="Times New Roman" w:cs="Times New Roman"/>
          <w:sz w:val="19"/>
          <w:lang w:eastAsia="en-US"/>
        </w:rPr>
        <w:br w:type="page"/>
      </w:r>
    </w:p>
    <w:p w:rsidR="003952D2" w:rsidRDefault="003952D2" w:rsidP="005209B1">
      <w:pPr>
        <w:spacing w:after="0" w:line="240" w:lineRule="atLeast"/>
        <w:jc w:val="right"/>
        <w:rPr>
          <w:rFonts w:ascii="Times New Roman" w:eastAsia="Times New Roman" w:hAnsi="Times New Roman" w:cs="Times New Roman"/>
          <w:sz w:val="28"/>
          <w:szCs w:val="20"/>
        </w:rPr>
        <w:sectPr w:rsidR="003952D2" w:rsidSect="003952D2">
          <w:pgSz w:w="11906" w:h="16838"/>
          <w:pgMar w:top="1134" w:right="709" w:bottom="1134" w:left="1134" w:header="709" w:footer="709" w:gutter="0"/>
          <w:cols w:space="708"/>
          <w:docGrid w:linePitch="360"/>
        </w:sectPr>
      </w:pPr>
    </w:p>
    <w:p w:rsidR="00FA6D6B" w:rsidRPr="00251B6C" w:rsidRDefault="005209B1" w:rsidP="005209B1">
      <w:pPr>
        <w:spacing w:after="0" w:line="240" w:lineRule="atLeast"/>
        <w:jc w:val="right"/>
        <w:rPr>
          <w:rFonts w:ascii="Times New Roman" w:eastAsia="Times New Roman" w:hAnsi="Times New Roman" w:cs="Times New Roman"/>
          <w:sz w:val="28"/>
          <w:szCs w:val="20"/>
        </w:rPr>
      </w:pPr>
      <w:r w:rsidRPr="00251B6C">
        <w:rPr>
          <w:rFonts w:ascii="Times New Roman" w:eastAsia="Times New Roman" w:hAnsi="Times New Roman" w:cs="Times New Roman"/>
          <w:sz w:val="28"/>
          <w:szCs w:val="20"/>
        </w:rPr>
        <w:lastRenderedPageBreak/>
        <w:t>Приложение</w:t>
      </w:r>
      <w:r w:rsidR="00FA6D6B" w:rsidRPr="00251B6C">
        <w:rPr>
          <w:rFonts w:ascii="Times New Roman" w:eastAsia="Times New Roman" w:hAnsi="Times New Roman" w:cs="Times New Roman"/>
          <w:sz w:val="28"/>
          <w:szCs w:val="20"/>
        </w:rPr>
        <w:t xml:space="preserve"> № </w:t>
      </w:r>
      <w:r w:rsidRPr="00251B6C">
        <w:rPr>
          <w:rFonts w:ascii="Times New Roman" w:eastAsia="Times New Roman" w:hAnsi="Times New Roman" w:cs="Times New Roman"/>
          <w:sz w:val="28"/>
          <w:szCs w:val="20"/>
        </w:rPr>
        <w:t>3</w:t>
      </w:r>
      <w:r w:rsidR="00FA6D6B" w:rsidRPr="00251B6C">
        <w:rPr>
          <w:rFonts w:ascii="Times New Roman" w:eastAsia="Times New Roman" w:hAnsi="Times New Roman" w:cs="Times New Roman"/>
          <w:sz w:val="28"/>
          <w:szCs w:val="20"/>
        </w:rPr>
        <w:t xml:space="preserve"> к Программе </w:t>
      </w:r>
    </w:p>
    <w:p w:rsidR="00FA6D6B" w:rsidRPr="00251B6C" w:rsidRDefault="00FA6D6B" w:rsidP="00FA6D6B">
      <w:pPr>
        <w:spacing w:after="0" w:line="360" w:lineRule="atLeast"/>
        <w:jc w:val="both"/>
        <w:rPr>
          <w:rFonts w:ascii="Times New Roman" w:eastAsia="Times New Roman" w:hAnsi="Times New Roman" w:cs="Times New Roman"/>
          <w:sz w:val="28"/>
          <w:szCs w:val="20"/>
        </w:rPr>
      </w:pPr>
    </w:p>
    <w:p w:rsidR="00FA6D6B" w:rsidRPr="00251B6C" w:rsidRDefault="00FA6D6B" w:rsidP="00FA6D6B">
      <w:pPr>
        <w:spacing w:after="0" w:line="360" w:lineRule="atLeast"/>
        <w:jc w:val="both"/>
        <w:rPr>
          <w:rFonts w:ascii="Times New Roman" w:eastAsia="Times New Roman" w:hAnsi="Times New Roman" w:cs="Times New Roman"/>
          <w:sz w:val="28"/>
          <w:szCs w:val="20"/>
        </w:rPr>
      </w:pPr>
    </w:p>
    <w:p w:rsidR="00FA6D6B" w:rsidRPr="00251B6C" w:rsidRDefault="00FA6D6B" w:rsidP="00FA6D6B">
      <w:pPr>
        <w:spacing w:after="0" w:line="360" w:lineRule="atLeast"/>
        <w:jc w:val="both"/>
        <w:rPr>
          <w:rFonts w:ascii="Times New Roman" w:eastAsia="Times New Roman" w:hAnsi="Times New Roman" w:cs="Times New Roman"/>
          <w:sz w:val="28"/>
          <w:szCs w:val="20"/>
        </w:rPr>
      </w:pPr>
    </w:p>
    <w:p w:rsidR="00FA6D6B" w:rsidRPr="00251B6C" w:rsidRDefault="00FA6D6B" w:rsidP="00FA6D6B">
      <w:pPr>
        <w:spacing w:after="0" w:line="240" w:lineRule="atLeast"/>
        <w:jc w:val="center"/>
        <w:rPr>
          <w:rFonts w:ascii="Times New Roman" w:eastAsia="Times New Roman" w:hAnsi="Times New Roman" w:cs="Times New Roman"/>
          <w:b/>
          <w:bCs/>
          <w:sz w:val="28"/>
          <w:szCs w:val="20"/>
        </w:rPr>
      </w:pPr>
      <w:r w:rsidRPr="00251B6C">
        <w:rPr>
          <w:rFonts w:ascii="Times New Roman" w:eastAsia="Times New Roman" w:hAnsi="Times New Roman" w:cs="Times New Roman"/>
          <w:b/>
          <w:bCs/>
          <w:sz w:val="28"/>
          <w:szCs w:val="20"/>
        </w:rPr>
        <w:t>П Е Р Е Ч Е Н Ь</w:t>
      </w:r>
    </w:p>
    <w:p w:rsidR="00FA6D6B" w:rsidRPr="00251B6C" w:rsidRDefault="00FA6D6B" w:rsidP="00FA6D6B">
      <w:pPr>
        <w:spacing w:after="0" w:line="120" w:lineRule="exact"/>
        <w:jc w:val="center"/>
        <w:rPr>
          <w:rFonts w:ascii="Times New Roman" w:eastAsia="Times New Roman" w:hAnsi="Times New Roman" w:cs="Times New Roman"/>
          <w:b/>
          <w:bCs/>
          <w:sz w:val="28"/>
          <w:szCs w:val="20"/>
        </w:rPr>
      </w:pPr>
    </w:p>
    <w:p w:rsidR="00FA6D6B" w:rsidRPr="00251B6C" w:rsidRDefault="00FA6D6B" w:rsidP="00FA6D6B">
      <w:pPr>
        <w:spacing w:after="0" w:line="240" w:lineRule="atLeast"/>
        <w:jc w:val="center"/>
        <w:rPr>
          <w:rFonts w:ascii="Times New Roman" w:eastAsia="Times New Roman" w:hAnsi="Times New Roman" w:cs="Times New Roman"/>
          <w:b/>
          <w:bCs/>
          <w:sz w:val="28"/>
          <w:szCs w:val="20"/>
        </w:rPr>
      </w:pPr>
      <w:r w:rsidRPr="00251B6C">
        <w:rPr>
          <w:rFonts w:ascii="Times New Roman" w:eastAsia="Times New Roman" w:hAnsi="Times New Roman" w:cs="Times New Roman"/>
          <w:b/>
          <w:bCs/>
          <w:sz w:val="28"/>
          <w:szCs w:val="20"/>
        </w:rPr>
        <w:t>групп заболеваний, состояний для оплаты специализированной медицинской помощи</w:t>
      </w:r>
      <w:r w:rsidRPr="00251B6C">
        <w:rPr>
          <w:rFonts w:ascii="Times New Roman" w:eastAsia="Times New Roman" w:hAnsi="Times New Roman" w:cs="Times New Roman"/>
          <w:b/>
          <w:bCs/>
          <w:sz w:val="28"/>
          <w:szCs w:val="20"/>
        </w:rPr>
        <w:br/>
        <w:t xml:space="preserve">(за исключением высокотехнологичной медицинской помощи) </w:t>
      </w:r>
      <w:r w:rsidRPr="00251B6C">
        <w:rPr>
          <w:rFonts w:ascii="Times New Roman" w:eastAsia="Times New Roman" w:hAnsi="Times New Roman" w:cs="Times New Roman"/>
          <w:b/>
          <w:bCs/>
          <w:sz w:val="28"/>
          <w:szCs w:val="20"/>
        </w:rPr>
        <w:br/>
        <w:t>в стационарных условиях и в условиях дневного стационара</w:t>
      </w:r>
    </w:p>
    <w:p w:rsidR="00FA6D6B" w:rsidRPr="00251B6C" w:rsidRDefault="00FA6D6B" w:rsidP="00FA6D6B">
      <w:pPr>
        <w:spacing w:after="0" w:line="240" w:lineRule="atLeast"/>
        <w:jc w:val="both"/>
        <w:rPr>
          <w:rFonts w:ascii="Times New Roman" w:eastAsia="Times New Roman" w:hAnsi="Times New Roman" w:cs="Times New Roman"/>
          <w:b/>
          <w:bCs/>
          <w:sz w:val="28"/>
          <w:szCs w:val="20"/>
        </w:rPr>
      </w:pPr>
    </w:p>
    <w:p w:rsidR="00FA6D6B" w:rsidRPr="00251B6C" w:rsidRDefault="00FA6D6B" w:rsidP="00FA6D6B">
      <w:pPr>
        <w:spacing w:after="0" w:line="240" w:lineRule="atLeast"/>
        <w:jc w:val="both"/>
        <w:rPr>
          <w:rFonts w:ascii="Times New Roman" w:eastAsia="Times New Roman" w:hAnsi="Times New Roman" w:cs="Times New Roman"/>
          <w:b/>
          <w:bCs/>
          <w:sz w:val="28"/>
          <w:szCs w:val="20"/>
        </w:rPr>
      </w:pPr>
    </w:p>
    <w:tbl>
      <w:tblPr>
        <w:tblW w:w="4730" w:type="pct"/>
        <w:jc w:val="center"/>
        <w:tblLook w:val="04A0" w:firstRow="1" w:lastRow="0" w:firstColumn="1" w:lastColumn="0" w:noHBand="0" w:noVBand="1"/>
      </w:tblPr>
      <w:tblGrid>
        <w:gridCol w:w="944"/>
        <w:gridCol w:w="2447"/>
        <w:gridCol w:w="3909"/>
        <w:gridCol w:w="3114"/>
        <w:gridCol w:w="2030"/>
        <w:gridCol w:w="1544"/>
      </w:tblGrid>
      <w:tr w:rsidR="00FA6D6B" w:rsidRPr="00251B6C" w:rsidTr="005209B1">
        <w:trPr>
          <w:tblHeader/>
          <w:jc w:val="center"/>
        </w:trPr>
        <w:tc>
          <w:tcPr>
            <w:tcW w:w="322" w:type="pct"/>
            <w:tcBorders>
              <w:top w:val="single" w:sz="4" w:space="0" w:color="auto"/>
              <w:bottom w:val="single" w:sz="4" w:space="0" w:color="auto"/>
              <w:right w:val="single" w:sz="4" w:space="0" w:color="auto"/>
            </w:tcBorders>
            <w:shd w:val="clear" w:color="auto" w:fill="auto"/>
            <w:vAlign w:val="center"/>
            <w:hideMark/>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Код КСГ</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Наименование</w:t>
            </w:r>
            <w:r w:rsidRPr="00251B6C">
              <w:rPr>
                <w:rFonts w:ascii="Times New Roman" w:eastAsia="Times New Roman" w:hAnsi="Times New Roman" w:cs="Times New Roman"/>
                <w:sz w:val="20"/>
                <w:szCs w:val="20"/>
                <w:vertAlign w:val="superscript"/>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Коды по МКБ-10</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Медицинские услуги, являющиеся критерием отнесения случая к группе</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критерии отнесения случая к группе</w:t>
            </w:r>
            <w:r w:rsidRPr="00251B6C">
              <w:rPr>
                <w:rFonts w:ascii="Times New Roman" w:eastAsia="Times New Roman" w:hAnsi="Times New Roman" w:cs="Times New Roman"/>
                <w:sz w:val="20"/>
                <w:szCs w:val="20"/>
                <w:vertAlign w:val="superscript"/>
              </w:rPr>
              <w:t>*</w:t>
            </w:r>
          </w:p>
        </w:tc>
        <w:tc>
          <w:tcPr>
            <w:tcW w:w="520" w:type="pct"/>
            <w:tcBorders>
              <w:top w:val="single" w:sz="4" w:space="0" w:color="auto"/>
              <w:left w:val="single" w:sz="4" w:space="0" w:color="auto"/>
              <w:bottom w:val="single" w:sz="4" w:space="0" w:color="auto"/>
            </w:tcBorders>
            <w:shd w:val="clear" w:color="auto" w:fill="auto"/>
            <w:vAlign w:val="center"/>
            <w:hideMark/>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Коэффициент относительной затратоемкости</w:t>
            </w:r>
          </w:p>
        </w:tc>
      </w:tr>
      <w:tr w:rsidR="00FA6D6B" w:rsidRPr="00251B6C" w:rsidTr="005209B1">
        <w:trPr>
          <w:tblHeader/>
          <w:jc w:val="center"/>
        </w:trPr>
        <w:tc>
          <w:tcPr>
            <w:tcW w:w="322" w:type="pct"/>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824" w:type="pct"/>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1430" w:type="pct"/>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1146" w:type="pct"/>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758" w:type="pct"/>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c>
          <w:tcPr>
            <w:tcW w:w="520" w:type="pct"/>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p>
        </w:tc>
      </w:tr>
      <w:tr w:rsidR="00FA6D6B" w:rsidRPr="00251B6C" w:rsidTr="005209B1">
        <w:trPr>
          <w:jc w:val="center"/>
        </w:trPr>
        <w:tc>
          <w:tcPr>
            <w:tcW w:w="5000" w:type="pct"/>
            <w:gridSpan w:val="6"/>
            <w:tcBorders>
              <w:top w:val="single" w:sz="4" w:space="0" w:color="auto"/>
            </w:tcBorders>
            <w:shd w:val="clear" w:color="auto" w:fill="auto"/>
            <w:vAlign w:val="center"/>
          </w:tcPr>
          <w:p w:rsidR="00FA6D6B" w:rsidRPr="00251B6C" w:rsidRDefault="00FA6D6B" w:rsidP="00FA6D6B">
            <w:pPr>
              <w:spacing w:after="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стационарных условиях</w:t>
            </w:r>
          </w:p>
        </w:tc>
      </w:tr>
      <w:tr w:rsidR="00FA6D6B" w:rsidRPr="00251B6C" w:rsidTr="005209B1">
        <w:trPr>
          <w:jc w:val="center"/>
        </w:trPr>
        <w:tc>
          <w:tcPr>
            <w:tcW w:w="322"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st01</w:t>
            </w:r>
          </w:p>
        </w:tc>
        <w:tc>
          <w:tcPr>
            <w:tcW w:w="4158" w:type="pct"/>
            <w:gridSpan w:val="4"/>
            <w:shd w:val="clear" w:color="auto" w:fill="auto"/>
            <w:vAlign w:val="center"/>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Акушерское дело</w:t>
            </w:r>
          </w:p>
        </w:tc>
        <w:tc>
          <w:tcPr>
            <w:tcW w:w="520" w:type="pct"/>
            <w:shd w:val="clear" w:color="auto" w:fill="auto"/>
            <w:vAlign w:val="center"/>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0,50</w:t>
            </w:r>
          </w:p>
        </w:tc>
      </w:tr>
      <w:tr w:rsidR="00FA6D6B" w:rsidRPr="00251B6C" w:rsidTr="005209B1">
        <w:trPr>
          <w:jc w:val="center"/>
        </w:trPr>
        <w:tc>
          <w:tcPr>
            <w:tcW w:w="322"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st01.001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Беременность без патологии, дородовая госпитализация в отделение сестринского ухода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Z34, Z34.0, Z34.8, Z34.9, Z35, Z35.0, Z35.1, Z35.2, Z35.3, Z35.4, Z35.5, Z35.6, Z35.7, Z35.8, Z35.9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0,50</w:t>
            </w:r>
          </w:p>
        </w:tc>
      </w:tr>
      <w:tr w:rsidR="00FA6D6B" w:rsidRPr="00251B6C" w:rsidTr="005209B1">
        <w:trPr>
          <w:jc w:val="center"/>
        </w:trPr>
        <w:tc>
          <w:tcPr>
            <w:tcW w:w="322"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Акушерство и гинекология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251B6C" w:rsidTr="005209B1">
        <w:trPr>
          <w:jc w:val="center"/>
        </w:trPr>
        <w:tc>
          <w:tcPr>
            <w:tcW w:w="322"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Осложнения, связанные с беременностью</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w:t>
            </w:r>
            <w:r w:rsidRPr="00251B6C">
              <w:rPr>
                <w:rFonts w:ascii="Times New Roman" w:eastAsia="Times New Roman" w:hAnsi="Times New Roman" w:cs="Times New Roman"/>
                <w:sz w:val="20"/>
                <w:szCs w:val="20"/>
              </w:rPr>
              <w:lastRenderedPageBreak/>
              <w:t>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Беременность, закончившаяся абортивным исходом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0,28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Родоразрешение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O10.0, O10.1, O10.2, O10.3, O10.4, O10.9, O11, O12.0, O12.1, O12.2, O13, O14.0, O14.1, O14.2, O14.9, O15.0, O15.1, O15.9, O16, O21.0, O21.1, O21.2, O21.8, O21.9, O22.0, O22.1, O22.2, O22.3, O22.4, O22.5, O22.8, O22.9, O23.0, O23.1, O23.2, O23.3, O23.4, O23.5, O23.9, O24.0, O24.1, O24.2, </w:t>
            </w:r>
            <w:r w:rsidRPr="00251B6C">
              <w:rPr>
                <w:rFonts w:ascii="Times New Roman" w:eastAsia="Times New Roman" w:hAnsi="Times New Roman" w:cs="Times New Roman"/>
                <w:sz w:val="20"/>
                <w:szCs w:val="20"/>
              </w:rPr>
              <w:lastRenderedPageBreak/>
              <w:t xml:space="preserve">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w:t>
            </w:r>
            <w:r w:rsidRPr="00251B6C">
              <w:rPr>
                <w:rFonts w:ascii="Times New Roman" w:eastAsia="Times New Roman" w:hAnsi="Times New Roman" w:cs="Times New Roman"/>
                <w:sz w:val="20"/>
                <w:szCs w:val="20"/>
              </w:rPr>
              <w:lastRenderedPageBreak/>
              <w:t>O81.2, O81.3, O81.4, O81.5, O83, O83.0, O83.1, O83.2, O83.3, O83.4, O83.8, O83.9, O84, O84.0, O84.1, O84.8, O84.9, O98.0, O98.1, O98.2, O98.3, O98.4, O98.5, O98.6, O98.8, O98.9, O99.0, O99.1, O99.2, O99.3, O99.4, O99.5, O99.6, O99.7, O99.8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A16.20.007, A16.20.015, A16.20.023, A16.20.024, A16.20.030, B01.001.006, B01.001.009, B02.001.002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st02.004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Кесарево сечение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A16.20.005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Осложнения послеродового периода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Послеродовой сепсис</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O85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Воспалительные болезни женских половых 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N70, N70.0, N70.1, N70.9, N71, N71.0, N71.1, N71.9, N72, N73, N73.0, N73.1, N73.2, N73.3, N73.4, N73.5, N73.6, N73.8, N73.9, N74.8, N75, N75.0, N75.1, N75.8, N75.9, N76, N76.0, N76.1, N76.2, N76.3, N76.4, N76.5, N76.6, N76.8, N77, N77.0, N77.1, N77.8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D06, D06.0, D06.1, D06.7, D06.9, D07.0, D07.1, D07.2, D07.3, D25, D25.0, D25.1, D25.2, D25.9, D26, D26.0, D26.1, D26.7, D26.9, D27, D28, D28.0, D28.1, D28.2, D28.7, D28.9, D39, D39.0, D39.1, D39.2, D39.7, D39.9, O01, O01.0, O01.1, O01.9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Другие болезни, врожденные аномалии, повреждения женских </w:t>
            </w:r>
            <w:r w:rsidRPr="00251B6C">
              <w:rPr>
                <w:rFonts w:ascii="Times New Roman" w:eastAsia="Times New Roman" w:hAnsi="Times New Roman" w:cs="Times New Roman"/>
                <w:sz w:val="20"/>
                <w:szCs w:val="20"/>
              </w:rPr>
              <w:lastRenderedPageBreak/>
              <w:t>половых 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E28, E28.0, E28.1, E28.2, E28.3, E28.8, E28.9, E89.4, I86.3, N80, N80.0, N80.1, N80.2, N80.3, N80.4, N80.5, N80.6, N80.8, </w:t>
            </w:r>
            <w:r w:rsidRPr="00251B6C">
              <w:rPr>
                <w:rFonts w:ascii="Times New Roman" w:eastAsia="Times New Roman" w:hAnsi="Times New Roman" w:cs="Times New Roman"/>
                <w:sz w:val="20"/>
                <w:szCs w:val="20"/>
              </w:rPr>
              <w:lastRenderedPageBreak/>
              <w:t>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 Женский</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st02.010</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женских половых органах </w:t>
            </w:r>
            <w:r w:rsidRPr="00251B6C">
              <w:rPr>
                <w:rFonts w:ascii="Times New Roman" w:eastAsia="Times New Roman" w:hAnsi="Times New Roman" w:cs="Times New Roman"/>
                <w:sz w:val="20"/>
                <w:szCs w:val="20"/>
              </w:rPr>
              <w:lastRenderedPageBreak/>
              <w:t>(уровень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A11.20.007, A11.20.008, A11.20.011.003, A11.20.015, </w:t>
            </w:r>
            <w:r w:rsidRPr="00251B6C">
              <w:rPr>
                <w:rFonts w:ascii="Times New Roman" w:eastAsia="Times New Roman" w:hAnsi="Times New Roman" w:cs="Times New Roman"/>
                <w:sz w:val="20"/>
                <w:szCs w:val="20"/>
                <w:lang w:val="en-US"/>
              </w:rPr>
              <w:lastRenderedPageBreak/>
              <w:t>A14.20.002, A16.20.021, A16.20.025, A16.20.025.001, A16.20.036, A16.20.036.001, A16.20.036.002, A16.20.036.003, A16.20.036.004, A16.20.054, A16.20.054.002, A16.20.055, A16.20.059, A16.20.066, A16.20.080, A16.20.084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st02.011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st02.012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A03.20.003.001, A16.20.001, A16.20.001.001, A16.20.002, A16.20.002.001, A16.20.002.002, A16.20.002.003, A16.20.003, A16.20.003.001, A16.20.003.004, A16.20.003.006, A16.20.003.007, A16.20.004, A16.20.004.001, A16.20.006, A16.20.008, A16.20.010, A16.20.011, A16.20.011.002, A16.20.011.006, A16.20.011.008, A16.20.011.012, A16.20.012, A16.20.017, </w:t>
            </w:r>
            <w:r w:rsidRPr="00251B6C">
              <w:rPr>
                <w:rFonts w:ascii="Times New Roman" w:eastAsia="Times New Roman" w:hAnsi="Times New Roman" w:cs="Times New Roman"/>
                <w:sz w:val="20"/>
                <w:szCs w:val="20"/>
                <w:lang w:val="en-US"/>
              </w:rPr>
              <w:lastRenderedPageBreak/>
              <w:t>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st02.013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w:t>
            </w:r>
            <w:r w:rsidRPr="00251B6C">
              <w:rPr>
                <w:rFonts w:ascii="Times New Roman" w:eastAsia="Times New Roman" w:hAnsi="Times New Roman" w:cs="Times New Roman"/>
                <w:sz w:val="20"/>
                <w:szCs w:val="20"/>
                <w:lang w:val="en-US"/>
              </w:rPr>
              <w:lastRenderedPageBreak/>
              <w:t>A16.20.033, A16.20.034, A16.20.034.001, A16.20.034.002, A16.20.035.001, A16.20.039, A16.20.039.001, A16.20.042, A16.20.063.001, A16.20.063.003, A16.20.063.005, A16.20.063.009, A16.20.063.017, A16.20.063.019, A16.20.081.001, A16.20.082, A16.20.094.002, A16.20.099.001, A16.30.036.001, A22.20.004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2,20</w:t>
            </w:r>
          </w:p>
        </w:tc>
      </w:tr>
      <w:tr w:rsidR="00FA6D6B" w:rsidRPr="00251B6C"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st02.014</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Слинговые операции при недержании мочи</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A16.20.042.001, A16.20.042.002, A16.20.042.003, A16.20.042.004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3,73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Аллергология и иммунология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с вовлечением иммунного механизма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st03.002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Ангионевротический отек, анафилактический шок</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T78.0, T78.2, T78.3, T78.4, T80.5, T88.6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0,27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Гастроэнтерология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Язва желудка и двенадцатиперстной кишки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K25, K25.0, K25.1, K25.2, K25.3, K25.4, K25.5, K25.6, K25.7, K25.9, K26, K26.0, K26.1, K26.2, K26.3, K26.4, K26.5, K26.6, K26.7, K26.9, K27, K27.0, K27.1, K27.2, K27.3, K27.4, K27.5, K27.6, K27.7, K27.9, K28, K28.0, K28.1, K28.2, K28.3, K28.4, K28.5, K28.6, K28.7, K28.9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st04.002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Воспалительные </w:t>
            </w:r>
            <w:r w:rsidRPr="00251B6C">
              <w:rPr>
                <w:rFonts w:ascii="Times New Roman" w:eastAsia="Times New Roman" w:hAnsi="Times New Roman" w:cs="Times New Roman"/>
                <w:sz w:val="20"/>
                <w:szCs w:val="20"/>
              </w:rPr>
              <w:lastRenderedPageBreak/>
              <w:t>заболевания кишечника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K50, K50.0, K50.1, K50.8, K50.9, K51, K51.0, K51.2, K51.3, K51.4, K51.5, K51.8, </w:t>
            </w:r>
            <w:r w:rsidRPr="00251B6C">
              <w:rPr>
                <w:rFonts w:ascii="Times New Roman" w:eastAsia="Times New Roman" w:hAnsi="Times New Roman" w:cs="Times New Roman"/>
                <w:sz w:val="20"/>
                <w:szCs w:val="20"/>
                <w:lang w:val="en-US"/>
              </w:rPr>
              <w:lastRenderedPageBreak/>
              <w:t>K51.9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st04.003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печени, невирусные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I81, K70.0, K70.1, K70.2, K70.4, K70.9, K73.0, K73.1, K73.8, K73.9, K75.0, K75.1, K75.2, K75.3, K75.8, K75.9, K76.0, K76.1, K76.2, K76.3, K76.4, K76.5, K76.6, K76.7, K76.8, K76.9, K77.0, K77.8, Q44.6, Q44.7, R16.0, R16.2, R17, R17.0, R17.9, R18, R93.2, R94.5, S36.1, S36.10, S36.11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st04.004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печени, невирусные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K70.3, K71, K71.0, K71.1, K71.2, K71.3, K71.4, K71.5, K71.6, K71.7, K71.8, K71.9, K72.0, K72.1, K72.9, K73.2, K74.0, K74.1, K74.2, K74.3, K74.4, K74.5, K74.6, K75.4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st04.005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поджелудочной железы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K85, K85.0, K85.1, K85.2, K85.3, K85.8, K85.9, K86, K86.0, K86.1, K86.2, K86.3, K86.8, K86.9, K87.1, Q45.0, Q45.1, Q45.2, Q45.3, S36.2, S36.20, S36.21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st04.006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Панкреатит с синдромом органной дисфункции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K85, K85.0, K85.1, K85.2, K85.3, K85.8, K85.9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it1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Гематология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Анемии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D50, D50.0, D50.1, D50.8, D50.9, D51, D51.0, D51.1, D51.2, D51.3, D51.8, D51.9, D52, D52.0, D52.1, D52.8, D52.9, D53, D53.0, D53.1, D53.2, D53.8, D53.9, D57.1, D57.3, D63.0, D63.8, D64.8, D64.9, R71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Анемии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w:t>
            </w:r>
            <w:r w:rsidRPr="00251B6C">
              <w:rPr>
                <w:rFonts w:ascii="Times New Roman" w:eastAsia="Times New Roman" w:hAnsi="Times New Roman" w:cs="Times New Roman"/>
                <w:sz w:val="20"/>
                <w:szCs w:val="20"/>
              </w:rPr>
              <w:lastRenderedPageBreak/>
              <w:t>D74.0, D74.8, D74.9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свертываемости крови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D65, D66, D67, D68, D68.0, D68.1, D68.2, D68.3, D68.4, D68.8, D68.9, D69, D69.0, D69.1, D69.2, D69.3, D69.4, D69.5, D69.6, D69.8, D69.9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st05.004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крови и кроветворных органов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D68.5, D68.6, D70, D71, D72, D72.0, D72.1, D72.8, D72.9, D73, D73.0, D73.1, D73.2, D73.3, D73.4, D73.5, D73.8, D73.9, D75, D75.9, D77, E32, E32.0, E32.1, E32.8, E32.9, E88.0, Q89.0, R72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st05.005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крови и кроветворных органов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D75.0, D75.1, D75.8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4,51</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st05.008</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доброкачественных заболеваниях крови и пузырном заносе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D70, D71, D72.0, D72.8, D72.9, D75.0, D75.1, D75.8, D75.9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A25.05.001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2,05</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D76.1, D76.2, D76.3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A25.05.005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O01.0, O01.1, O01.9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A25.30.038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Дерматовенерология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st06.004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sidRPr="00251B6C">
              <w:rPr>
                <w:rFonts w:ascii="Times New Roman" w:eastAsia="Times New Roman" w:hAnsi="Times New Roman" w:cs="Times New Roman"/>
                <w:sz w:val="20"/>
                <w:szCs w:val="20"/>
              </w:rPr>
              <w:lastRenderedPageBreak/>
              <w:t>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st06.005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физиотерапии, плазмафереза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L10.5, L26, L30.8, L30.9, L40.5, L53.1, L53.3, L53.8, L90.0, L90.3, L90.8, L90.9, L91.8, L91.9, L92.0, L92.1, L94.0, L94.1, L94.5, L94.8, L94.9, L95.0, L98.1, L98.5, Q81.0, Q81.1, Q81.2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1,39</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st06.006</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и системной 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w:t>
            </w:r>
            <w:r w:rsidRPr="00251B6C">
              <w:rPr>
                <w:rFonts w:ascii="Times New Roman" w:eastAsia="Times New Roman" w:hAnsi="Times New Roman" w:cs="Times New Roman"/>
                <w:sz w:val="20"/>
                <w:szCs w:val="20"/>
              </w:rPr>
              <w:lastRenderedPageBreak/>
              <w:t>L98.3, L98.5, L98.6, L98.8, L98.9, L99.0, Q80.0, Q80.1, Q80.2, Q80.3, Q80.4, Q80.8, Q80.9, Q81.0, Q81.1, Q81.2, Q81.9, Q82.0, Q82.1, Q82.2, Q82.9, Q84.9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derm2</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2,10</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L40.0, L40.1, L40.2, L40.3, L40.4, L40.5, L40.8, L40.9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derm3</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C84.0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derm4</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st06.007</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и фототерапии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L20.0, L20.8, L20.9, L21.8, L21.9, L28.1, L30.0,  L41.1, L41.3, L41.4, L41.5, L41.8, L43.0, L43.1, L43.2, L43.3, L43.8, L44.0, L44.8, L63.0, L63.1, L66.1, L80, L90.0, L90.3, L90.8, L90.9, L91.9, L92.0, L92.1, L94.0, L94.1, Q82.2, C84.0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derm5</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2,86</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L40.0, L40.2, L40.3, L40.4, L40.5, L40.8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derm6</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L20.0, L20.8, L20.9, L21.8, L21.9, L28.1, L30.0,  L41.1, L41.3, L41.4, L41.5, L41.8, L43.0, L43.1, L43.2, L43.3, L43.8, L44.0, L44.8, L63.0, L63.1, L66.1, L80, L90.0, L90.3, L90.8, L90.9, L91.9, L92.0, L92.1, L94.0, L94.1, Q82.2, C84.0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derm7</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кардиология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сердечно-сосудистой системы,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D18.0, Q20.0, Q20.1, Q20.2, Q20.3, Q20.4, Q20.5, Q20.6, Q20.8, Q20.9, Q21.0, Q21.1, Q21.2, Q21.3, Q21.4, Q21.8, Q21.9, Q22.0, Q22.1, Q22.2, Q22.3, Q22.4, Q22.5, Q22.6, Q22.8, Q22.9, Q23.0, Q23.1, Q23.2, Q23.3, Q23.4, Q23.8, Q23.9, Q24.0, Q24.1, Q24.2, </w:t>
            </w:r>
            <w:r w:rsidRPr="00251B6C">
              <w:rPr>
                <w:rFonts w:ascii="Times New Roman" w:eastAsia="Times New Roman" w:hAnsi="Times New Roman" w:cs="Times New Roman"/>
                <w:sz w:val="20"/>
                <w:szCs w:val="20"/>
              </w:rPr>
              <w:lastRenderedPageBreak/>
              <w:t>Q24.3, Q24.4, Q24.5, Q24.8, Q24.9, Q25.0, Q25.1, Q25.2, Q25.3, Q25.4, Q25.5, Q25.6, Q25.7, Q25.8, Q25.9, Q26.0, Q26.1, Q26.2, Q26.3, Q26.4, Q26.5, Q26.6, Q26.8, Q26.9, Q27.1, Q27.2, Q27.3, Q27.4, Q27.8, Q27.9, Q28, Q28.0, Q28.1, Q28.2, Q28.3, Q28.8, Q28.9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онкология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6,36</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st08.001</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w:t>
            </w:r>
            <w:r w:rsidRPr="00251B6C">
              <w:rPr>
                <w:rFonts w:ascii="Times New Roman" w:eastAsia="Times New Roman" w:hAnsi="Times New Roman" w:cs="Times New Roman"/>
                <w:sz w:val="20"/>
                <w:szCs w:val="20"/>
              </w:rPr>
              <w:lastRenderedPageBreak/>
              <w:t>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A25.30.014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4,37</w:t>
            </w:r>
          </w:p>
        </w:tc>
      </w:tr>
      <w:tr w:rsidR="00FA6D6B" w:rsidRPr="00251B6C" w:rsidTr="005209B1">
        <w:trPr>
          <w:jc w:val="center"/>
        </w:trPr>
        <w:tc>
          <w:tcPr>
            <w:tcW w:w="322"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C22.2, C38.1, C40, C40.0, C40.1, C40.2, C40.3, C40.8, C40.9, C47.3, C47.4, C47.5, C47.6, C47.8, C47.9, C48.0, C49, C49.0, C49.1, C49.2, C49.3, C49.4, C49.5, C49.6, C49.8, C49.9, C62, C62.0, C62.1, C62.9, </w:t>
            </w:r>
            <w:r w:rsidRPr="00251B6C">
              <w:rPr>
                <w:rFonts w:ascii="Times New Roman" w:eastAsia="Times New Roman" w:hAnsi="Times New Roman" w:cs="Times New Roman"/>
                <w:sz w:val="20"/>
                <w:szCs w:val="20"/>
              </w:rPr>
              <w:lastRenderedPageBreak/>
              <w:t>C64, C70, C70.0, C70.1, C70.9, C71, C71.0, C71.1, C71.2, C71.3, C71.4, C71.5, C71.6, C71.7, C71.8, C71.9, C72, C72.0, C72.1, C72.2, C72.3, C72.4, C72.5, C72.8, C72.9, C74.1, C74.9, C76.0, C76.1, C76.2, C76.3, C76.7, C76.8</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A25.30.014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21 года</w:t>
            </w:r>
          </w:p>
        </w:tc>
        <w:tc>
          <w:tcPr>
            <w:tcW w:w="520" w:type="pct"/>
            <w:vMerge/>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st08.002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остром лейкозе,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C93.3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7,82</w:t>
            </w:r>
          </w:p>
        </w:tc>
      </w:tr>
      <w:tr w:rsidR="00FA6D6B" w:rsidRPr="00251B6C" w:rsidTr="005209B1">
        <w:trPr>
          <w:jc w:val="center"/>
        </w:trPr>
        <w:tc>
          <w:tcPr>
            <w:tcW w:w="322"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C91.0, C92.0, C92.4, C92.5, C92.6, C92.8, C93.0, C94.0, C94.2, C95.0</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21 года</w:t>
            </w:r>
          </w:p>
        </w:tc>
        <w:tc>
          <w:tcPr>
            <w:tcW w:w="520" w:type="pct"/>
            <w:vMerge/>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st08.003</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других злокачественных новообразованиях лимфоидной и кроветворной тканей,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5,68</w:t>
            </w:r>
          </w:p>
        </w:tc>
      </w:tr>
      <w:tr w:rsidR="00FA6D6B" w:rsidRPr="00251B6C" w:rsidTr="005209B1">
        <w:trPr>
          <w:jc w:val="center"/>
        </w:trPr>
        <w:tc>
          <w:tcPr>
            <w:tcW w:w="322"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 C81.0, C81.1, C81.2, C81.3, C81.4, C81.7, C81.9, C83.3, C83.5, C83.7, C84.6, C84.7, C85.2, C91.8, C92.3, C92.7, C92.9, C95, C95.1, C95.7, C95.9</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21 года</w:t>
            </w:r>
          </w:p>
        </w:tc>
        <w:tc>
          <w:tcPr>
            <w:tcW w:w="520" w:type="pct"/>
            <w:vMerge/>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урология-андрология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дети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A11.21.002, A11.21.003, A11.21.005, A16.21.008, A16.21.009, A16.21.010, A16.21.010.001, A16.21.011, A16.21.012, A16.21.013, </w:t>
            </w:r>
            <w:r w:rsidRPr="00251B6C">
              <w:rPr>
                <w:rFonts w:ascii="Times New Roman" w:eastAsia="Times New Roman" w:hAnsi="Times New Roman" w:cs="Times New Roman"/>
                <w:sz w:val="20"/>
                <w:szCs w:val="20"/>
                <w:lang w:val="en-US"/>
              </w:rPr>
              <w:lastRenderedPageBreak/>
              <w:t>A16.21.017, A16.21.023, A16.21.024, A16.21.025, A16.21.031, A16.21.032, A16.21.034, A16.21.035, A16.21.037, A16.21.037.001, A16.21.037.002, A16.21.037.003, A16.21.038, A16.21.039, A16.21.040, A16.21.043, A16.21.048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st09.002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дети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A11.21.005.001, A16.21.001, A16.21.007, A16.21.015, A16.21.015.001, A16.21.016, A16.21.018, A16.21.021, A16.21.022, A16.21.027, A16.21.028, A16.21.033, A16.21.044, A16.21.045, A16.21.047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дети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A16.21.003, A16.21.004, A16.21.006, A16.21.006.001, A16.21.006.002, A16.21.006.003, A16.21.006.006, A16.21.019, A16.21.019.001, A16.21.019.002, A16.21.019.003, A16.21.029, A16.21.030, A16.21.036, A16.21.042, A16.21.046, A24.21.003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дети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A16.21.002, A16.21.002.001, A16.21.005, A16.21.006.005, A16.21.014, A16.21.014.001, A16.21.014.002, A16.21.041, A16.21.041.001, A16.21.049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A03.28.001, A03.28.002, A03.28.003, A03.28.004, A06.28.003, A06.28.004, A06.28.012, A11.28.001, A11.28.002, A16.28.013.001, </w:t>
            </w:r>
            <w:r w:rsidRPr="00251B6C">
              <w:rPr>
                <w:rFonts w:ascii="Times New Roman" w:eastAsia="Times New Roman" w:hAnsi="Times New Roman" w:cs="Times New Roman"/>
                <w:sz w:val="20"/>
                <w:szCs w:val="20"/>
                <w:lang w:val="en-US"/>
              </w:rPr>
              <w:lastRenderedPageBreak/>
              <w:t>A16.28.013.002, A16.28.025, A16.28.035, A16.28.035.001, A16.28.040, A16.28.043, A16.28.045.004, A16.28.051, A16.28.072.001, A16.28.077, A16.28.079, A16.28.086, A16.28.086.001, A16.28.087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st09.006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A16.28.001, A16.28.001.001, A16.28.002, A16.28.003, A16.28.008, A16.28.010, A16.28.013, A16.28.017.001, A16.28.019, A16.28.020, A16.28.021, A16.28.028, A16.28.029, A16.28.029.002, A16.28.029.003, A16.28.035.002, A16.28.038, A16.28.041, A16.28.042, A16.28.045.001, A16.28.045.002, A16.28.046.001, </w:t>
            </w:r>
            <w:r w:rsidRPr="00251B6C">
              <w:rPr>
                <w:rFonts w:ascii="Times New Roman" w:eastAsia="Times New Roman" w:hAnsi="Times New Roman" w:cs="Times New Roman"/>
                <w:sz w:val="20"/>
                <w:szCs w:val="20"/>
                <w:lang w:val="en-US"/>
              </w:rPr>
              <w:lastRenderedPageBreak/>
              <w:t>A16.28.046.002, A16.28.047, A16.28.048, A16.28.055, A16.28.056, A16.28.057, A16.28.059, A16.28.062, A16.28.062.001, A16.28.075, A16.28.075.002, A16.28.075.003, A16.28.080, A16.28.088, A16.28.089, A16.28.090, A16.28.091, A16.28.092, A16.28.094.001, A16.28.095, A16.28.096, A16.28.097, A16.28.098, A16.28.099, A22.28.001, A22.28.002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st09.008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A16.28.004, A16.28.006.001, A16.28.007, A16.28.007.001, A16.28.010.001, A16.28.026.002, A16.28.032, A16.28.032.001, A16.28.039.001, A16.28.069, A16.28.070, A16.28.073, A16.28.074.001, A16.28.078, A16.28.085, A24.28.002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st09.009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w:t>
            </w:r>
            <w:r w:rsidRPr="00251B6C">
              <w:rPr>
                <w:rFonts w:ascii="Times New Roman" w:eastAsia="Times New Roman" w:hAnsi="Times New Roman" w:cs="Times New Roman"/>
                <w:sz w:val="20"/>
                <w:szCs w:val="20"/>
                <w:lang w:val="en-US"/>
              </w:rPr>
              <w:lastRenderedPageBreak/>
              <w:t>A16.28.084.003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st09.010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A16.28.003.001, A16.28.003.003, A16.28.004.001, A16.28.004.002, A16.28.004.005, A16.28.004.010, A16.28.007.002, A16.28.031.005, A16.28.031.006, A16.28.049, A16.28.059.001, A16.28.073.001, A16.28.078.001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st10</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st10.001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хирургия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 xml:space="preserve">от 29 до 90 дней, </w:t>
            </w:r>
            <w:r w:rsidRPr="00251B6C">
              <w:rPr>
                <w:rFonts w:ascii="Times New Roman" w:eastAsia="Times New Roman" w:hAnsi="Times New Roman" w:cs="Times New Roman"/>
                <w:sz w:val="20"/>
                <w:szCs w:val="20"/>
              </w:rPr>
              <w:br/>
              <w:t>от 91 дня до 1 года</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2,95</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st10.002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хирургия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A16.30.005.001, A16.30.005.002, A16.30.024, A16.30.028, A16.30.031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5,33</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A03.28.001.001, A03.28.001.002, A16.01.017, A16.02.013, A16.06.012, A16.08.033, A16.09.009, A16.09.013, A16.09.014, A16.09.026, A16.09.026.001, A16.09.032.003, </w:t>
            </w:r>
            <w:r w:rsidRPr="00251B6C">
              <w:rPr>
                <w:rFonts w:ascii="Times New Roman" w:eastAsia="Times New Roman" w:hAnsi="Times New Roman" w:cs="Times New Roman"/>
                <w:sz w:val="20"/>
                <w:szCs w:val="20"/>
                <w:lang w:val="en-US"/>
              </w:rPr>
              <w:lastRenderedPageBreak/>
              <w:t>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Обязательный дополнительный диагноз: P05.0, P05.1, P05.2, P05.9, P07.0, P07.1, P07.2, P07.3</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st10.003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Аппендэктомия, дети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A16.18.009, A16.18.010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st10.004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Аппендэктомия, дети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A16.18.009.001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st10.005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дети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A16.30.001, A16.30.002, A16.30.003, A16.30.004.001, A16.30.004.002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st10.006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дети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A16.30.004.003, A16.30.004.004, A16.30.004.005, A16.30.004.006, A16.30.004.007, A16.30.004.008, A16.30.004.009, A16.30.004.010, A16.30.005, A16.30.005.002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1,05</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st10.007</w:t>
            </w:r>
          </w:p>
        </w:tc>
        <w:tc>
          <w:tcPr>
            <w:tcW w:w="824" w:type="pct"/>
            <w:shd w:val="clear" w:color="auto" w:fill="auto"/>
            <w:hideMark/>
          </w:tcPr>
          <w:p w:rsidR="00FA6D6B" w:rsidRPr="00251B6C" w:rsidRDefault="00FA6D6B" w:rsidP="00FA6D6B">
            <w:pPr>
              <w:spacing w:after="80" w:line="230" w:lineRule="exac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дети (уровень 3)</w:t>
            </w:r>
          </w:p>
        </w:tc>
        <w:tc>
          <w:tcPr>
            <w:tcW w:w="1430"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A16.30.001.001, A16.30.001.002, A16.30.002.001, A16.30.002.002, A16.30.004.011, A16.30.004.012, A16.30.004.013, A16.30.004.014, A16.30.004.015, A16.30.004.016, A16.30.005.001, A16.30.005.003</w:t>
            </w:r>
          </w:p>
        </w:tc>
        <w:tc>
          <w:tcPr>
            <w:tcW w:w="758"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st11</w:t>
            </w:r>
          </w:p>
        </w:tc>
        <w:tc>
          <w:tcPr>
            <w:tcW w:w="4158" w:type="pct"/>
            <w:gridSpan w:val="4"/>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эндокринология</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1,48</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st11.001</w:t>
            </w:r>
          </w:p>
        </w:tc>
        <w:tc>
          <w:tcPr>
            <w:tcW w:w="824" w:type="pct"/>
            <w:shd w:val="clear" w:color="auto" w:fill="auto"/>
            <w:hideMark/>
          </w:tcPr>
          <w:p w:rsidR="00FA6D6B" w:rsidRPr="00251B6C" w:rsidRDefault="00FA6D6B" w:rsidP="00FA6D6B">
            <w:pPr>
              <w:spacing w:after="80" w:line="230" w:lineRule="exac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дети</w:t>
            </w:r>
          </w:p>
        </w:tc>
        <w:tc>
          <w:tcPr>
            <w:tcW w:w="1430" w:type="pct"/>
            <w:shd w:val="clear" w:color="auto" w:fill="auto"/>
            <w:hideMark/>
          </w:tcPr>
          <w:p w:rsidR="00FA6D6B" w:rsidRPr="00251B6C" w:rsidRDefault="00FA6D6B" w:rsidP="00FA6D6B">
            <w:pPr>
              <w:spacing w:after="80" w:line="228"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146"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st11.002</w:t>
            </w:r>
          </w:p>
        </w:tc>
        <w:tc>
          <w:tcPr>
            <w:tcW w:w="824" w:type="pct"/>
            <w:shd w:val="clear" w:color="auto" w:fill="auto"/>
            <w:hideMark/>
          </w:tcPr>
          <w:p w:rsidR="00FA6D6B" w:rsidRPr="00251B6C" w:rsidRDefault="00FA6D6B" w:rsidP="00FA6D6B">
            <w:pPr>
              <w:spacing w:after="80" w:line="230" w:lineRule="exac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гипофиза, дети</w:t>
            </w:r>
          </w:p>
        </w:tc>
        <w:tc>
          <w:tcPr>
            <w:tcW w:w="1430"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D35.2, E22, E22.0, E22.1, E22.2, E22.8, E22.9, E23, E23.0, E23.1, E23.2, E23.3, E23.6, E23.7, E24.0, E24.1, E24.2, E24.4, E24.8</w:t>
            </w:r>
          </w:p>
        </w:tc>
        <w:tc>
          <w:tcPr>
            <w:tcW w:w="1146"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80" w:line="23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st11.003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эндокринной системы, дети (уровень 1)</w:t>
            </w:r>
          </w:p>
        </w:tc>
        <w:tc>
          <w:tcPr>
            <w:tcW w:w="1430" w:type="pct"/>
            <w:shd w:val="clear" w:color="auto" w:fill="auto"/>
            <w:hideMark/>
          </w:tcPr>
          <w:p w:rsidR="00FA6D6B" w:rsidRPr="00251B6C" w:rsidRDefault="00FA6D6B" w:rsidP="00FA6D6B">
            <w:pPr>
              <w:spacing w:after="0" w:line="228"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w:t>
            </w:r>
            <w:r w:rsidRPr="00251B6C">
              <w:rPr>
                <w:rFonts w:ascii="Times New Roman" w:eastAsia="Times New Roman" w:hAnsi="Times New Roman" w:cs="Times New Roman"/>
                <w:sz w:val="20"/>
                <w:szCs w:val="20"/>
              </w:rPr>
              <w:lastRenderedPageBreak/>
              <w:t>E89.8, E89.9, M82.1, Q89.1, Q89.2, R94.6, R94.7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st11.004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эндокринной системы, дети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D13.6, D13.7, D44.8, E16.1, E16.2, E16.8, E16.9, E24.3, E31, E31.0, E31.1, E31.8, E31.9, E34.0, E34.1, E34.2, E34.8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Инфекционные болезни</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Кишечные инфекции,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Кишечные инфекции,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Вирусный гепатит острый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B15.0, B15.9, B16.0, B16.1, B16.2, B16.9, B17.0, B17.1, B17.2, B17.8, B17.9, B19.9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Вирусный гепатит хронический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B18.0, B18.1, B18.2, B18.8, B18.9, B19.0, B94.2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1,27</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st12.005</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Сепсис,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A02.1, A32.7, A39.1, A39.2, A39.4, A40.0, A40.1, A40.2, A40.3, A40.8, A40.9, A41.0, A41.1, A41.2, A41.3, A41.4, A41.5, A41.8, A41.9, A48.3, B00.7, B37.7, B44.0, B44.7, B45.0, B45.1, B45.7, B48.5, R57.2</w:t>
            </w:r>
            <w:r w:rsidRPr="00251B6C">
              <w:rPr>
                <w:rFonts w:ascii="Times New Roman" w:eastAsia="Times New Roman" w:hAnsi="Times New Roman" w:cs="Times New Roman"/>
                <w:sz w:val="20"/>
                <w:szCs w:val="20"/>
                <w:lang w:val="en-US"/>
              </w:rPr>
              <w:br/>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3,12</w:t>
            </w:r>
          </w:p>
        </w:tc>
      </w:tr>
      <w:tr w:rsidR="00FA6D6B" w:rsidRPr="000E6DDA"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Диагноз</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осложнения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заболевания</w:t>
            </w:r>
            <w:r w:rsidRPr="00251B6C">
              <w:rPr>
                <w:rFonts w:ascii="Times New Roman" w:eastAsia="Times New Roman" w:hAnsi="Times New Roman" w:cs="Times New Roman"/>
                <w:sz w:val="20"/>
                <w:szCs w:val="20"/>
                <w:lang w:val="en-US"/>
              </w:rPr>
              <w:t>:</w:t>
            </w:r>
            <w:r w:rsidRPr="00251B6C">
              <w:rPr>
                <w:rFonts w:ascii="Times New Roman" w:eastAsia="Times New Roman" w:hAnsi="Times New Roman" w:cs="Times New Roman"/>
                <w:sz w:val="20"/>
                <w:szCs w:val="20"/>
                <w:lang w:val="en-US"/>
              </w:rPr>
              <w:br/>
              <w:t>A02.1, A32.7, A39.1, A39.2, A39.4, A40.0, A40.1, A40.2, A40.3, A40.8, A40.9, A41.0, A41.1, A41.2, A41.3, A41.4, A41.5, A41.8, A41.9, A48.3, B00.7, B37.7, B44.0, B44.7, B45.0, B45.1, B45.7, B48.5, R57.2</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старше</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st12.006</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Сепсис,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A02.1, A32.7, A39.1, A39.2, A39.4, A40.0, A40.1, A40.2, A40.3, A40.8, A40.9, A41.0, A41.1, A41.2, A41.3, A41.4, A41.5, A41.8, A41.9, A48.3, B00.7, B37.7, B44.0, B44.7, B45.0, B45.1, B45.7, B48.5, P36.0, P36.1, P36.2, P36.3, P36.4, P36.5, P36.8, P36.9, R57.2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4,51</w:t>
            </w:r>
          </w:p>
        </w:tc>
      </w:tr>
      <w:tr w:rsidR="00FA6D6B" w:rsidRPr="000E6DDA"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Диагноз</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осложнения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заболевания</w:t>
            </w:r>
            <w:r w:rsidRPr="00251B6C">
              <w:rPr>
                <w:rFonts w:ascii="Times New Roman" w:eastAsia="Times New Roman" w:hAnsi="Times New Roman" w:cs="Times New Roman"/>
                <w:sz w:val="20"/>
                <w:szCs w:val="20"/>
                <w:lang w:val="en-US"/>
              </w:rPr>
              <w:t>:</w:t>
            </w:r>
            <w:r w:rsidRPr="00251B6C">
              <w:rPr>
                <w:rFonts w:ascii="Times New Roman" w:eastAsia="Times New Roman" w:hAnsi="Times New Roman" w:cs="Times New Roman"/>
                <w:sz w:val="20"/>
                <w:szCs w:val="20"/>
                <w:lang w:val="en-US"/>
              </w:rPr>
              <w:br/>
              <w:t xml:space="preserve">A02.1, A32.7, A39.1, A39.2, A39.4, A40.0, A40.1, A40.2, A40.3, A40.8, A40.9, A41.0, A41.1, A41.2, A41.3, A41.4, A41.5, A41.8, A41.9, A48.3, B00.7, B37.7, B44.0, B44.7, B45.0, B45.1, B45.7, B48.5, P36.0, P36.1, P36.2, P36.3, P36.4, P36.5, P36.8, P36.9, </w:t>
            </w:r>
            <w:r w:rsidRPr="00251B6C">
              <w:rPr>
                <w:rFonts w:ascii="Times New Roman" w:eastAsia="Times New Roman" w:hAnsi="Times New Roman" w:cs="Times New Roman"/>
                <w:sz w:val="20"/>
                <w:szCs w:val="20"/>
                <w:lang w:val="en-US"/>
              </w:rPr>
              <w:lastRenderedPageBreak/>
              <w:t>R57.2</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от</w:t>
            </w:r>
            <w:r w:rsidRPr="00251B6C">
              <w:rPr>
                <w:rFonts w:ascii="Times New Roman" w:eastAsia="Times New Roman" w:hAnsi="Times New Roman" w:cs="Times New Roman"/>
                <w:sz w:val="20"/>
                <w:szCs w:val="20"/>
                <w:lang w:val="en-US"/>
              </w:rPr>
              <w:t xml:space="preserve"> 0 </w:t>
            </w:r>
            <w:r w:rsidRPr="00251B6C">
              <w:rPr>
                <w:rFonts w:ascii="Times New Roman" w:eastAsia="Times New Roman" w:hAnsi="Times New Roman" w:cs="Times New Roman"/>
                <w:sz w:val="20"/>
                <w:szCs w:val="20"/>
              </w:rPr>
              <w:t>дней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до</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st12.007</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Сепсис с синдромом органной дисфункции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A02.1, A32.7, A39.1, A39.2, A39.4, A40.0, A40.1, A40.2, A40.3, A40.8, A40.9, A41.0, A41.1, A41.2, A41.3, A41.4, A41.5, A41.8, A41.9, A48.3, B00.7, B37.7, B44.0, B44.7, B45.0, B45.1, B45.7, B48.5, O85, R57.2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it1</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7,20</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P36.0, P36.1, P36.2, P36.3, P36.4, P36.5, P36.8, P36.9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классификационный критерий: it1 </w:t>
            </w:r>
            <w:r w:rsidRPr="00251B6C">
              <w:rPr>
                <w:rFonts w:ascii="Times New Roman" w:eastAsia="Times New Roman" w:hAnsi="Times New Roman" w:cs="Times New Roman"/>
                <w:sz w:val="20"/>
                <w:szCs w:val="20"/>
              </w:rPr>
              <w:b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0E6DDA"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Иной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классификационный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критерий</w:t>
            </w:r>
            <w:r w:rsidRPr="00251B6C">
              <w:rPr>
                <w:rFonts w:ascii="Times New Roman" w:eastAsia="Times New Roman" w:hAnsi="Times New Roman" w:cs="Times New Roman"/>
                <w:sz w:val="20"/>
                <w:szCs w:val="20"/>
                <w:lang w:val="en-US"/>
              </w:rPr>
              <w:t>: it1</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Диагноз</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осложнения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заболевания</w:t>
            </w:r>
            <w:r w:rsidRPr="00251B6C">
              <w:rPr>
                <w:rFonts w:ascii="Times New Roman" w:eastAsia="Times New Roman" w:hAnsi="Times New Roman" w:cs="Times New Roman"/>
                <w:sz w:val="20"/>
                <w:szCs w:val="20"/>
                <w:lang w:val="en-US"/>
              </w:rPr>
              <w:t>:</w:t>
            </w:r>
            <w:r w:rsidRPr="00251B6C">
              <w:rPr>
                <w:rFonts w:ascii="Times New Roman" w:eastAsia="Times New Roman" w:hAnsi="Times New Roman" w:cs="Times New Roman"/>
                <w:sz w:val="20"/>
                <w:szCs w:val="20"/>
                <w:lang w:val="en-US"/>
              </w:rPr>
              <w:br/>
              <w:t>A02.1, A32.7, A39.1, A39.2, A39.4, A40.0, A40.1, A40.2, A40.3, A40.8, A40.9, A41.0, A41.1, A41.2, A41.3, A41.4, A41.5, A41.8, A41.9, A48.3, B00.7, B37.7, B44.0, B44.7, B45.0, B45.1, B45.7, B48.5, O85, R57.2</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классификационный критерий: it1 </w:t>
            </w:r>
            <w:r w:rsidRPr="00251B6C">
              <w:rPr>
                <w:rFonts w:ascii="Times New Roman" w:eastAsia="Times New Roman" w:hAnsi="Times New Roman" w:cs="Times New Roman"/>
                <w:sz w:val="20"/>
                <w:szCs w:val="20"/>
              </w:rPr>
              <w:br/>
              <w:t>Диагнозы осложнения заболевания:</w:t>
            </w:r>
            <w:r w:rsidRPr="00251B6C">
              <w:rPr>
                <w:rFonts w:ascii="Times New Roman" w:eastAsia="Times New Roman" w:hAnsi="Times New Roman" w:cs="Times New Roman"/>
                <w:sz w:val="20"/>
                <w:szCs w:val="20"/>
              </w:rPr>
              <w:br/>
              <w:t xml:space="preserve">P36.0, P36.1, P36.2, </w:t>
            </w:r>
            <w:r w:rsidRPr="00251B6C">
              <w:rPr>
                <w:rFonts w:ascii="Times New Roman" w:eastAsia="Times New Roman" w:hAnsi="Times New Roman" w:cs="Times New Roman"/>
                <w:sz w:val="20"/>
                <w:szCs w:val="20"/>
              </w:rPr>
              <w:lastRenderedPageBreak/>
              <w:t>P36.3, P36.4, P36.5, P36.8, P36.9</w:t>
            </w:r>
            <w:r w:rsidRPr="00251B6C">
              <w:rPr>
                <w:rFonts w:ascii="Times New Roman" w:eastAsia="Times New Roman" w:hAnsi="Times New Roman" w:cs="Times New Roman"/>
                <w:sz w:val="20"/>
                <w:szCs w:val="20"/>
              </w:rPr>
              <w:b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0E6DDA"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st12.008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инфекционные и паразитарные болезни,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w:t>
            </w:r>
            <w:r w:rsidRPr="00251B6C">
              <w:rPr>
                <w:rFonts w:ascii="Times New Roman" w:eastAsia="Times New Roman" w:hAnsi="Times New Roman" w:cs="Times New Roman"/>
                <w:sz w:val="20"/>
                <w:szCs w:val="20"/>
                <w:lang w:val="en-US"/>
              </w:rPr>
              <w:lastRenderedPageBreak/>
              <w:t xml:space="preserve">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rsidRPr="00251B6C">
              <w:rPr>
                <w:rFonts w:ascii="Times New Roman" w:eastAsia="Times New Roman" w:hAnsi="Times New Roman" w:cs="Times New Roman"/>
                <w:sz w:val="20"/>
                <w:szCs w:val="20"/>
                <w:lang w:val="en-US"/>
              </w:rP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старше</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1,18</w:t>
            </w:r>
          </w:p>
        </w:tc>
      </w:tr>
      <w:tr w:rsidR="00FA6D6B" w:rsidRPr="000E6DDA"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st12.009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Другие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инфекционные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паразитарные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болезни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w:t>
            </w:r>
            <w:r w:rsidRPr="00251B6C">
              <w:rPr>
                <w:rFonts w:ascii="Times New Roman" w:eastAsia="Times New Roman" w:hAnsi="Times New Roman" w:cs="Times New Roman"/>
                <w:sz w:val="20"/>
                <w:szCs w:val="20"/>
                <w:lang w:val="en-US"/>
              </w:rPr>
              <w:lastRenderedPageBreak/>
              <w:t xml:space="preserve">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w:t>
            </w:r>
            <w:r w:rsidRPr="00251B6C">
              <w:rPr>
                <w:rFonts w:ascii="Times New Roman" w:eastAsia="Times New Roman" w:hAnsi="Times New Roman" w:cs="Times New Roman"/>
                <w:sz w:val="20"/>
                <w:szCs w:val="20"/>
                <w:lang w:val="en-US"/>
              </w:rPr>
              <w:lastRenderedPageBreak/>
              <w:t>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от</w:t>
            </w:r>
            <w:r w:rsidRPr="00251B6C">
              <w:rPr>
                <w:rFonts w:ascii="Times New Roman" w:eastAsia="Times New Roman" w:hAnsi="Times New Roman" w:cs="Times New Roman"/>
                <w:sz w:val="20"/>
                <w:szCs w:val="20"/>
                <w:lang w:val="en-US"/>
              </w:rPr>
              <w:t xml:space="preserve"> 0 </w:t>
            </w:r>
            <w:r w:rsidRPr="00251B6C">
              <w:rPr>
                <w:rFonts w:ascii="Times New Roman" w:eastAsia="Times New Roman" w:hAnsi="Times New Roman" w:cs="Times New Roman"/>
                <w:sz w:val="20"/>
                <w:szCs w:val="20"/>
              </w:rPr>
              <w:t>дней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до</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0,98</w:t>
            </w:r>
          </w:p>
        </w:tc>
      </w:tr>
      <w:tr w:rsidR="00FA6D6B" w:rsidRPr="000E6DDA"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st12.010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Респираторные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инфекции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lastRenderedPageBreak/>
              <w:t>верхних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дыхательных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путей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осложнениями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J00, J01, J01.0, J01.1, J01.2, J01.3, J01.4, </w:t>
            </w:r>
            <w:r w:rsidRPr="00251B6C">
              <w:rPr>
                <w:rFonts w:ascii="Times New Roman" w:eastAsia="Times New Roman" w:hAnsi="Times New Roman" w:cs="Times New Roman"/>
                <w:sz w:val="20"/>
                <w:szCs w:val="20"/>
                <w:lang w:val="en-US"/>
              </w:rPr>
              <w:lastRenderedPageBreak/>
              <w:t>J01.8, J01.9, J02, J02.0, J02.8, J02.9, J03, J03.0, J03.8, J03.9, J04, J04.0, J04.1, J04.2, J05, J05.0, J05.1, J06, J06.0, J06.8, J06.9, J09, J10, J10.1, J10.8, J11, J11.1, J11.8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lastRenderedPageBreak/>
              <w:t>старше</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0,35</w:t>
            </w:r>
          </w:p>
        </w:tc>
      </w:tr>
      <w:tr w:rsidR="00FA6D6B" w:rsidRPr="000E6DDA"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st12.011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Респираторные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инфекции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верхних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дыхательных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путей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J00, J01, J01.0, J01.1, J01.2, J01.3, J01.4, J01.8, J01.9, J02, J02.0, J02.8, J02.9, J03, J03.0, J03.8, J03.9, J04, J04.0, J04.1, J04.2, J05, J05.0, J05.1, J06, J06.0, J06.8, J06.9, J09, J10, J10.1, J10.8, J11, J11.1, J11.8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от</w:t>
            </w:r>
            <w:r w:rsidRPr="00251B6C">
              <w:rPr>
                <w:rFonts w:ascii="Times New Roman" w:eastAsia="Times New Roman" w:hAnsi="Times New Roman" w:cs="Times New Roman"/>
                <w:sz w:val="20"/>
                <w:szCs w:val="20"/>
                <w:lang w:val="en-US"/>
              </w:rPr>
              <w:t xml:space="preserve"> 0 </w:t>
            </w:r>
            <w:r w:rsidRPr="00251B6C">
              <w:rPr>
                <w:rFonts w:ascii="Times New Roman" w:eastAsia="Times New Roman" w:hAnsi="Times New Roman" w:cs="Times New Roman"/>
                <w:sz w:val="20"/>
                <w:szCs w:val="20"/>
              </w:rPr>
              <w:t>дней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до</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st12.012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Грипп</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вирус</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гриппа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идентифицирован</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J09, J10, J10.1, J10.8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 xml:space="preserve">A26.08.019.001, A26.08.019.002, A26.08.019.003, </w:t>
            </w:r>
            <w:r w:rsidRPr="00251B6C">
              <w:rPr>
                <w:rFonts w:ascii="Times New Roman" w:eastAsia="Times New Roman" w:hAnsi="Times New Roman" w:cs="Times New Roman"/>
                <w:sz w:val="20"/>
                <w:szCs w:val="20"/>
              </w:rPr>
              <w:t>A26.08.038.001, A26.08.038.002, A26.08.038.003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Грипп и пневмония с синдромом органной дисфункции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J09, J10, J10.0, J10.1, J10.8, J11, J11.0, J11.1, J11.8, J12, J12.0, J12.1, J12.2, J12.3, J12.8, J12.9, J13, J14, J15, J15.0, J15.1, J15.2, J15.3, J15.4, J15.5, J15.6, J15.7, J15.8, J15.9, J16, J16.0, J16.8, J17, J17.0, J17.1, J17.2, J17.3, J17.8, J18, J18.0, J18.1, J18.2, J18.8, J18.9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it1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Клещевой энцефалит</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A84, A84.0, A84.1, A84.8, A84.9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Коронавирусная инфекция COVID-19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U07.1, U07.2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stt1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Коронавирусная инфекция COVID-19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U07.1, U07.2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stt2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Коронавирусная инфекция COVID-19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U07.1, U07.2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stt3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Коронавирусная инфекция COVID-19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U07.1, U07.2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stt4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st12.019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Коронавирусная инфекция COVID-19 </w:t>
            </w:r>
            <w:r w:rsidRPr="00251B6C">
              <w:rPr>
                <w:rFonts w:ascii="Times New Roman" w:eastAsia="Times New Roman" w:hAnsi="Times New Roman" w:cs="Times New Roman"/>
                <w:sz w:val="20"/>
                <w:szCs w:val="20"/>
              </w:rPr>
              <w:lastRenderedPageBreak/>
              <w:t>(долечивание)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U07.1, U07.2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классификационный </w:t>
            </w:r>
            <w:r w:rsidRPr="00251B6C">
              <w:rPr>
                <w:rFonts w:ascii="Times New Roman" w:eastAsia="Times New Roman" w:hAnsi="Times New Roman" w:cs="Times New Roman"/>
                <w:sz w:val="20"/>
                <w:szCs w:val="20"/>
              </w:rPr>
              <w:lastRenderedPageBreak/>
              <w:t>критерий: stt5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Кардиология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инфаркт миокарда, легочная эмболия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I20.0, I21, I21.0, I21.1, I21.2, I21.3, I21.4, I21.9, I22, I22.0, I22.1, I22.8, I22.9, I23, I23.0, I23.1, I23.2, I23.3, I23.4, I23.5, I23.6, I23.8, I26.0, I26.9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1,42</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st13.002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Нестабильная стенокардия, инфаркт миокарда, легочная эмболия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I20.0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A06.09.005.002, A06.10.006, A06.10.006.002, A07.10.001, A07.10.001.001, A11.10.001, A11.10.003, A16.10.014.008, A16.10.014.009,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2,81</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I21.0, I21.1, I21.2, I21.3, I21.4, I21.9, I22, I22.0, I22.1, I22.8, I22.9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A06.09.005.002, A06.10.006, A06.10.006.002, A07.10.001, A11.10.001, A11.10.003, A16.10.014.008, A16.10.014.009,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I23, I23.0, I23.1, I23.2, I23.3, I23.4, I23.5, I23.6, I23.8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A06.09.005.002, A06.10.006, A06.10.006.002, A11.10.001, A11.10.003, A16.10.014.008, A16.10.014.009,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I26.0, I26.9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A06.09.005.002, A06.10.006, A06.10.006.002, A06.12.049, A11.10.001, A11.10.003, A16.10.014.008, A16.10.014.009,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ритма и проводимости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I44, I44.0, I44.1, I44.2, I44.3, I44.4, I44.5, I44.6, I44.7, I45, I45.0, I45.1, I45.2, I45.3, I45.4, I45.5, I45.6, I45.8, I45.9, I47, I47.0, I47.1, I47.2, I47.9, I48, I48.0, I48.1, I48.2, </w:t>
            </w:r>
            <w:r w:rsidRPr="00251B6C">
              <w:rPr>
                <w:rFonts w:ascii="Times New Roman" w:eastAsia="Times New Roman" w:hAnsi="Times New Roman" w:cs="Times New Roman"/>
                <w:sz w:val="20"/>
                <w:szCs w:val="20"/>
                <w:lang w:val="en-US"/>
              </w:rPr>
              <w:lastRenderedPageBreak/>
              <w:t>I48.3, I48.4, I48.9, I49, I49.0, I49.1, I49.2, I49.3, I49.4, I49.5, I49.8, I49.9, Q24.6, R00, R00.0, R00.1, R00.2, R00.8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st13.005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ритма и проводимости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A06.09.005.002, A06.10.006, A06.10.006.002, A11.10.001, A11.10.003, A16.10.014.008, A16.10.014.009,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Эндокардит, миокардит, перикардит, кардиомиопатии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I30, I30.0, I30.1, I30.8, I30.9, I31, I31.0, I31.1, I31.2, I31.3, I31.8, I31.9, I32.0, I32.1, I32.8, I33.0, I33.9, I38, I39.8, I40.0, I40.1, I40.8, I40.9, I41.0, I41.1, I41.2, I41.8, I42, I42.0, I42.1, I42.2, I42.3, I42.4, I42.5, I42.6, I42.7, I42.8, I42.9, I43, I43.0, I43.1, I43.2, I43.8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1,42</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st13.007</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Эндокардит, миокардит, перикардит, кардиомиопатии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I30, I30.0, I30.1, I30.8, I30.9, I31, I31.0, I31.1, I31.2, I31.3, I31.8, I31.9, I32.0, I32.1, I32.8, I33.0, I33.9, I38, I39.8, I40.0, I40.1, I40.8, I40.9, I41.0, I41.1, I41.2, I41.8, I43, I43.0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A06.09.005.002, A06.10.006, A06.10.006.002, A11.10.001, A11.10.003, A16.10.014.008, A16.10.014.009, A17.10.001,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2,38</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I42, I42.0, I42.1, I42.2, I42.3, I42.4, I42.5, I42.6, I42.7, I42.8, I42.9, I43.1, I43.2, I43.8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A06.09.005.002, A06.10.006, A06.10.006.002, A07.10.001, A11.10.001, A11.10.003, A16.10.014.008, A16.10.014.009,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Инфаркт миокарда, легочная эмболия, лечение с применением тромболитической терапии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I21, I21.0, I21.1, I21.2, I21.3, I21.4, I21.9, I22, I22.0, I22.1, I22.8, I22.9, I23, I23.0, I23.1, I23.2, I23.3, I23.4, I23.5, I23.6, I23.8, I26.0, I26.9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A25.30.036.001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flt1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st13.009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Инфаркт миокарда, легочная эмболия, лечение с применением тромболитической терапии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I21, I21.0, I21.1, I21.2, I21.3, I21.4, I21.9, I22, I22.0, I22.1, I22.8, I22.9, I23, I23.0, I23.1, I23.2, I23.3, I23.4, I23.5, I23.6, I23.8, I26.0, I26.9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A25.30.036.001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flt2, flt3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st13.010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Инфаркт миокарда, легочная эмболия, лечение с применением тромболитической терапии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I21, I21.0, I21.1, I21.2, I21.3, I21.4, I21.9, I22, I22.0, I22.1, I22.8, I22.9, I23, I23.0, I23.1, I23.2, I23.3, I23.4, I23.5, I23.6, I23.8, I26.0, I26.9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A25.30.036.001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flt4, flt5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Колопроктология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кишечнике и анальной области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st14.002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кишечнике и анальной области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A16.17.001, A16.17.002, A16.17.003, A16.17.004, A16.17.005, A16.17.006, A16.17.007, A16.17.008, A16.17.009, A16.17.010, A16.17.011, A16.17.012, A16.17.013, A16.17.014, A16.17.016, A16.17.017, </w:t>
            </w:r>
            <w:r w:rsidRPr="00251B6C">
              <w:rPr>
                <w:rFonts w:ascii="Times New Roman" w:eastAsia="Times New Roman" w:hAnsi="Times New Roman" w:cs="Times New Roman"/>
                <w:sz w:val="20"/>
                <w:szCs w:val="20"/>
                <w:lang w:val="en-US"/>
              </w:rPr>
              <w:lastRenderedPageBreak/>
              <w:t>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st14.003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кишечнике и анальной области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A16.17.015, A16.18.014, A16.18.015.002, A16.18.016.001, A16.18.017.001, A16.18.017.002, A16.18.017.003, A16.18.022.001, A16.18.026, A16.18.030, A16.18.030.001, A16.18.030.002, A16.18.030.003, A16.18.030.004, A16.18.030.005, A16.18.030.006, A16.18.030.007, A16.18.030.008, </w:t>
            </w:r>
            <w:r w:rsidRPr="00251B6C">
              <w:rPr>
                <w:rFonts w:ascii="Times New Roman" w:eastAsia="Times New Roman" w:hAnsi="Times New Roman" w:cs="Times New Roman"/>
                <w:sz w:val="20"/>
                <w:szCs w:val="20"/>
                <w:lang w:val="en-US"/>
              </w:rPr>
              <w:lastRenderedPageBreak/>
              <w:t>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Воспалительные заболевания ЦНС,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G00, G00.0, G00.1, G00.2, G00.3, G00.8, G00.9, G01, G02, G02.0, G02.1, G02.8, G03, G03.0, G03.1, G03.2, G03.8, G03.9, G04, G04.0, G04.1, G04.2, G04.8, G04.9, G05, G05.0, G05.1, G05.2, G05.8, G06, G06.0, G06.1, G06.2, G07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Воспалительные заболевания ЦНС,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G00, G00.0, G00.1, G00.2, G00.3, G00.8, G00.9, G01, G02, G02.0, G02.1, G02.8, G03, G03.0, G03.1, G03.2, G03.8, G03.9, G04, G04.0, G04.1, G04.2, G04.8, G04.9, G05, G05.0, G05.1, G05.2, G05.8, G06, G06.0, G06.1, G06.2, G07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Дегенеративные болезни нервной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G14, G20, G21, G21.0, G21.1, G21.2, G21.3, G21.4, G21.8, G21.9, G22, G25, G25.0, </w:t>
            </w:r>
            <w:r w:rsidRPr="00251B6C">
              <w:rPr>
                <w:rFonts w:ascii="Times New Roman" w:eastAsia="Times New Roman" w:hAnsi="Times New Roman" w:cs="Times New Roman"/>
                <w:sz w:val="20"/>
                <w:szCs w:val="20"/>
              </w:rPr>
              <w:lastRenderedPageBreak/>
              <w:t>G25.1, G25.2, G25.3, G25.4, G25.5, G25.6, G25.8, G25.9, G26, G31, G31.0, G31.1, G31.2, G32.0, G62.8, G70.0, G95.0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st15.004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Демиелинизирующие болезни нервной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G35, G36, G36.0, G36.1, G36.8, G36.9, G37, G37.0, G37.1, G37.2, G37.3, G37.4, G37.5, G37.8, G37.9, G61.0, G61.8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Эпилепсия, судороги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G40, G40.0, G40.1, G40.2, G40.3, G40.4, G40.6, G40.7, G40.8, G40.9, G41, G41.0, G41.1, G41.2, G41.8, G41.9, R56, R56.0, R56.8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Расстройства периферической нервной системы</w:t>
            </w:r>
          </w:p>
        </w:tc>
        <w:tc>
          <w:tcPr>
            <w:tcW w:w="1430"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w:t>
            </w:r>
            <w:r w:rsidRPr="00251B6C">
              <w:rPr>
                <w:rFonts w:ascii="Times New Roman" w:eastAsia="Times New Roman" w:hAnsi="Times New Roman" w:cs="Times New Roman"/>
                <w:sz w:val="20"/>
                <w:szCs w:val="20"/>
                <w:lang w:val="en-US"/>
              </w:rPr>
              <w:lastRenderedPageBreak/>
              <w:t>S84.7, S84.8, S84.9, S94, S94.0, S94.1, S94.2, S94.3, S94.7, S94.8, S94.9, T09.4, T11.3, T13.3, T14.4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st15.008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Неврологические заболевания, лечение с применением ботулотоксина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A25.24.001.002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bt2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1,43</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st15.009</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Неврологические заболевания, лечение с применением ботулотоксина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G20, G23.0, G24, G24.0, G24.1, G24.2, G24.8, G24.9, G35, G51.3, G80, G80.0, G80.1, G80.2, G80.3, G80.4, G80.8, G80.9, G81.1, G81.9, G82.1, G82.4, G82.5, I69.0, I69.1, I69.2, I69.3, I69.4, I69.8, T90.1, T90.5, T90.8, T90.9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A25.24.001.002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bt1</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2,11</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G12, G20, G23.0, G30, G35, G40, G71.0, G80, G80.0, G80.1, G80.2, G80.3, G80.4, G80.8, G80.9, G81.1, G81.9,G82.1, G82.4, G82.5, I69.0, I69.1, I69.2, I69.3, I69.4, I69.8, T90.1, T90.5, T90.8, T90.9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bt3</w:t>
            </w:r>
          </w:p>
          <w:p w:rsidR="00FA6D6B" w:rsidRPr="00251B6C" w:rsidRDefault="00FA6D6B" w:rsidP="00FA6D6B">
            <w:pPr>
              <w:spacing w:after="6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нарушения нервной системы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w:t>
            </w:r>
            <w:r w:rsidRPr="00251B6C">
              <w:rPr>
                <w:rFonts w:ascii="Times New Roman" w:eastAsia="Times New Roman" w:hAnsi="Times New Roman" w:cs="Times New Roman"/>
                <w:sz w:val="20"/>
                <w:szCs w:val="20"/>
              </w:rPr>
              <w:lastRenderedPageBreak/>
              <w:t>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st15.011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нарушения нервной системы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G08, G43, G43.0, G43.1, G43.2, G43.3, G43.8, G43.9, G44, G44.0, G44.1, G44.2, G44.3, G44.4, G44.8, G93.1, G93.5, G93.6, G95.1, G95.2, G95.8, G95.9, G97, G97.0, G97.1, G97.2, G97.8, G97.9, G99.2, R40, R40.0, R40.1, R40.2, R51, T85, T85.0, T85.1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Транзиторные ишемические приступы, сосудистые мозговые синдромы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G45, G45.0, G45.1, G45.2, G45.3, G45.4, G45.8, G45.9, G46, G46.0, G46.1, G46.2, G46.3, G46.4, G46.5, G46.6, G46.7, G46.8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Кровоизлияние в мозг</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I60, I60.0, I60.1, I60.2, I60.3, I60.4, I60.5, I60.6, I60.7, I60.8, I60.9, I61, I61.0, I61.1, I61.2, I61.3, I61.4, I61.5, I61.6, I61.8, I61.9, I62, I62.0, I62.1, I62.9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Инфаркт мозга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I63.0, I63.1, I63.2, I63.3, I63.4, I63.5, I63.6, I63.8, I63.9, I64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Инфаркт мозга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I63.0, I63.1, I63.2, I63.3, I63.4, I63.5, I63.6, I63.8, I63.9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A25.30.036.002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st15.016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Инфаркт мозга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I63.0, I63.1, I63.2, I63.3, I63.4, I63.5, I63.6, I63.8, I63.9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A05.12.006, A06.12.031, A06.12.031.001, A06.12.056, A25.30.036.003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цереброваскулярные болезни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I65, I65.0, I65.1, I65.2, I65.3, I65.8, I65.9, I66, I66.0, I66.1, I66.2, I66.3, I66.4, I66.8, I66.9, I67, I67.0, I67.1, I67.2, I67.3, I67.4, I67.5, I67.6, I67.7,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I67.8, I67.9, I68, I68.0, I68.1, I68.2, I68.8, I69, I69.0, I69.1, I69.2, I69.3, I69.4, I69.8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st15.018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Эпилепсия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судороги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уровень</w:t>
            </w:r>
            <w:r w:rsidRPr="00251B6C">
              <w:rPr>
                <w:rFonts w:ascii="Times New Roman" w:eastAsia="Times New Roman" w:hAnsi="Times New Roman" w:cs="Times New Roman"/>
                <w:sz w:val="20"/>
                <w:szCs w:val="20"/>
                <w:lang w:val="en-US"/>
              </w:rPr>
              <w:t xml:space="preserve">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G40.0, G40.1, G40.2, G40.3, G40.4, G40.5, G40.6, G40.7, G40.8, G40.9, R56, R56.0, R56.8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ep1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Эпилепсия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G40.0, G40.1, G40.2, G40.3, G40.4, G40.5, G40.6, G40.7, G40.8, G40.9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ep2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st15.020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Эпилепсия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G40.1, G40.2, G40.3, G40.4, G40.5, G40.8, G40.9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ep3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Нейрохирургия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Паралитические синдромы, травма спинного мозга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G80, G80.0, G80.1, G80.2, G80.3, G80.4, G80.8, G80.9, G81, G81.0, G81.1, G81.9, G82, G82.0, G82.1, G82.2, G82.3, G82.4, G82.5, G83, G83.0, G83.1, G83.2, G83.3, G83.4, G83.5, G83.6, G83.8, G83.9, T91.3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Паралитические синдромы, травма спинного мозга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S14, S14.0, S14.1, S24, S24.0, S24.1, S34, S34.0, S34.1, T09.3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Дорсопатии, спондилопатии, остеопатии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E55.0, E64.3, M40, M40.0, M40.1, M40.2, M40.3, M40.4, M40.5, M41, M41.0, M41.1, M41.2, M41.3, M41.4, M41.5, M41.8, M41.9, M42, M42.0, M42.1, M42.9, M43, M43.0, M43.1, M43.2, M43.3, M43.4, </w:t>
            </w:r>
            <w:r w:rsidRPr="00251B6C">
              <w:rPr>
                <w:rFonts w:ascii="Times New Roman" w:eastAsia="Times New Roman" w:hAnsi="Times New Roman" w:cs="Times New Roman"/>
                <w:sz w:val="20"/>
                <w:szCs w:val="20"/>
                <w:lang w:val="en-US"/>
              </w:rPr>
              <w:lastRenderedPageBreak/>
              <w:t>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st16.004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Травмы позвоночника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M48.4, S12, S12.0, S12.00, S12.01, S12.1, S12.10, S12.11, S12.2, S12.20, S12.21, </w:t>
            </w:r>
            <w:r w:rsidRPr="00251B6C">
              <w:rPr>
                <w:rFonts w:ascii="Times New Roman" w:eastAsia="Times New Roman" w:hAnsi="Times New Roman" w:cs="Times New Roman"/>
                <w:sz w:val="20"/>
                <w:szCs w:val="20"/>
                <w:lang w:val="en-US"/>
              </w:rPr>
              <w:lastRenderedPageBreak/>
              <w:t>S12.7, S12.70, S12.71, S12.8, S12.80, S12.81, S12.9, S12.90, S12.91, S13.0, S13.1, S13.2, S13.3, S22.0, S22.00, S22.01, S23, S23.0, S23.1, S23.2, S23.3, S32, S32.0, S32.00, S32.01, S32.1, S32.10, S32.11, S32.2, S32.20, S32.21, S32.8, S32.80, S32.81, S33, S33.0, S33.1, S33.2, S33.3, S33.5, S33.6, S33.7, T08, T08.0, T08.1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st16.005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Сотрясение головного мозга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S06.0, S06.00, S06.01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черепа, внутричерепная травма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центральной нервной системе и головном мозге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w:t>
            </w:r>
            <w:r w:rsidRPr="00251B6C">
              <w:rPr>
                <w:rFonts w:ascii="Times New Roman" w:eastAsia="Times New Roman" w:hAnsi="Times New Roman" w:cs="Times New Roman"/>
                <w:sz w:val="20"/>
                <w:szCs w:val="20"/>
                <w:lang w:val="en-US"/>
              </w:rPr>
              <w:lastRenderedPageBreak/>
              <w:t>A16.23.059, A16.23.067, A16.23.069, A16.23.073, A16.23.074, A16.23.074.002, A16.23.076, A16.23.077, A16.23.078, A16.23.079, A16.23.080, A16.23.084, A16.23.085, A16.23.085.001, A16.23.086, A16.23.088, A16.23.089, A16.23.090, A16.23.091, A16.23.092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st16.008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центральной нервной системе и головном мозге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w:t>
            </w:r>
            <w:r w:rsidRPr="00251B6C">
              <w:rPr>
                <w:rFonts w:ascii="Times New Roman" w:eastAsia="Times New Roman" w:hAnsi="Times New Roman" w:cs="Times New Roman"/>
                <w:sz w:val="20"/>
                <w:szCs w:val="20"/>
                <w:lang w:val="en-US"/>
              </w:rPr>
              <w:lastRenderedPageBreak/>
              <w:t>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st16.009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периферической нервной системе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A16.24.001, A16.24.002, A16.24.003, A16.24.004, A16.24.006, A16.24.021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периферической нервной </w:t>
            </w:r>
            <w:r w:rsidRPr="00251B6C">
              <w:rPr>
                <w:rFonts w:ascii="Times New Roman" w:eastAsia="Times New Roman" w:hAnsi="Times New Roman" w:cs="Times New Roman"/>
                <w:sz w:val="20"/>
                <w:szCs w:val="20"/>
              </w:rPr>
              <w:lastRenderedPageBreak/>
              <w:t>системе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A16.04.032, A16.24.002.001, A16.24.003.001, A16.24.005, </w:t>
            </w:r>
            <w:r w:rsidRPr="00251B6C">
              <w:rPr>
                <w:rFonts w:ascii="Times New Roman" w:eastAsia="Times New Roman" w:hAnsi="Times New Roman" w:cs="Times New Roman"/>
                <w:sz w:val="20"/>
                <w:szCs w:val="20"/>
                <w:lang w:val="en-US"/>
              </w:rPr>
              <w:lastRenderedPageBreak/>
              <w:t>A16.24.008, A16.24.009, A16.24.010, A16.24.011, A16.24.012, A16.24.013, A16.24.015, A16.24.015.002, A16.24.015.003, A16.24.016, A16.24.017, A16.24.018, A16.24.019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st16.011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периферической нервной системе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A16.04.032.001, A16.24.006.001, A16.24.007, A16.24.014, A16.24.014.001, A16.24.015.001, A16.24.017.001, A16.24.019.001, A16.24.019.002, A16.24.019.003, A16.24.020, A16.24.020.001, A22.24.004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st16.012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нервной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D32, D32.0, D32.1, D32.9, D33, D33.0, D33.1, D33.2, D33.3, D33.4, D33.7, D33.9, D35.4, D35.5, D35.6, D42, D42.0, D42.1, D42.9, D43, D43.0, D43.1, D43.2, D43.3, D43.4, D43.7, D43.9, D48.2</w:t>
            </w:r>
            <w:r w:rsidRPr="00251B6C">
              <w:rPr>
                <w:rFonts w:ascii="Times New Roman" w:eastAsia="Times New Roman" w:hAnsi="Times New Roman" w:cs="Times New Roman"/>
                <w:sz w:val="20"/>
                <w:szCs w:val="20"/>
              </w:rPr>
              <w:br/>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Неонатология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Малая масса тела при рождении, недоношенность</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P05, P05.0, P05.1, P05.2, P05.9, P07.1, P07.3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st17.002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Крайне малая масса тела при рождении, крайняя незрелость</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P07.2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15,63</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st17.003</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A16.09.011.002, A16.09.011.003, A16.09.011.004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7,40</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A16.09.011.002, A16.09.011.003, A16.09.011.004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Обязательный дополнительный диагноз: P05.0, P05.1, P05.2, P05.9, P07.0, P07.1, P07.2, </w:t>
            </w:r>
            <w:r w:rsidRPr="00251B6C">
              <w:rPr>
                <w:rFonts w:ascii="Times New Roman" w:eastAsia="Times New Roman" w:hAnsi="Times New Roman" w:cs="Times New Roman"/>
                <w:sz w:val="20"/>
                <w:szCs w:val="20"/>
              </w:rPr>
              <w:lastRenderedPageBreak/>
              <w:t>P07.3</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st17.004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Геморрагические и гемолитические нарушения у новорожденных</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1,92</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st17.005</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нарушения, возникшие в перинатальном периоде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H10, H10.0, H10.1, H10.2, H10.3, H10.4, H10.5, H10.8, H10.9, L08.0, L08.8, L20.0, L20.8, L20.9, L23.0, L23.1, L23.2, L23.3, L23.4, L23.5, L23.6, L23.7, L23.8, L23.9, L26, L27.0, L27.2, L30.9, L50.0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до 28 дней</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1,39</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w:t>
            </w:r>
            <w:r w:rsidRPr="00251B6C">
              <w:rPr>
                <w:rFonts w:ascii="Times New Roman" w:eastAsia="Times New Roman" w:hAnsi="Times New Roman" w:cs="Times New Roman"/>
                <w:sz w:val="20"/>
                <w:szCs w:val="20"/>
              </w:rPr>
              <w:lastRenderedPageBreak/>
              <w:t>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st17.006</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нарушения, возникшие в перинатальном периоде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L10.0, L53.0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до 28 дней</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1,89</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st17.007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нарушения, возникшие в перинатальном периоде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до 28 дней</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Нефрология (без диализа)</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st18.001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Почечная недостаточность</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N17, N17.0, N17.1, N17.2, N17.8, N17.9, N18, N18.1, N18.2, N18.3, N18.4, N18.5, N18.9, N19, N99, N99.0, O08.4, O90.4, P96.0, R34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1,66</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st18.002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Формирование, имплантация, реконструкция, удаление, смена доступа для диализа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N18.4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A16.12.033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1,82</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N18.5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A11.12.001, A11.12.001.003, A11.12.001.004, A11.12.001.005, A11.12.001.006, A11.12.003.004, A11.12.015, A11.12.015.001, A11.12.015.002, A11.30.025, A11.30.026, A16.12.033, A16.12.034, A16.12.055.003, A16.12.072, A16.12.073, A16.12.074, A16.30.021, A16.30.077, A25.30.001.001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st18.003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Гломерулярные болезни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Онкология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женских половых органах при злокачественных новообразованиях </w:t>
            </w:r>
            <w:r w:rsidRPr="00251B6C">
              <w:rPr>
                <w:rFonts w:ascii="Times New Roman" w:eastAsia="Times New Roman" w:hAnsi="Times New Roman" w:cs="Times New Roman"/>
                <w:sz w:val="20"/>
                <w:szCs w:val="20"/>
              </w:rPr>
              <w:lastRenderedPageBreak/>
              <w:t>(уровень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A16.20.002, A16.20.002.001, A16.20.003, A16.20.004, A16.20.006, A16.20.011.012, A16.20.022, A16.20.058, </w:t>
            </w:r>
            <w:r w:rsidRPr="00251B6C">
              <w:rPr>
                <w:rFonts w:ascii="Times New Roman" w:eastAsia="Times New Roman" w:hAnsi="Times New Roman" w:cs="Times New Roman"/>
                <w:sz w:val="20"/>
                <w:szCs w:val="20"/>
                <w:lang w:val="en-US"/>
              </w:rPr>
              <w:lastRenderedPageBreak/>
              <w:t>A16.20.061, A16.20.089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при злокачественных новообразованиях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A16.20.003.001, A16.20.003.002, A16.20.003.004, A16.20.003.005, A16.20.003.006, A16.20.003.007, A16.20.004.001, A16.20.010, A16.20.011.002, A16.20.012, A16.20.057, A16.20.059.001, A16.20.062, A16.20.063, A16.20.063.010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при злокачественных новообразованиях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A16.20.003.003, A16.20.011.001, A16.20.011.003, A16.20.011.004, A16.20.011.005, A16.20.011.006, A16.20.011.007, A16.20.011.009, A16.20.013, A16.20.013.001, A16.20.057.002, A16.20.059.002, A16.20.063.004, A16.20.063.006, A16.20.063.019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кишечнике и анальной области при злокачественных новообразованиях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3,05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кишечнике и анальной области при злокачественных новообразованиях </w:t>
            </w:r>
            <w:r w:rsidRPr="00251B6C">
              <w:rPr>
                <w:rFonts w:ascii="Times New Roman" w:eastAsia="Times New Roman" w:hAnsi="Times New Roman" w:cs="Times New Roman"/>
                <w:sz w:val="20"/>
                <w:szCs w:val="20"/>
              </w:rPr>
              <w:lastRenderedPageBreak/>
              <w:t>(уровень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A16.17.009.001, A16.18.004, A16.18.004.001, A16.18.015, A16.18.015.001, A16.18.015.002, A16.18.016, A16.18.016.001, </w:t>
            </w:r>
            <w:r w:rsidRPr="00251B6C">
              <w:rPr>
                <w:rFonts w:ascii="Times New Roman" w:eastAsia="Times New Roman" w:hAnsi="Times New Roman" w:cs="Times New Roman"/>
                <w:sz w:val="20"/>
                <w:szCs w:val="20"/>
                <w:lang w:val="en-US"/>
              </w:rPr>
              <w:lastRenderedPageBreak/>
              <w:t>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почки и мочевыделительной системы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A16.28.024, A16.28.039, A16.28.044, A16.28.052, A16.28.053, A16.28.060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почки и мочевыделительной системы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A16.28.001, A16.28.003, A16.28.004, A16.28.004.004, A16.28.019, A16.28.020, A16.28.026, A16.28.026.002, A16.28.029, A16.28.029.001, A16.28.029.002, A16.28.029.003, A16.28.030, A16.28.031, A16.28.032.002, A16.28.059, A16.28.059.002, A16.28.061, A16.28.069, A16.28.070, A16.28.078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st19.008</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почки и мочевыделительной системы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A16.28.007.001, A16.28.018, A16.28.018.001, A16.28.020.001, A16.28.022.001, A16.28.030.001, A16.28.030.003, A16.28.030.007, A16.28.030.008, A16.28.030.011, </w:t>
            </w:r>
            <w:r w:rsidRPr="00251B6C">
              <w:rPr>
                <w:rFonts w:ascii="Times New Roman" w:eastAsia="Times New Roman" w:hAnsi="Times New Roman" w:cs="Times New Roman"/>
                <w:sz w:val="20"/>
                <w:szCs w:val="20"/>
                <w:lang w:val="en-US"/>
              </w:rPr>
              <w:lastRenderedPageBreak/>
              <w:t>A16.28.031.001, A16.28.031.003, A16.28.031.007, A16.28.031.010, A16.28.032, A16.28.032.001, A16.28.032.003, A16.28.035.002, A16.28.097, A16.28.098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кожи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A16.01.005, A16.01.005.001, A16.30.032, A16.30.032.001, A22.01.007.001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кожи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A16.01.005.004, A16.30.072, A16.30.073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кожи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A16.01.005.002, A16.01.005.003, A16.30.032.002, A16.30.032.004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щитовидной железы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A16.22.001, A16.22.007, A16.22.007.002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щитовидной железы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A16.22.002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Мастэктомия, другие операции при злокачественном новообразовании молочной железы (уровень 1)</w:t>
            </w:r>
            <w:r w:rsidRPr="00251B6C">
              <w:rPr>
                <w:rFonts w:ascii="Times New Roman" w:eastAsia="Times New Roman" w:hAnsi="Times New Roman" w:cs="Times New Roman"/>
                <w:sz w:val="20"/>
                <w:szCs w:val="20"/>
              </w:rPr>
              <w:br/>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A16.20.032, A16.20.032.001, A16.20.032.005, A16.20.043, A16.20.043.006, A16.20.044, A16.20.049, A16.20.049.002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Мастэктомия, другие операции при злокачественном новообразовании молочной железы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A16.20.032.002, A16.20.032.007, A16.20.043.001, A16.20.043.002, A16.20.043.003, A16.20.043.004, A16.20.045, A16.20.047, A16.20.048, A16.20.049.001, A16.20.051, A16.20.103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3,95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желчного пузыря, желчных протоков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A16.14.006, A16.14.007, A16.14.007.001, A16.14.009.001, A16.14.011, A16.14.020, A16.14.020.002, A16.14.025, A16.14.031.002, A16.14.031.003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желчного пузыря, желчных протоков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A16.14.006.001, A16.14.006.002, A16.14.009, A16.14.009.002, A16.14.010, A16.14.015, A16.14.020.001, A16.14.020.004, A16.14.026.001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пищевода, желудка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A16.16.006, A16.16.006.001, A16.16.006.002, A16.16.037, A22.16.003, A22.16.004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пищевода, желудка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A16.16.014, A16.16.015, A16.16.017, A16.16.017.001, A16.16.017.003, A16.16.017.004, A16.16.017.006, A16.16.017.007, A16.16.017.008, A16.16.017.014, A16.16.020, A16.16.034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3,43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st19.020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злокачественном новообразовании пищевода, желудка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A16.16.015.001, A16.16.015.002, A16.16.015.003, A16.16.017.005, A16.16.017.009, A16.16.026.001, A16.16.027, A16.16.028, A16.16.028.002, A16.16.034.001,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 xml:space="preserve">A16.16.036, A16.16.040, </w:t>
            </w:r>
            <w:r w:rsidRPr="00251B6C">
              <w:rPr>
                <w:rFonts w:ascii="Times New Roman" w:eastAsia="Times New Roman" w:hAnsi="Times New Roman" w:cs="Times New Roman"/>
                <w:sz w:val="20"/>
                <w:szCs w:val="20"/>
                <w:lang w:val="en-US"/>
              </w:rPr>
              <w:lastRenderedPageBreak/>
              <w:t>A16.16.040.001, A16.16.050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st19.021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операции при злокачественном новообразовании брюшной полости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A16.30.025.005, A16.30.038, A16.30.040, A16.30.047, A16.30.051, A16.30.051.001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st19.022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при злокачественных новообразованиях</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A16.08.024, A16.08.028, A16.08.032, A16.08.032.005, A16.08.036, A16.08.036.001, A16.08.037, A16.08.037.003, A16.08.040, A16.08.040.001, A16.08.052, A16.08.052.001, A16.08.054.001, A16.08.056, A16.08.064, A22.08.013.001, A22.08.013.002, A22.08.013.003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st19.023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при злокачественных новообразованиях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A16.09.004.001, A16.09.007.003, A16.09.008, A16.09.009, A16.09.013, A16.09.013.006, A16.09.015, A16.09.016, A16.09.016.005, A16.09.016.006, A16.09.037, A16.09.037.001, A22.08.008, A22.09.003.004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3,42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st19.024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при злокачественных новообразованиях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A16.09.007, A16.09.009.005, A16.09.009.006, A16.09.009.007, A16.09.009.008, A16.09.009.009, A16.09.013.002, A16.09.013.003, A16.09.014, A16.09.014.002, A16.09.014.004, A16.09.014.005, A16.09.025, A16.09.038, A16.09.039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st19.025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мужских половых органов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A16.21.008, A16.21.036, A16.21.042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st19.026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при </w:t>
            </w:r>
            <w:r w:rsidRPr="00251B6C">
              <w:rPr>
                <w:rFonts w:ascii="Times New Roman" w:eastAsia="Times New Roman" w:hAnsi="Times New Roman" w:cs="Times New Roman"/>
                <w:sz w:val="20"/>
                <w:szCs w:val="20"/>
              </w:rPr>
              <w:lastRenderedPageBreak/>
              <w:t>злокачественных новообразованиях мужских половых органов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A16.21.002, A16.21.002.001, </w:t>
            </w:r>
            <w:r w:rsidRPr="00251B6C">
              <w:rPr>
                <w:rFonts w:ascii="Times New Roman" w:eastAsia="Times New Roman" w:hAnsi="Times New Roman" w:cs="Times New Roman"/>
                <w:sz w:val="20"/>
                <w:szCs w:val="20"/>
                <w:lang w:val="en-US"/>
              </w:rPr>
              <w:lastRenderedPageBreak/>
              <w:t>A16.21.005, A16.21.006, A16.21.006.001, A16.21.006.002, A16.21.006.003, A16.21.006.004, A16.21.006.005, A16.21.030, A16.21.046, A16.28.063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st19.037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Фебрильная нейтропения, агранулоцитоз вследствие проведения лекарственной терапии злокачественных новообразований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Диагнозы осложнения: D70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st19.038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Установка, замена порт-системы (катетера) для лекарственной терапии злокачественных новообразований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A11.12.001.002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sh0019, sh0024, sh0025, sh0028, sh0047, sh0050, sh0052, sh0058, sh0084, sh0090, sh0113, sh0121, sh0123, sh0124, sh0139, sh0191, sh0202, sh0224, sh0229, sh0253, sh0330, sh0350, sh0556, sh0582, sh0616, sh0632, sh0634, sh0636, sh0639, sh0640, sh0641, sh0677, sh0690, sh0699, sh0700, </w:t>
            </w:r>
            <w:r w:rsidRPr="00251B6C">
              <w:rPr>
                <w:rFonts w:ascii="Times New Roman" w:eastAsia="Times New Roman" w:hAnsi="Times New Roman" w:cs="Times New Roman"/>
                <w:sz w:val="20"/>
                <w:szCs w:val="20"/>
              </w:rPr>
              <w:lastRenderedPageBreak/>
              <w:t xml:space="preserve">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w:t>
            </w:r>
            <w:r w:rsidRPr="00251B6C">
              <w:rPr>
                <w:rFonts w:ascii="Times New Roman" w:eastAsia="Times New Roman" w:hAnsi="Times New Roman" w:cs="Times New Roman"/>
                <w:sz w:val="20"/>
                <w:szCs w:val="20"/>
                <w:lang w:val="en-US"/>
              </w:rPr>
              <w:t>sh</w:t>
            </w:r>
            <w:r w:rsidRPr="00251B6C">
              <w:rPr>
                <w:rFonts w:ascii="Times New Roman" w:eastAsia="Times New Roman" w:hAnsi="Times New Roman" w:cs="Times New Roman"/>
                <w:sz w:val="20"/>
                <w:szCs w:val="20"/>
              </w:rPr>
              <w:t>9003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0,40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sh0042, sh0051, sh0061, sh0062, sh0068, sh0128, sh0130, sh0144, sh0153, sh0182, sh0226, sh0238, sh0272, sh0280, sh0348, sh0389, sh0537, sh0555, sh0605, sh0635, sh0663, sh0673, sh0695, </w:t>
            </w:r>
            <w:r w:rsidRPr="00251B6C">
              <w:rPr>
                <w:rFonts w:ascii="Times New Roman" w:eastAsia="Times New Roman" w:hAnsi="Times New Roman" w:cs="Times New Roman"/>
                <w:sz w:val="20"/>
                <w:szCs w:val="20"/>
              </w:rPr>
              <w:lastRenderedPageBreak/>
              <w:t xml:space="preserve">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sh1124, sh1125, sh1133, sh1142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0,76</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st19.107</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sh0018, sh0024.1, sh0028.1, sh0063, sh0071, sh0072, sh0083, sh0090.1, sh0121.1, sh0140, sh0204, sh0206, sh0336, sh0338, sh0339, sh0385, sh0466, sh0486, sh0564, sh0588, sh0628, </w:t>
            </w:r>
            <w:r w:rsidRPr="00251B6C">
              <w:rPr>
                <w:rFonts w:ascii="Times New Roman" w:eastAsia="Times New Roman" w:hAnsi="Times New Roman" w:cs="Times New Roman"/>
                <w:sz w:val="20"/>
                <w:szCs w:val="20"/>
              </w:rPr>
              <w:lastRenderedPageBreak/>
              <w:t>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1,07</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C40.0, C40.1, C40.2, C40.3, C40.8, C40.9, C41, C41.0, C41.1, C41.2, C41.3, C41.4, C41.8, C41.9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sh0926</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новообразованиях (кроме лимфоидной и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кроветворной тканей),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sh0025.1, sh0027, sh0042.1, sh0074, sh0075, sh0139.1, sh0149, sh0153.1, sh0214, sh0258, sh0306, sh0349, sh0368, sh0371, sh0472, sh0473, sh0493, sh0534, sh0589, sh0605.1, sh0635.1, sh0672, sh0712.1, sh0717.1, sh0763, </w:t>
            </w:r>
            <w:r w:rsidRPr="00251B6C">
              <w:rPr>
                <w:rFonts w:ascii="Times New Roman" w:eastAsia="Times New Roman" w:hAnsi="Times New Roman" w:cs="Times New Roman"/>
                <w:sz w:val="20"/>
                <w:szCs w:val="20"/>
              </w:rPr>
              <w:lastRenderedPageBreak/>
              <w:t>sh0771, sh0772, sh0782, sh0785, sh0787.1, sh0797.1, sh0800.1, sh0811.1, sh0820, sh0822, sh0837, sh0841, sh0869, sh0874, sh0888.1, sh0892.1, sh0895, sh0897, sh0936, sh0947, sh0948, sh0951.1, sh0999, sh1038, sh1067.1, sh1075, sh1078, sh1079, sh1112, sh1136, sh1143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1,37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sh0084.1, sh0140.1, sh0195, sh0202.1, sh0215, sh0216, sh0217, sh0308, sh0311, sh0437, sh0564.1, sh0638, sh0653, sh0664, sh0665, sh0673.1, sh0718, sh0779.1, sh0780.1, sh0806, sh0825, sh0833, sh0836, sh0838, sh0854, sh0858, sh0891, sh0909.1, sh0914, sh0943, sh0963, sh0964, sh1003, sh1031.1, sh1032, sh1033, sh1076, </w:t>
            </w:r>
            <w:r w:rsidRPr="00251B6C">
              <w:rPr>
                <w:rFonts w:ascii="Times New Roman" w:eastAsia="Times New Roman" w:hAnsi="Times New Roman" w:cs="Times New Roman"/>
                <w:sz w:val="20"/>
                <w:szCs w:val="20"/>
              </w:rPr>
              <w:lastRenderedPageBreak/>
              <w:t>sh1081, sh1085, sh1097, sh1101, sh1130, sh1131, sh1132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2,16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новообразованиях (кроме лимфоидной и кроветворной тканей), </w:t>
            </w:r>
            <w:r w:rsidRPr="00251B6C">
              <w:rPr>
                <w:rFonts w:ascii="Times New Roman" w:eastAsia="Times New Roman" w:hAnsi="Times New Roman" w:cs="Times New Roman"/>
                <w:sz w:val="20"/>
                <w:szCs w:val="20"/>
              </w:rPr>
              <w:lastRenderedPageBreak/>
              <w:t>взрослые (уровень 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sh0011, sh0027.1, sh0066, sh0069, sh0094, sh0150, sh0306.1, </w:t>
            </w:r>
            <w:r w:rsidRPr="00251B6C">
              <w:rPr>
                <w:rFonts w:ascii="Times New Roman" w:eastAsia="Times New Roman" w:hAnsi="Times New Roman" w:cs="Times New Roman"/>
                <w:sz w:val="20"/>
                <w:szCs w:val="20"/>
              </w:rPr>
              <w:lastRenderedPageBreak/>
              <w:t>sh0308.1, sh0331, sh0347, sh0418, sh0438, sh0494, sh0576, sh0647, sh0676, sh0696, sh0697, sh0835.1, sh0837.1, sh0839, sh0841.1, sh0854.1, sh0857.1, sh0862, sh0893, sh0894, sh0996, sh1040.1, sh1070, sh1094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3,53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sh0076, sh0159, sh0341, sh0497, sh0499, sh0630, sh0638.1, sh0654, sh0802, sh1095, sh1096, sh1123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4,44</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st19.113</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sh0087, sh0426, sh0668, sh0766, sh0827, sh0861, sh0877, sh0889, sh0913, sh0969, sh1041.1, sh1101.1, sh1127</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4,88</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C40.0, C40.1, C40.2, C40.3, C40.8, C40.9, C41, C41.0, C41.1, C41.2, C41.3, C41.4, C41.8, C41.9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sh0926.1</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новообразованиях (кроме </w:t>
            </w:r>
            <w:r w:rsidRPr="00251B6C">
              <w:rPr>
                <w:rFonts w:ascii="Times New Roman" w:eastAsia="Times New Roman" w:hAnsi="Times New Roman" w:cs="Times New Roman"/>
                <w:sz w:val="20"/>
                <w:szCs w:val="20"/>
              </w:rPr>
              <w:lastRenderedPageBreak/>
              <w:t>лимфоидной и кроветворной тканей), взрослые (уровень 10)</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sh0163, </w:t>
            </w:r>
            <w:r w:rsidRPr="00251B6C">
              <w:rPr>
                <w:rFonts w:ascii="Times New Roman" w:eastAsia="Times New Roman" w:hAnsi="Times New Roman" w:cs="Times New Roman"/>
                <w:sz w:val="20"/>
                <w:szCs w:val="20"/>
              </w:rPr>
              <w:lastRenderedPageBreak/>
              <w:t>sh0208, sh0371.1, sh0557.1, sh0575, sh0601, sh0618, sh0693, sh0737, sh0738, sh0739, sh0740, sh0741, sh0747, sh0799, sh0821.1, sh0826, sh0842.1, sh0849, sh0851, sh0853, sh0860, sh0905, sh0906.1, sh0907, sh0908, sh0941, sh0967.1, sh1038.1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5,25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sh0209.1, sh0255.1, sh0311.1, sh0620.1, sh0670.1, sh0836.1, sh0840, sh0855.1, sh0883, sh0886, sh0891.1, sh1066.1, sh1143.1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sh0204.1, sh0343, sh0521, sh0578, sh0714, sh0742, sh0743, sh0744, sh0745, sh0828, sh0838.1, sh0856, sh0858.1, sh1032.1, sh1033.1, sh1129.1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6,76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w:t>
            </w:r>
            <w:r w:rsidRPr="00251B6C">
              <w:rPr>
                <w:rFonts w:ascii="Times New Roman" w:eastAsia="Times New Roman" w:hAnsi="Times New Roman" w:cs="Times New Roman"/>
                <w:sz w:val="20"/>
                <w:szCs w:val="20"/>
              </w:rPr>
              <w:lastRenderedPageBreak/>
              <w:t>новообразованиях (кроме лимфоидной и кроветворной тканей), взрослые (уровень 13)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lastRenderedPageBreak/>
              <w:t>Схемы: sh0096, sh0398.1, sh0399.1, sh0418.1, sh0506, sh0583, sh0645.1, sh0661, sh0746, sh0868.1, sh0882, sh0940, sh1064, sh1065, sh1144.1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8,07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новообразованиях (кроме лимфоидной и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кроветворной тканей), взрослые (уровень 14)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sh0067, sh0070, sh0160, sh0450, sh0533, sh0576.1, sh0769, sh0872, sh0958, sh0962, sh0976, sh1113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sh0181, sh0504, sh0575.1, sh0578.1, sh0715, sh0796, sh0940.1, sh0954, sh0961, sh1072, sh1084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st19.120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sh0595, sh0596, sh0597, sh0662, sh0709, sh0882.1, sh0958.1, sh0979, sh1061, sh1062, sh1063, sh1099, sh1134, sh1139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17,20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st19.121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w:t>
            </w:r>
            <w:r w:rsidRPr="00251B6C">
              <w:rPr>
                <w:rFonts w:ascii="Times New Roman" w:eastAsia="Times New Roman" w:hAnsi="Times New Roman" w:cs="Times New Roman"/>
                <w:sz w:val="20"/>
                <w:szCs w:val="20"/>
              </w:rPr>
              <w:lastRenderedPageBreak/>
              <w:t>при злокачественных новообразованиях (кроме лимфоидной и кроветворной тканей), взрослые (уровень 17)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lastRenderedPageBreak/>
              <w:t>старше 18 лет</w:t>
            </w:r>
            <w:r w:rsidRPr="00251B6C">
              <w:rPr>
                <w:rFonts w:ascii="Times New Roman" w:eastAsia="Times New Roman" w:hAnsi="Times New Roman" w:cs="Times New Roman"/>
                <w:sz w:val="20"/>
                <w:szCs w:val="20"/>
              </w:rPr>
              <w:br/>
              <w:t>Схемы: sh0081, sh0604, sh0876</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29,17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st19.075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Фракции: fr01-05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st19.076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Фракции</w:t>
            </w:r>
            <w:r w:rsidRPr="00251B6C">
              <w:rPr>
                <w:rFonts w:ascii="Times New Roman" w:eastAsia="Times New Roman" w:hAnsi="Times New Roman" w:cs="Times New Roman"/>
                <w:sz w:val="20"/>
                <w:szCs w:val="20"/>
                <w:lang w:val="en-US"/>
              </w:rPr>
              <w:t xml:space="preserve">: fr01-05, </w:t>
            </w:r>
            <w:r w:rsidRPr="00251B6C">
              <w:rPr>
                <w:rFonts w:ascii="Times New Roman" w:eastAsia="Times New Roman" w:hAnsi="Times New Roman" w:cs="Times New Roman"/>
                <w:sz w:val="20"/>
                <w:szCs w:val="20"/>
                <w:lang w:val="en-US"/>
              </w:rPr>
              <w:br/>
              <w:t>fr06-07</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1,14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st19.077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Лучевая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терапия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уровень</w:t>
            </w:r>
            <w:r w:rsidRPr="00251B6C">
              <w:rPr>
                <w:rFonts w:ascii="Times New Roman" w:eastAsia="Times New Roman" w:hAnsi="Times New Roman" w:cs="Times New Roman"/>
                <w:sz w:val="20"/>
                <w:szCs w:val="20"/>
                <w:lang w:val="en-US"/>
              </w:rPr>
              <w:t>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w:t>
            </w:r>
            <w:r w:rsidRPr="00251B6C">
              <w:rPr>
                <w:rFonts w:ascii="Times New Roman" w:eastAsia="Times New Roman" w:hAnsi="Times New Roman" w:cs="Times New Roman"/>
                <w:sz w:val="20"/>
                <w:szCs w:val="20"/>
                <w:lang w:val="en-US"/>
              </w:rPr>
              <w:lastRenderedPageBreak/>
              <w:t>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Фракции</w:t>
            </w:r>
            <w:r w:rsidRPr="00251B6C">
              <w:rPr>
                <w:rFonts w:ascii="Times New Roman" w:eastAsia="Times New Roman" w:hAnsi="Times New Roman" w:cs="Times New Roman"/>
                <w:sz w:val="20"/>
                <w:szCs w:val="20"/>
                <w:lang w:val="en-US"/>
              </w:rPr>
              <w:t xml:space="preserve">: fr06-07, </w:t>
            </w:r>
            <w:r w:rsidRPr="00251B6C">
              <w:rPr>
                <w:rFonts w:ascii="Times New Roman" w:eastAsia="Times New Roman" w:hAnsi="Times New Roman" w:cs="Times New Roman"/>
                <w:sz w:val="20"/>
                <w:szCs w:val="20"/>
                <w:lang w:val="en-US"/>
              </w:rPr>
              <w:br/>
              <w:t>fr08-10, fr11-20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2,46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st19.078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Лучевая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терапия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уровень</w:t>
            </w:r>
            <w:r w:rsidRPr="00251B6C">
              <w:rPr>
                <w:rFonts w:ascii="Times New Roman" w:eastAsia="Times New Roman" w:hAnsi="Times New Roman" w:cs="Times New Roman"/>
                <w:sz w:val="20"/>
                <w:szCs w:val="20"/>
                <w:lang w:val="en-US"/>
              </w:rPr>
              <w:t>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A07.07.002, A07.07.002.001, A07.07.004, A07.07.004.001, A07.08.002, A07.16.002, A07.19.002, A07.19.003, A07.20.002, A07.20.002.001, A07.20.003.006, A07.21.002, A07.30.004, A07.30.007, A07.30.010, A07.30.011, A07.30.013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st19.079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Фракции: fr08-10, fr11-20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st19.080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Фракции: fr21-29, fr30-32, fr33-99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st19.081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Фракции: fr21-29, fr30-32, fr33-99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4,87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st19.082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8)</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A07.30.003.002, A07.30.012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14,55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st19.084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A06.09.009, A06.11.003, A06.20.007, A06.23.005, A07.01.004, A07.03.002.001, </w:t>
            </w:r>
            <w:r w:rsidRPr="00251B6C">
              <w:rPr>
                <w:rFonts w:ascii="Times New Roman" w:eastAsia="Times New Roman" w:hAnsi="Times New Roman" w:cs="Times New Roman"/>
                <w:sz w:val="20"/>
                <w:szCs w:val="20"/>
                <w:lang w:val="en-US"/>
              </w:rP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Иной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классификационный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критерий</w:t>
            </w:r>
            <w:r w:rsidRPr="00251B6C">
              <w:rPr>
                <w:rFonts w:ascii="Times New Roman" w:eastAsia="Times New Roman" w:hAnsi="Times New Roman" w:cs="Times New Roman"/>
                <w:sz w:val="20"/>
                <w:szCs w:val="20"/>
                <w:lang w:val="en-US"/>
              </w:rPr>
              <w:t xml:space="preserve">: mt001, mt002, mt003, mt004, mt005, mt006, mt010, </w:t>
            </w:r>
            <w:r w:rsidRPr="00251B6C">
              <w:rPr>
                <w:rFonts w:ascii="Times New Roman" w:eastAsia="Times New Roman" w:hAnsi="Times New Roman" w:cs="Times New Roman"/>
                <w:sz w:val="20"/>
                <w:szCs w:val="20"/>
                <w:lang w:val="en-US"/>
              </w:rPr>
              <w:lastRenderedPageBreak/>
              <w:t>mt012, mt013, mt015, mt016, mt017, mt018, mt019, mt020, mt023, mt024</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Фракции</w:t>
            </w:r>
            <w:r w:rsidRPr="00251B6C">
              <w:rPr>
                <w:rFonts w:ascii="Times New Roman" w:eastAsia="Times New Roman" w:hAnsi="Times New Roman" w:cs="Times New Roman"/>
                <w:sz w:val="20"/>
                <w:szCs w:val="20"/>
                <w:lang w:val="en-US"/>
              </w:rPr>
              <w:t>: fr01-05, fr06-07, fr08-10, fr11-20, fr21-29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st19.085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 A07.30.009.001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mt001, mt002, mt003, mt004, mt005, mt006, mt010, mt012, mt013, mt015, mt016, mt017, mt018, mt019, mt020, mt023, mt024</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Фракции: fr01-05, fr06-07, fr08-10, fr11-20, fr21-29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st19.086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Лучевая терапия в сочетании с </w:t>
            </w:r>
            <w:r w:rsidRPr="00251B6C">
              <w:rPr>
                <w:rFonts w:ascii="Times New Roman" w:eastAsia="Times New Roman" w:hAnsi="Times New Roman" w:cs="Times New Roman"/>
                <w:sz w:val="20"/>
                <w:szCs w:val="20"/>
              </w:rPr>
              <w:lastRenderedPageBreak/>
              <w:t>лекарственной терапией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w:t>
            </w:r>
            <w:r w:rsidRPr="00251B6C">
              <w:rPr>
                <w:rFonts w:ascii="Times New Roman" w:eastAsia="Times New Roman" w:hAnsi="Times New Roman" w:cs="Times New Roman"/>
                <w:sz w:val="20"/>
                <w:szCs w:val="20"/>
                <w:lang w:val="en-US"/>
              </w:rPr>
              <w:lastRenderedPageBreak/>
              <w:t>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Иной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классификационный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lastRenderedPageBreak/>
              <w:t>критерий</w:t>
            </w:r>
            <w:r w:rsidRPr="00251B6C">
              <w:rPr>
                <w:rFonts w:ascii="Times New Roman" w:eastAsia="Times New Roman" w:hAnsi="Times New Roman" w:cs="Times New Roman"/>
                <w:sz w:val="20"/>
                <w:szCs w:val="20"/>
                <w:lang w:val="en-US"/>
              </w:rPr>
              <w:t>: mt001, mt002, mt003, mt004, mt005, mt006, mt010, mt012, mt013, mt015, mt016, mt017, mt018, mt019, mt020, mt023, mt024</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Фракции</w:t>
            </w:r>
            <w:r w:rsidRPr="00251B6C">
              <w:rPr>
                <w:rFonts w:ascii="Times New Roman" w:eastAsia="Times New Roman" w:hAnsi="Times New Roman" w:cs="Times New Roman"/>
                <w:sz w:val="20"/>
                <w:szCs w:val="20"/>
                <w:lang w:val="en-US"/>
              </w:rPr>
              <w:t>: fr30-32, fr33-99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st19.087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 A07.30.009.001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mt001, mt002, mt003, mt004, mt005, mt006, mt010, mt012, mt013, mt015, mt016, mt017, mt018, mt019, mt020, mt023, mt024</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Фракции: fr30-32, fr33-99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st19.088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mt008, mt014, mt021, mt022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st19.089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A06.09.009, A06.11.003, A06.20.007, A06.23.005, A07.01.004, A07.03.002.001, A07.03.002.002, A07.06.002.001, A07.06.002.002, A07.06.004, A07.07.001.001, A07.07.001.002, A07.07.003.001, A07.07.003.002, </w:t>
            </w:r>
            <w:r w:rsidRPr="00251B6C">
              <w:rPr>
                <w:rFonts w:ascii="Times New Roman" w:eastAsia="Times New Roman" w:hAnsi="Times New Roman" w:cs="Times New Roman"/>
                <w:sz w:val="20"/>
                <w:szCs w:val="20"/>
                <w:lang w:val="en-US"/>
              </w:rPr>
              <w:lastRenderedPageBreak/>
              <w:t>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Иной классификационный критерий: mt007, mt009, mt011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st19.090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1)</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До трех дней включительно</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2)</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4 до 10 дней включительно</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3)</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11 до 20 дней включительно</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ЗНО лимфоидной и кроветворной тканей без </w:t>
            </w:r>
            <w:r w:rsidRPr="00251B6C">
              <w:rPr>
                <w:rFonts w:ascii="Times New Roman" w:eastAsia="Times New Roman" w:hAnsi="Times New Roman" w:cs="Times New Roman"/>
                <w:sz w:val="20"/>
                <w:szCs w:val="20"/>
              </w:rPr>
              <w:lastRenderedPageBreak/>
              <w:t>специального противоопухолевого лечения (уровень 4)</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Длительность: от 21 до 30 дней </w:t>
            </w:r>
            <w:r w:rsidRPr="00251B6C">
              <w:rPr>
                <w:rFonts w:ascii="Times New Roman" w:eastAsia="Times New Roman" w:hAnsi="Times New Roman" w:cs="Times New Roman"/>
                <w:sz w:val="20"/>
                <w:szCs w:val="20"/>
              </w:rPr>
              <w:lastRenderedPageBreak/>
              <w:t>включительно</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4,87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st19.094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6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p w:rsidR="00FA6D6B" w:rsidRPr="00251B6C" w:rsidRDefault="00FA6D6B" w:rsidP="00FA6D6B">
            <w:pPr>
              <w:spacing w:after="40" w:line="24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До трех дней, от 4 до 10 дней включительно</w:t>
            </w:r>
          </w:p>
          <w:p w:rsidR="00FA6D6B" w:rsidRPr="00251B6C" w:rsidRDefault="00FA6D6B" w:rsidP="00FA6D6B">
            <w:pPr>
              <w:spacing w:after="0" w:line="120" w:lineRule="exact"/>
              <w:jc w:val="center"/>
              <w:rPr>
                <w:rFonts w:ascii="Times New Roman" w:eastAsia="Times New Roman" w:hAnsi="Times New Roman" w:cs="Times New Roman"/>
                <w:sz w:val="20"/>
                <w:szCs w:val="20"/>
              </w:rPr>
            </w:pPr>
          </w:p>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gem</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p w:rsidR="00FA6D6B" w:rsidRPr="00251B6C" w:rsidRDefault="00FA6D6B" w:rsidP="00FA6D6B">
            <w:pPr>
              <w:spacing w:after="0" w:line="120" w:lineRule="exact"/>
              <w:jc w:val="center"/>
              <w:rPr>
                <w:rFonts w:ascii="Times New Roman" w:eastAsia="Times New Roman" w:hAnsi="Times New Roman" w:cs="Times New Roman"/>
                <w:sz w:val="20"/>
                <w:szCs w:val="20"/>
              </w:rPr>
            </w:pPr>
          </w:p>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11 до 20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3,65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21 до 30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7,18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ЗНО лимфоидной и кроветворной тканей, лекарственная терапия с применением отдельных </w:t>
            </w:r>
            <w:r w:rsidRPr="00251B6C">
              <w:rPr>
                <w:rFonts w:ascii="Times New Roman" w:eastAsia="Times New Roman" w:hAnsi="Times New Roman" w:cs="Times New Roman"/>
                <w:sz w:val="20"/>
                <w:szCs w:val="20"/>
              </w:rPr>
              <w:lastRenderedPageBreak/>
              <w:t>препаратов (по перечню),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Длительность: До </w:t>
            </w:r>
            <w:r w:rsidRPr="00251B6C">
              <w:rPr>
                <w:rFonts w:ascii="Times New Roman" w:eastAsia="Times New Roman" w:hAnsi="Times New Roman" w:cs="Times New Roman"/>
                <w:sz w:val="20"/>
                <w:szCs w:val="20"/>
              </w:rPr>
              <w:lastRenderedPageBreak/>
              <w:t>трех дней, от 4 до 10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gemop8, gemop17, gemop20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3,52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st19.098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11 до 20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gemop8, gemop17, gemop20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st19.099</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21 до 30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gemop8, gemop17, gemop20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st19.100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До трех дней, от 4 до 10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lastRenderedPageBreak/>
              <w:t>Иной классификационный критерий: gemop1, gemop2, gemop3, gemop4, gemop5, gemop6, gemop7, gemop9, gemop10, gemop11, gemop12, gemop13, gemop14, gemop16, gemop18, gemop21, gemop22, gemop23, gemop24, gemop25, gemop26</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14,84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11 до 20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gemop1, gemop2, gemop3, gemop4, gemop5, gemop6, gemop7, gemop9, gemop10, gemop11, gemop12, gemop13, gemop14, gemop16, gemop18, gemop21, gemop22, gemop23, gemop24, gemop25, gemop26</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ЗНО лимфоидной и кроветворной тканей, лекарственная терапия с применением отдельных </w:t>
            </w:r>
            <w:r w:rsidRPr="00251B6C">
              <w:rPr>
                <w:rFonts w:ascii="Times New Roman" w:eastAsia="Times New Roman" w:hAnsi="Times New Roman" w:cs="Times New Roman"/>
                <w:sz w:val="20"/>
                <w:szCs w:val="20"/>
              </w:rPr>
              <w:lastRenderedPageBreak/>
              <w:t>препаратов (по перечню), взрослые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Длительность: от 21 </w:t>
            </w:r>
            <w:r w:rsidRPr="00251B6C">
              <w:rPr>
                <w:rFonts w:ascii="Times New Roman" w:eastAsia="Times New Roman" w:hAnsi="Times New Roman" w:cs="Times New Roman"/>
                <w:sz w:val="20"/>
                <w:szCs w:val="20"/>
              </w:rPr>
              <w:lastRenderedPageBreak/>
              <w:t>до 30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gemop1, gemop2, gemop3, gemop4, gemop5, gemop6, gemop7, gemop9, gemop10, gemop11, gemop12, gemop13, gemop14, gemop16, gemop18, gemop21, gemop22, gemop23, gemop24, gemop25, gemop26</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20,60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st19.103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Лучевые повреждения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I42.7, I89.8, I97.2, J70.1, K62.7, L58.9, M54, N30.4, N76.6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C.</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olt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Эвисцерация малого таза при лучевых повреждениях</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K60.4, K60.5, K62.7, N30.4, N32.1, N36.0, N76.0, N76.1, N76.6, N82.0, N82.2, N82.3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A16.30.022, A16.30.022.001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C.</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olt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st19.122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Поздний посттрансплантационный период после пересадки костного мозга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rbpt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23,41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Оториноларингология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Доброкачественные новообразования, новообразования in situ </w:t>
            </w:r>
            <w:r w:rsidRPr="00251B6C">
              <w:rPr>
                <w:rFonts w:ascii="Times New Roman" w:eastAsia="Times New Roman" w:hAnsi="Times New Roman" w:cs="Times New Roman"/>
                <w:sz w:val="20"/>
                <w:szCs w:val="20"/>
              </w:rPr>
              <w:lastRenderedPageBreak/>
              <w:t>уха, горла, носа, полости рта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D00, D00.0, D00.1, D00.2, D02.0, D10, D10.0, D10.1, D10.2, D10.3, D10.4, D10.5, D10.6, D10.7, D10.9, D11, D11.0, D11.7, </w:t>
            </w:r>
            <w:r w:rsidRPr="00251B6C">
              <w:rPr>
                <w:rFonts w:ascii="Times New Roman" w:eastAsia="Times New Roman" w:hAnsi="Times New Roman" w:cs="Times New Roman"/>
                <w:sz w:val="20"/>
                <w:szCs w:val="20"/>
              </w:rPr>
              <w:lastRenderedPageBreak/>
              <w:t>D11.9, D14.0, D14.1, D16.5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st20.002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Средний отит, мастоидит, нарушения вестибулярной функции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уха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Q17.2, Q17.3, Q17.4, Q17.5, Q17.8, Q17.9, R42, S00.4, S01.3, S09.2, T16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Другие болезни и врожденные аномалии верхних дыхательных путей, симптомы и признаки, относящиеся к органам дыхания, </w:t>
            </w:r>
            <w:r w:rsidRPr="00251B6C">
              <w:rPr>
                <w:rFonts w:ascii="Times New Roman" w:eastAsia="Times New Roman" w:hAnsi="Times New Roman" w:cs="Times New Roman"/>
                <w:sz w:val="20"/>
                <w:szCs w:val="20"/>
              </w:rPr>
              <w:lastRenderedPageBreak/>
              <w:t>нарушения речи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J30, J30.0, J30.1, J30.2, J30.3, J30.4, J31, J31.0, J31.1, J31.2, J32, J32.0, J32.1, J32.2, J32.3, J32.4, J32.8, J32.9, J33, J33.0, J33.1, J33.8, J33.9, J34, J34.0, J34.1, J34.2, J34.3, J34.8, J35, J35.0, J35.1, J35.2, J35.3, J35.8, J35.9, J36, J37, J37.0, J37.1, J38, J38.0, </w:t>
            </w:r>
            <w:r w:rsidRPr="00251B6C">
              <w:rPr>
                <w:rFonts w:ascii="Times New Roman" w:eastAsia="Times New Roman" w:hAnsi="Times New Roman" w:cs="Times New Roman"/>
                <w:sz w:val="20"/>
                <w:szCs w:val="20"/>
              </w:rPr>
              <w:lastRenderedPageBreak/>
              <w:t>J38.1, J38.2, J38.3, J38.4, J38.5, J38.6, J38.7, J39, J39.0, J39.1, J39.2, J39.3, J39.8, J39.9, Q18, Q18.0, Q18.1, Q18.2, Q30, Q30.0, Q30.1, Q30.2, Q30.3, Q30.8, Q30.9, Q31, Q31.0, Q31.1, Q31.2, Q31.3, Q31.5, Q31.8, Q31.9, R04, R04.0, R04.1, R07, R07.0, R47, R47.0, R47.1, R47.8, S02.2, S02.20, S02.21, T17.0, T17.1, T17.2, T17.3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st20.005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w:t>
            </w:r>
            <w:r w:rsidRPr="00251B6C">
              <w:rPr>
                <w:rFonts w:ascii="Times New Roman" w:eastAsia="Times New Roman" w:hAnsi="Times New Roman" w:cs="Times New Roman"/>
                <w:sz w:val="20"/>
                <w:szCs w:val="20"/>
                <w:lang w:val="en-US"/>
              </w:rPr>
              <w:lastRenderedPageBreak/>
              <w:t>A16.08.066, A16.08.067, A16.08.074, A16.25.011, A16.25.016, A16.25.017, A16.25.020, A16.25.021, A16.25.027, A16.25.027.001, A16.25.027.002, A16.25.041, A16.25.042, A16.25.043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st20.007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1,10</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st20.008</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w:t>
            </w:r>
            <w:r w:rsidRPr="00251B6C">
              <w:rPr>
                <w:rFonts w:ascii="Times New Roman" w:eastAsia="Times New Roman" w:hAnsi="Times New Roman" w:cs="Times New Roman"/>
                <w:sz w:val="20"/>
                <w:szCs w:val="20"/>
                <w:lang w:val="en-US"/>
              </w:rPr>
              <w:lastRenderedPageBreak/>
              <w:t>A16.08.040.008, A16.08.041.001, A16.08.041.002, A16.08.041.003, A16.08.041.004, A16.08.041.005, A16.08.049, A16.08.050, A16.08.051, A16.08.052, A16.08.052.001, A16.08.062, A16.08.066.001, A16.08.070, A16.08.071, A16.08.072, A16.08.073, A16.08.076, A16.25.039, A16.27.001.001, A16.27.002.001, A16.27.003.001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1,35</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H81.0, H81.1, H81.2, H81.3, H81.4, H81.8, H81.9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A16.24.006.001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st20.009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w:t>
            </w:r>
            <w:r w:rsidRPr="00251B6C">
              <w:rPr>
                <w:rFonts w:ascii="Times New Roman" w:eastAsia="Times New Roman" w:hAnsi="Times New Roman" w:cs="Times New Roman"/>
                <w:sz w:val="20"/>
                <w:szCs w:val="20"/>
                <w:lang w:val="en-US"/>
              </w:rPr>
              <w:lastRenderedPageBreak/>
              <w:t>A16.25.037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st20.010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Замена речевого процессора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H90.3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B05.057.008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st21</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Офтальмология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st21.001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st21.002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st21.003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w:t>
            </w:r>
            <w:r w:rsidRPr="00251B6C">
              <w:rPr>
                <w:rFonts w:ascii="Times New Roman" w:eastAsia="Times New Roman" w:hAnsi="Times New Roman" w:cs="Times New Roman"/>
                <w:sz w:val="20"/>
                <w:szCs w:val="20"/>
                <w:lang w:val="en-US"/>
              </w:rPr>
              <w:lastRenderedPageBreak/>
              <w:t>A16.26.111.002, A16.26.111.003, A16.26.111.004, A16.26.117, A16.26.117.001, A16.26.118, A16.26.134, A16.26.140, A16.26.141, A16.26.142, A22.26.010, A22.26.027, A22.26.031, A24.26.006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st21.004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st21.005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A16.26.021.001, A16.26.041.001, A16.26.047, A16.26.048, A16.26.049.006, A16.26.049.008, A16.26.086.001, A16.26.087, A16.26.092.003, A16.26.094.001, A16.26.100, A16.26.101, A16.26.103, A16.26.103.001, A16.26.103.002, A16.26.103.003, A16.26.104, A16.26.105, </w:t>
            </w:r>
            <w:r w:rsidRPr="00251B6C">
              <w:rPr>
                <w:rFonts w:ascii="Times New Roman" w:eastAsia="Times New Roman" w:hAnsi="Times New Roman" w:cs="Times New Roman"/>
                <w:sz w:val="20"/>
                <w:szCs w:val="20"/>
                <w:lang w:val="en-US"/>
              </w:rPr>
              <w:lastRenderedPageBreak/>
              <w:t>A16.26.107, A16.26.107.001, A16.26.108, A16.26.128.001, A16.26.145, A16.26.150, A16.26.151, A16.26.153, A22.26.017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st21.006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A16.26.046.001, A16.26.046.002, A16.26.049, A16.26.049.001, A16.26.049.002, A16.26.049.003, A16.26.049.004, A16.26.049.005, A16.26.050, A16.26.064.001, A16.26.080, A16.26.085, A16.26.089, A16.26.089.002, A16.26.090, A16.26.093.001, A16.26.135, A16.26.152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st21.007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глаза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w:t>
            </w:r>
            <w:r w:rsidRPr="00251B6C">
              <w:rPr>
                <w:rFonts w:ascii="Times New Roman" w:eastAsia="Times New Roman" w:hAnsi="Times New Roman" w:cs="Times New Roman"/>
                <w:sz w:val="20"/>
                <w:szCs w:val="20"/>
              </w:rPr>
              <w:lastRenderedPageBreak/>
              <w:t xml:space="preserve">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w:t>
            </w:r>
            <w:r w:rsidRPr="00251B6C">
              <w:rPr>
                <w:rFonts w:ascii="Times New Roman" w:eastAsia="Times New Roman" w:hAnsi="Times New Roman" w:cs="Times New Roman"/>
                <w:sz w:val="20"/>
                <w:szCs w:val="20"/>
              </w:rPr>
              <w:lastRenderedPageBreak/>
              <w:t>Q14.8, Q14.9, Q15, Q15.0, Q15.8, Q15.9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st21.008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Травмы глаза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S00.1, S00.2, S01.1, S02.3, S02.30, S02.31, S04, S04.0, S05, S05.0, S05.1, S05.2, S05.3, S05.4, S05.5, S05.6, S05.7, S05.8, S05.9, T15, T15.0, T15.1, T15.8, T15.9, T26, T26.0, T26.1, T26.2, T26.3, T26.4, T26.5, T26.6, T26.7, T26.8, T26.9, T85.2, T85.3, T90.4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0,66</w:t>
            </w:r>
          </w:p>
        </w:tc>
      </w:tr>
      <w:tr w:rsidR="00FA6D6B" w:rsidRPr="00251B6C"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st21.009</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(факоэмульсификация с имплантацией ИОЛ)</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A16.26.093.002</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1,</w:t>
            </w:r>
            <w:r w:rsidRPr="00251B6C">
              <w:rPr>
                <w:rFonts w:ascii="Times New Roman" w:eastAsia="Times New Roman" w:hAnsi="Times New Roman" w:cs="Times New Roman"/>
                <w:sz w:val="20"/>
                <w:szCs w:val="20"/>
              </w:rPr>
              <w:t>21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Педиатрия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всасывания,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K90.4, K90.8, K90.9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органов пищеварения,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w:t>
            </w:r>
            <w:r w:rsidRPr="00251B6C">
              <w:rPr>
                <w:rFonts w:ascii="Times New Roman" w:eastAsia="Times New Roman" w:hAnsi="Times New Roman" w:cs="Times New Roman"/>
                <w:sz w:val="20"/>
                <w:szCs w:val="20"/>
              </w:rPr>
              <w:lastRenderedPageBreak/>
              <w:t>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st22.003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Воспалительные артропатии, спондилопатии,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M08.0, M08.1, M08.2, M08.3, M08.4, M08.8, M08.9, M09.0, M09.1, M09.2, M09.8, M30.2, M33.0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st22.004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Врожденные аномалии головного и спинного мозга,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Q02, Q03.0, Q03.1, Q03.8, Q04.5, Q04.6, Q04.8, Q05.0, Q05.1, Q05.2, Q05.3, Q05.5, Q05.6, Q05.7, Q05.8, Q06.1, Q06.2, Q06.3, Q06.4, Q07.0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Пульмонология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органов дыхания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st23.002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Интерстициальные болезни легких, врожденные аномалии развития легких, бронхо-легочная дисплазия,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st23.003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новообразования in situ органов дыхания, других и неуточненных органов грудной клетки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D02.1, D02.2, D02.3, D02.4, D14.2, D14.3, D14.4, D15.1, D15.2, D15.7, D15.9, D16.7, D19.0, D36, D36.0, D36.1, D36.7, D36.9, D37.0, D38, D38.0, D38.1, D38.2, D38.3, D38.4, D38.5, D38.6, D86.0, D86.2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st23.004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Пневмония, плеврит, другие болезни плевры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J10.0, J11.0, J12, J12.0, J12.1, J12.2, J12.3, J12.8, J12.9, J13, J14, J15, J15.0, J15.1, J15.2, J15.3, J15.4, J15.5, J15.6, J15.7, J15.8, J15.9, J16, J16.0, J16.8, J17, J17.0, J17.1, J17.2, J17.3, J17.8, J18, J18.0, J18.1, J18.8, </w:t>
            </w:r>
            <w:r w:rsidRPr="00251B6C">
              <w:rPr>
                <w:rFonts w:ascii="Times New Roman" w:eastAsia="Times New Roman" w:hAnsi="Times New Roman" w:cs="Times New Roman"/>
                <w:sz w:val="20"/>
                <w:szCs w:val="20"/>
              </w:rPr>
              <w:lastRenderedPageBreak/>
              <w:t>J18.9, J90, J91, J92, J92.0, J92.9, J93, J93.0, J93.1, J93.8, J93.9, J94, J94.0, J94.1, J94.2, J94.8, J94.9, R09.1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st23.005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Астма,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J45, J45.0, J45.1, J45.8, J45.9, J46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st23.006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Астма,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J45, J45.0, J45.1, J45.8, J45.9, J46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Ревматология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Системные поражения соединительной ткани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M30.0, M30.1, M30.3, M30.8, M31.0, M31.1, M31.3, M31.4, M31.5, M31.6, M31.7, M31.8, M31.9, M32.0, M32.1, M32.8, M32.9, M33.1, M33.2, M33.9, M34.0, M34.1, M34.2, M34.8, M34.9, M35.0, M35.1, M35.2, M35.3, M35.4, M35.5, M35.6, M35.8, M35.9, M36.0, M36.8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st24.002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Артропатии и спондилопатии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st24.003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Ревматические болезни сердца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I01, I01.0, I01.1, I01.2, I01.8, I01.9, I02, I02.0, I02.9, I05, I05.0, I05.1, I05.2, I05.8, I05.9, I06, I06.0, I06.1, I06.2, I06.8, I06.9, </w:t>
            </w:r>
            <w:r w:rsidRPr="00251B6C">
              <w:rPr>
                <w:rFonts w:ascii="Times New Roman" w:eastAsia="Times New Roman" w:hAnsi="Times New Roman" w:cs="Times New Roman"/>
                <w:sz w:val="20"/>
                <w:szCs w:val="20"/>
                <w:lang w:val="en-US"/>
              </w:rPr>
              <w:lastRenderedPageBreak/>
              <w:t>I07, I07.0, I07.1, I07.2, I07.8, I07.9, I08, I08.0, I08.1, I08.2, I08.3, I08.8, I08.9, I09, I09.0, I09.1, I09.2, I09.8, I09.9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st24.004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Ревматические болезни сердца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I01, I01.0, I01.1, I01.2, I01.8, I01.9, I02, I02.0, I02.9, I05, I05.0, I05.1, I05.2, I05.8, I05.9, I06, I06.0, I06.1, I06.2, I06.8, I06.9, I07, I07.0, I07.1, I07.2, I07.8, I07.9, I08, I08.0, I08.1, I08.2, I08.3, I08.8, I08.9, I09, I09.0, I09.1, I09.2, I09.8, I09.9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A06.09.005.002, A06.10.006, A06.10.006.002, A11.10.001, A11.10.003,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Сердечно-сосудистая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Флебит и тромбофлебит, варикозное расширение вен нижних конечностей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I80, I80.0, I80.1, I80.2, I80.3, I80.8, I80.9, I83, I83.0, I83.1, I83.2, I83.9, I86.8, I87.0, I87.2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врожденные аномалии вен</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I82, I82.0, I82.1, I82.2, I82.3, I82.8, I82.9, I87, I87.1, I87.8, I87.9, Q26, Q26.0, Q26.1, Q26.2, Q26.3, Q26.4, Q26.5, Q26.6, Q26.8, Q26.9, Q27.4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артерий, артериол и капилляров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1,05</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st25.004</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Диагностическое обследование сердечно-сосудистой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A04.10.002.001, A06.10.008, A06.12.003, A06.12.004, A06.12.005, A06.12.006, A06.12.007, A06.12.009, </w:t>
            </w:r>
            <w:r w:rsidRPr="00251B6C">
              <w:rPr>
                <w:rFonts w:ascii="Times New Roman" w:eastAsia="Times New Roman" w:hAnsi="Times New Roman" w:cs="Times New Roman"/>
                <w:sz w:val="20"/>
                <w:szCs w:val="20"/>
                <w:lang w:val="en-US"/>
              </w:rPr>
              <w:lastRenderedPageBreak/>
              <w:t>A06.12.010, A06.12.011, A06.12.020, A06.12.021, A06.12.022, A06.12.022.001, A06.12.023, A06.12.027, A06.12.028, A06.12.029, A06.12.030, A06.12.031, A06.12.031.001, A06.12.034, A06.12.035, A06.12.036, A06.12.037, A06.12.038, A06.12.042, A06.12.049, A07.28.004</w:t>
            </w:r>
          </w:p>
        </w:tc>
        <w:tc>
          <w:tcPr>
            <w:tcW w:w="758"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Длительность: До трех дней включительно</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1,01</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A04.12.013.001, A05.10.012, A06.12.059, A06.12.060</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 R00, R00.0, R00.1, R00.2, R00.8, R07.2, R07.4, T81, T81.0, T81.1, T81.2, T81.3, T81.4, T81.5, T81.6, T81.7, T81.8, T81.9, T82, T85.4, T85.7, T85.8,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A06.09.005.002</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 R00, R00.0, R00.1, R00.2, R00.8, R07.2, R07.4, T81, T81.0, T81.2, T81.4, T81.5, T81.6, T81.7, T81.8, T81.9, T82, T82.0, T82.1, T82.2, T82.3, T82.4, T82.5, T82.6, T82.7, T82.8, T82.9, T85, T85.1, T85.6, T85.7, T85.8,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A06.10.006, A06.10.006.002</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 T81, T81.0, T81.1, T81.2, T81.3, T81.4, T81.5, T81.6, T81.7, T81.8, T81.9, T82, T82.0, T82.1, T82.2, T82.3, T82.4, T82.5, T82.6, T82.7, T82.8, T82.9, T85, T85.0, T85.1, T85.2, T85.3, T85.4, T85.5, T85.6, T85.7, T85.8,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A06.12.012</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 Q20-Q28, T81, T81.0, T81.2, T81.4, T81.5, T81.6, T81.7, T81.8, T81.9, T82, T82.0, T82.1, T82.2, T82.3, T82.4, T82.5, T82.6, T82.7, T82.8, T82.9, T85, T85.1, </w:t>
            </w:r>
            <w:r w:rsidRPr="00251B6C">
              <w:rPr>
                <w:rFonts w:ascii="Times New Roman" w:eastAsia="Times New Roman" w:hAnsi="Times New Roman" w:cs="Times New Roman"/>
                <w:sz w:val="20"/>
                <w:szCs w:val="20"/>
              </w:rPr>
              <w:lastRenderedPageBreak/>
              <w:t>T85.2, T85.6, T85.7, T85.8, T85.9, T98, T98.0, T98.1, T98.2, T98.3,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A06.12.017</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 T81, T81.0, T81.2, T81.4, T81.5, T81.6, T81.7, T81.8, T81.9, T82, T82.0, T82.1, T82.2, T82.3, T82.4, T82.5, T82.6, T82.7, T82.8, T82.9, T85, T85.1, T85.6, T85.7, T85.8,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A06.12.014, A06.12.015, A06.12.016, A06.12.018, A06.12.039, A06.12.040</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сердце и коронарных сосудах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A16.10.008, A16.10.009, A16.10.010, A16.10.011, A16.10.011.001, A16.10.011.002, A16.10.015, A16.10.015.002, A16.10.016, A16.10.017, A16.10.042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сердце и коронарных сосудах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A16.10.018, A16.10.023, A16.10.033, A16.10.035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3,97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сердце и коронарных сосудах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A05.10.006.002, A16.10.001, A16.10.002, A16.10.003, A16.10.012, A16.10.015.001, A16.10.022, A16.10.024, A16.10.030, A16.10.031, A16.10.032, A16.10.035.002, A16.12.003, A16.12.004, A16.12.004.001, A16.12.004.002, A16.12.026.012, A16.12.028.017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A11.12.001.002, A16.12.014, A16.12.018, A16.12.020, A16.12.020.001, A16.12.058, A16.12.058.001, A16.12.063, A16.30.074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A16.12.006, A16.12.006.001, A16.12.006.002, A16.12.006.003, A16.12.012, A16.12.014.001, </w:t>
            </w:r>
            <w:r w:rsidRPr="00251B6C">
              <w:rPr>
                <w:rFonts w:ascii="Times New Roman" w:eastAsia="Times New Roman" w:hAnsi="Times New Roman" w:cs="Times New Roman"/>
                <w:sz w:val="20"/>
                <w:szCs w:val="20"/>
                <w:lang w:val="en-US"/>
              </w:rPr>
              <w:lastRenderedPageBreak/>
              <w:t>A16.12.014.002, A16.12.014.003, A16.12.014.004, A16.12.019.001, A16.12.036, A16.12.039, A16.12.064, A16.12.066, A22.12.003, A22.12.003.001, A22.12.004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st25.010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w:t>
            </w:r>
            <w:r w:rsidRPr="00251B6C">
              <w:rPr>
                <w:rFonts w:ascii="Times New Roman" w:eastAsia="Times New Roman" w:hAnsi="Times New Roman" w:cs="Times New Roman"/>
                <w:sz w:val="20"/>
                <w:szCs w:val="20"/>
                <w:lang w:val="en-US"/>
              </w:rPr>
              <w:lastRenderedPageBreak/>
              <w:t>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st25.011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A16.12.008, A16.12.008.001, A16.12.008.002, A16.12.026.001, A16.12.026.002, A16.12.026.009, A16.12.026.010, A16.12.026.018, A16.12.026.024, A16.12.028.018, A16.12.032, A16.12.037, A16.12.065, A16.12.071, A16.23.034.011, A16.23.034.012</w:t>
            </w:r>
            <w:r w:rsidRPr="00251B6C">
              <w:rPr>
                <w:rFonts w:ascii="Times New Roman" w:eastAsia="Times New Roman" w:hAnsi="Times New Roman" w:cs="Times New Roman"/>
                <w:sz w:val="20"/>
                <w:szCs w:val="20"/>
                <w:lang w:val="en-US"/>
              </w:rPr>
              <w:br/>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6,08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st25.012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A16.12.026.003, A16.12.026.004, A16.12.028, A16.12.028.001, A16.12.028.002, A16.12.041, A16.12.041.001, A16.12.041.002, A16.12.041.006, A16.12.051, A16.12.051.001, A16.12.051.002, A16.12.077, A16.23.034.013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Стоматология детская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st26.001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полости рта, слюнных желез и челюстей, врожденные аномалии лица и шеи,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I86.0, K00, K00.0, K00.1, K00.2, K00.3, K00.4, K00.5, K00.6, K00.7, K00.8, K00.9, K01, K01.0, K01.1, K02, K02.0, K02.1, K02.2, K02.3, K02.4, K02.5, K02.8, K02.9, K03, K03.0, K03.1, K03.2, K03.3, K03.4, </w:t>
            </w:r>
            <w:r w:rsidRPr="00251B6C">
              <w:rPr>
                <w:rFonts w:ascii="Times New Roman" w:eastAsia="Times New Roman" w:hAnsi="Times New Roman" w:cs="Times New Roman"/>
                <w:sz w:val="20"/>
                <w:szCs w:val="20"/>
              </w:rPr>
              <w:lastRenderedPageBreak/>
              <w:t>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пищевода, гастрит, дуоденит, другие болезни желудка и двенадцатиперстной кишки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K20, K21, K21.0, K21.9, K22, K22.0, K22.1, K22.2, K22.3, K22.4, K22.5, K22.6, K22.7, K22.8, K22.9, K23, K23.1, K23.8, K29, K29.0, K29.1, K29.2, K29.3, K29.4, K29.5, K29.6, K29.7, K29.8, K29.9, K30, K31, K31.0, K31.1, K31.2, K31.3, K31.4, K31.5, K31.6, K31.7, K31.8, K31.9, T28.1, T28.2, T28.6, T28.7, T28.9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Новообразования доброкачественные, in </w:t>
            </w:r>
            <w:r w:rsidRPr="00251B6C">
              <w:rPr>
                <w:rFonts w:ascii="Times New Roman" w:eastAsia="Times New Roman" w:hAnsi="Times New Roman" w:cs="Times New Roman"/>
                <w:sz w:val="20"/>
                <w:szCs w:val="20"/>
              </w:rPr>
              <w:lastRenderedPageBreak/>
              <w:t>situ, неопределенного и неуточненного характера органов пищеварения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D01, D01.0, D01.1, D01.2, D01.3, D01.4, D01.5, D01.7, D01.9, D12, D12.0, D12.1, </w:t>
            </w:r>
            <w:r w:rsidRPr="00251B6C">
              <w:rPr>
                <w:rFonts w:ascii="Times New Roman" w:eastAsia="Times New Roman" w:hAnsi="Times New Roman" w:cs="Times New Roman"/>
                <w:sz w:val="20"/>
                <w:szCs w:val="20"/>
                <w:lang w:val="en-US"/>
              </w:rPr>
              <w:lastRenderedPageBreak/>
              <w:t>D12.2, D12.3, D12.4, D12.5, D12.6, D12.7, D12.8, D12.9, D13, D13.0, D13.1, D13.2, D13.3, D13.4, D13.5, D13.9, D19.1, D20, D20.0, D20.1, D37.1, D37.2, D37.3, D37.4, D37.5, D37.6, D37.7, D37.9, D48.3, D48.4, K63.5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желчного пузыря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K80, K80.0, K80.1, K80.2, K80.3, K80.4, K80.5, K80.8, K81, K81.0, K81.1, K81.8, K81.9, K82, K82.0, K82.1, K82.2, K82.3, K82.4, K82.8, K82.9, K83, K83.0, K83.1, K83.2, K83.3, K83.4, K83.5, K83.8, K83.9, K87.0, K91.5, Q44, Q44.0, Q44.1, Q44.2, Q44.3, Q44.4, Q44.5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органов пищеварения,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w:t>
            </w:r>
            <w:r w:rsidRPr="00251B6C">
              <w:rPr>
                <w:rFonts w:ascii="Times New Roman" w:eastAsia="Times New Roman" w:hAnsi="Times New Roman" w:cs="Times New Roman"/>
                <w:sz w:val="20"/>
                <w:szCs w:val="20"/>
              </w:rPr>
              <w:lastRenderedPageBreak/>
              <w:t>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Гипертоническая болезнь в стадии обострения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I10, I11, I11.0, I11.9, I12, I12.0, I12.9, I13, I13.0, I13.1, I13.2, I13.9, I15, I15.0, I15.1, I15.2, I15.8, I15.9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Стенокардия (кроме нестабильной), хроническая ишемическая болезнь сердца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I20, I20.1, I20.8, I20.9, I25, I25.0, I25.1, I25.2, I25.3, I25.4, I25.5, I25.6, I25.8, I25.9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Стенокардия (кроме </w:t>
            </w:r>
            <w:r w:rsidRPr="00251B6C">
              <w:rPr>
                <w:rFonts w:ascii="Times New Roman" w:eastAsia="Times New Roman" w:hAnsi="Times New Roman" w:cs="Times New Roman"/>
                <w:sz w:val="20"/>
                <w:szCs w:val="20"/>
              </w:rPr>
              <w:lastRenderedPageBreak/>
              <w:t>нестабильной), хроническая ишемическая болезнь сердца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I20, I20.1, I20.8, I20.9, I25, I25.0, I25.1, </w:t>
            </w:r>
            <w:r w:rsidRPr="00251B6C">
              <w:rPr>
                <w:rFonts w:ascii="Times New Roman" w:eastAsia="Times New Roman" w:hAnsi="Times New Roman" w:cs="Times New Roman"/>
                <w:sz w:val="20"/>
                <w:szCs w:val="20"/>
                <w:lang w:val="en-US"/>
              </w:rPr>
              <w:lastRenderedPageBreak/>
              <w:t>I25.2, I25.3, I25.4, I25.5, I25.6, I25.8, I25.9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A06.10.006, A06.10.006.002, </w:t>
            </w:r>
            <w:r w:rsidRPr="00251B6C">
              <w:rPr>
                <w:rFonts w:ascii="Times New Roman" w:eastAsia="Times New Roman" w:hAnsi="Times New Roman" w:cs="Times New Roman"/>
                <w:sz w:val="20"/>
                <w:szCs w:val="20"/>
              </w:rPr>
              <w:lastRenderedPageBreak/>
              <w:t>A07.10.001, A07.10.001.001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сердца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сердца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w:t>
            </w:r>
            <w:r w:rsidRPr="00251B6C">
              <w:rPr>
                <w:rFonts w:ascii="Times New Roman" w:eastAsia="Times New Roman" w:hAnsi="Times New Roman" w:cs="Times New Roman"/>
                <w:sz w:val="20"/>
                <w:szCs w:val="20"/>
                <w:lang w:val="en-US"/>
              </w:rPr>
              <w:lastRenderedPageBreak/>
              <w:t>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146"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A06.09.005.002, A06.10.006, A06.10.006.002, A07.10.001, A07.10.001.001, A11.10.001, A11.10.003, A17.10.001, A17.10.001.001, A17.10.002,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Бронхит необструктивный, симптомы и признаки, относящиеся к органам дыхания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ХОБЛ, эмфизема, бронхоэктатическая болезнь</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J43, J43.0, J43.1, J43.2, J43.8, J43.9, J44, J44.0, J44.1, J44.8, J44.9, J47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st27.012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Отравления и другие воздействия внешних причин</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R50.2, R57.1, R57.8, R57.9, T36, T36.0, T36.1, T36.2, T36.3, T36.4, T36.5, T36.6, T36.7, T36.8, T36.9, T37, T37.0, T37.1, T37.2, T37.3, T37.4, T37.5, T37.8, T37.9, T38, T38.0, T38.1, T38.2, T38.3, T38.4, T38.5, T38.6, T38.7, T38.8, T38.9, T39, T39.0, T39.1, T39.2, T39.3, T39.4, T39.8, </w:t>
            </w:r>
            <w:r w:rsidRPr="00251B6C">
              <w:rPr>
                <w:rFonts w:ascii="Times New Roman" w:eastAsia="Times New Roman" w:hAnsi="Times New Roman" w:cs="Times New Roman"/>
                <w:sz w:val="20"/>
                <w:szCs w:val="20"/>
              </w:rPr>
              <w:lastRenderedPageBreak/>
              <w:t xml:space="preserve">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rsidRPr="00251B6C">
              <w:rPr>
                <w:rFonts w:ascii="Times New Roman" w:eastAsia="Times New Roman" w:hAnsi="Times New Roman" w:cs="Times New Roman"/>
                <w:sz w:val="20"/>
                <w:szCs w:val="20"/>
              </w:rP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Отравления и другие воздействия внешних причин с синдромом органной дисфункции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w:t>
            </w:r>
            <w:r w:rsidRPr="00251B6C">
              <w:rPr>
                <w:rFonts w:ascii="Times New Roman" w:eastAsia="Times New Roman" w:hAnsi="Times New Roman" w:cs="Times New Roman"/>
                <w:sz w:val="20"/>
                <w:szCs w:val="20"/>
              </w:rPr>
              <w:lastRenderedPageBreak/>
              <w:t>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it1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st27.014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Госпитализация в </w:t>
            </w:r>
            <w:r w:rsidRPr="00251B6C">
              <w:rPr>
                <w:rFonts w:ascii="Times New Roman" w:eastAsia="Times New Roman" w:hAnsi="Times New Roman" w:cs="Times New Roman"/>
                <w:sz w:val="20"/>
                <w:szCs w:val="20"/>
              </w:rPr>
              <w:lastRenderedPageBreak/>
              <w:t>диагностических целях с постановкой/ подтверждением диагноза злокачественного новообразования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B03.005.010, B03.005.011, </w:t>
            </w:r>
            <w:r w:rsidRPr="00251B6C">
              <w:rPr>
                <w:rFonts w:ascii="Times New Roman" w:eastAsia="Times New Roman" w:hAnsi="Times New Roman" w:cs="Times New Roman"/>
                <w:sz w:val="20"/>
                <w:szCs w:val="20"/>
              </w:rPr>
              <w:lastRenderedPageBreak/>
              <w:t>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Торакальная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st28.001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Гнойные состояния нижних дыхательных путей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J85, J85.0, J85.1, J85.2, J85.3, J86, J86.0, J86.9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st28.002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органах средостения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A03.10.001, A03.10.001.001, A11.09.004, A11.11.004, A11.11.004.001, A16.09.001, A16.09.005, A16.09.012, </w:t>
            </w:r>
            <w:r w:rsidRPr="00251B6C">
              <w:rPr>
                <w:rFonts w:ascii="Times New Roman" w:eastAsia="Times New Roman" w:hAnsi="Times New Roman" w:cs="Times New Roman"/>
                <w:sz w:val="20"/>
                <w:szCs w:val="20"/>
                <w:lang w:val="en-US"/>
              </w:rPr>
              <w:lastRenderedPageBreak/>
              <w:t>A16.09.035, A16.09.042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st28.003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органах средостения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A16.09.001.001, A16.09.003, A16.09.004, A16.09.006, A16.09.006.001, A16.09.031, A16.09.036, A16.10.011.005, A16.11.004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st28.004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органах средостения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st28.005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органах средостения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w:t>
            </w:r>
            <w:r w:rsidRPr="00251B6C">
              <w:rPr>
                <w:rFonts w:ascii="Times New Roman" w:eastAsia="Times New Roman" w:hAnsi="Times New Roman" w:cs="Times New Roman"/>
                <w:sz w:val="20"/>
                <w:szCs w:val="20"/>
                <w:lang w:val="en-US"/>
              </w:rPr>
              <w:lastRenderedPageBreak/>
              <w:t>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r w:rsidRPr="00251B6C">
              <w:rPr>
                <w:rFonts w:ascii="Times New Roman" w:eastAsia="Times New Roman" w:hAnsi="Times New Roman" w:cs="Times New Roman"/>
                <w:sz w:val="20"/>
                <w:szCs w:val="20"/>
                <w:lang w:val="en-US"/>
              </w:rPr>
              <w:br/>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Травматология и ортопедия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Приобретенные и врожденные костно-мышечные деформации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w:t>
            </w:r>
            <w:r w:rsidRPr="00251B6C">
              <w:rPr>
                <w:rFonts w:ascii="Times New Roman" w:eastAsia="Times New Roman" w:hAnsi="Times New Roman" w:cs="Times New Roman"/>
                <w:sz w:val="20"/>
                <w:szCs w:val="20"/>
              </w:rPr>
              <w:lastRenderedPageBreak/>
              <w:t>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шейки бедра и костей таза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S32.3, S32.30, S32.31, S32.4, S32.40, S32.41, S32.5, S32.50, S32.51, S33.4, S72.0, S72.00, S72.01, S72.1, S72.10, S72.11, S72.2, S72.20, S72.21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1,52</w:t>
            </w:r>
          </w:p>
        </w:tc>
      </w:tr>
      <w:tr w:rsidR="00FA6D6B" w:rsidRPr="00251B6C" w:rsidTr="005209B1">
        <w:trPr>
          <w:jc w:val="center"/>
        </w:trPr>
        <w:tc>
          <w:tcPr>
            <w:tcW w:w="322" w:type="pct"/>
            <w:shd w:val="clear" w:color="auto" w:fill="auto"/>
            <w:noWrap/>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st29.003</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бедренной кости, другие травмы области бедра и тазобедренного сустава</w:t>
            </w:r>
          </w:p>
        </w:tc>
        <w:tc>
          <w:tcPr>
            <w:tcW w:w="1430"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S72.3, S72.30, S72.31, S72.4, S72.40, S72.41, S72.8, S72.80, S72.81, S72.9, S72.90, S72.91, S73, S73.0, S73.1, S76, S76.0, S76.1, S76.2, S76.3, S76.4, S76.7</w:t>
            </w:r>
          </w:p>
        </w:tc>
        <w:tc>
          <w:tcPr>
            <w:tcW w:w="1146"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вывихи, растяжения области грудной клетки, верхней конечности и стопы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w:t>
            </w:r>
            <w:r w:rsidRPr="00251B6C">
              <w:rPr>
                <w:rFonts w:ascii="Times New Roman" w:eastAsia="Times New Roman" w:hAnsi="Times New Roman" w:cs="Times New Roman"/>
                <w:sz w:val="20"/>
                <w:szCs w:val="20"/>
                <w:lang w:val="en-US"/>
              </w:rPr>
              <w:lastRenderedPageBreak/>
              <w:t>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r w:rsidRPr="00251B6C">
              <w:rPr>
                <w:rFonts w:ascii="Times New Roman" w:eastAsia="Times New Roman" w:hAnsi="Times New Roman" w:cs="Times New Roman"/>
                <w:sz w:val="20"/>
                <w:szCs w:val="20"/>
                <w:lang w:val="en-US"/>
              </w:rPr>
              <w:br/>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Переломы, вывихи, растяжения области колена и голени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Множественные переломы, травматические </w:t>
            </w:r>
            <w:r w:rsidRPr="00251B6C">
              <w:rPr>
                <w:rFonts w:ascii="Times New Roman" w:eastAsia="Times New Roman" w:hAnsi="Times New Roman" w:cs="Times New Roman"/>
                <w:sz w:val="20"/>
                <w:szCs w:val="20"/>
              </w:rPr>
              <w:lastRenderedPageBreak/>
              <w:t>ампутации, размозжения и последствия травм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S07, S07.0, S07.1, S07.8, S07.9, S08, S08.0, S08.1, S08.8, S08.9, S09.7, S17, S17.0, S17.8, S17.9, S18, S19.7, S22.1, S22.10, </w:t>
            </w:r>
            <w:r w:rsidRPr="00251B6C">
              <w:rPr>
                <w:rFonts w:ascii="Times New Roman" w:eastAsia="Times New Roman" w:hAnsi="Times New Roman" w:cs="Times New Roman"/>
                <w:sz w:val="20"/>
                <w:szCs w:val="20"/>
                <w:lang w:val="en-US"/>
              </w:rPr>
              <w:lastRenderedPageBreak/>
              <w:t>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 Мужской</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Тяжелая множественная и сочетанная травма (политравма)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Дополнительные диагнозы: J93, J93.0, J93.1, J93.8, J93.9, </w:t>
            </w:r>
            <w:r w:rsidRPr="00251B6C">
              <w:rPr>
                <w:rFonts w:ascii="Times New Roman" w:eastAsia="Times New Roman" w:hAnsi="Times New Roman" w:cs="Times New Roman"/>
                <w:sz w:val="20"/>
                <w:szCs w:val="20"/>
              </w:rPr>
              <w:lastRenderedPageBreak/>
              <w:t xml:space="preserve">J94.2, J94.8, J94.9, J96.0, </w:t>
            </w:r>
            <w:r w:rsidRPr="00251B6C">
              <w:rPr>
                <w:rFonts w:ascii="Times New Roman" w:eastAsia="Times New Roman" w:hAnsi="Times New Roman" w:cs="Times New Roman"/>
                <w:sz w:val="20"/>
                <w:szCs w:val="20"/>
              </w:rPr>
              <w:br/>
              <w:t>N17, R57.1, R57.8, T79.4</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plt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7,07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Эндопротезирование суставов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A16.04.021, A16.04.021.001, A16.04.021.002, A16.04.021.004, A16.04.021.005, A16.04.021.006, A16.04.021.007, A16.04.021.008, A16.04.021.009, A16.04.021.010, A16.04.021.011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w:t>
            </w:r>
            <w:r w:rsidRPr="00251B6C">
              <w:rPr>
                <w:rFonts w:ascii="Times New Roman" w:eastAsia="Times New Roman" w:hAnsi="Times New Roman" w:cs="Times New Roman"/>
                <w:sz w:val="20"/>
                <w:szCs w:val="20"/>
                <w:lang w:val="en-US"/>
              </w:rPr>
              <w:lastRenderedPageBreak/>
              <w:t>A16.04.005, A16.04.018, A16.04.018.001, A16.04.019, A16.04.022, A16.04.024, A16.30.017.003, A16.30.019.004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A16.02.002, A16.03.001, A16.03.014, A16.03.016, A16.03.016.001, A16.03.025.003, A16.03.025.004, A16.03.029, A16.03.034, A16.03.034.001, A16.03.034.002, A16.03.059, A16.03.083, A16.03.085, A16.03.086, A16.03.087, A16.03.090, A16.04.038, A16.04.039, A16.04.048, A16.04.049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w:t>
            </w:r>
            <w:r w:rsidRPr="00251B6C">
              <w:rPr>
                <w:rFonts w:ascii="Times New Roman" w:eastAsia="Times New Roman" w:hAnsi="Times New Roman" w:cs="Times New Roman"/>
                <w:sz w:val="20"/>
                <w:szCs w:val="20"/>
                <w:lang w:val="en-US"/>
              </w:rPr>
              <w:lastRenderedPageBreak/>
              <w:t>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r w:rsidRPr="00251B6C">
              <w:rPr>
                <w:rFonts w:ascii="Times New Roman" w:eastAsia="Times New Roman" w:hAnsi="Times New Roman" w:cs="Times New Roman"/>
                <w:sz w:val="20"/>
                <w:szCs w:val="20"/>
                <w:lang w:val="en-US"/>
              </w:rPr>
              <w:br/>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1,37</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st29.012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костно-мышечной системе и </w:t>
            </w:r>
            <w:r w:rsidRPr="00251B6C">
              <w:rPr>
                <w:rFonts w:ascii="Times New Roman" w:eastAsia="Times New Roman" w:hAnsi="Times New Roman" w:cs="Times New Roman"/>
                <w:sz w:val="20"/>
                <w:szCs w:val="20"/>
              </w:rPr>
              <w:lastRenderedPageBreak/>
              <w:t>суставах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A16.02.006.001, A16.02.009.002, A16.02.011.002, A16.02.012.001, </w:t>
            </w:r>
            <w:r w:rsidRPr="00251B6C">
              <w:rPr>
                <w:rFonts w:ascii="Times New Roman" w:eastAsia="Times New Roman" w:hAnsi="Times New Roman" w:cs="Times New Roman"/>
                <w:sz w:val="20"/>
                <w:szCs w:val="20"/>
                <w:lang w:val="en-US"/>
              </w:rPr>
              <w:lastRenderedPageBreak/>
              <w:t xml:space="preserve">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w:t>
            </w:r>
            <w:r w:rsidRPr="00251B6C">
              <w:rPr>
                <w:rFonts w:ascii="Times New Roman" w:eastAsia="Times New Roman" w:hAnsi="Times New Roman" w:cs="Times New Roman"/>
                <w:sz w:val="20"/>
                <w:szCs w:val="20"/>
                <w:lang w:val="en-US"/>
              </w:rPr>
              <w:lastRenderedPageBreak/>
              <w:t>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2,42</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S42.3, S42.30, S42.4, S42.40, S42.7, S42.70, S42.71, S52.0, S52.00, S52.01, S52.1, S52.10, S52.11, S52.2, S52.20, S52.21, S52.3, S52.30, S52.31, S52.4, S52.40, S52.5, S52.50, S52.51, S52.6, S52.60, S52.61, S52.7, S52.70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A16.03.033.002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st29.013</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rsidRPr="00251B6C">
              <w:rPr>
                <w:rFonts w:ascii="Times New Roman" w:eastAsia="Times New Roman" w:hAnsi="Times New Roman" w:cs="Times New Roman"/>
                <w:sz w:val="20"/>
                <w:szCs w:val="20"/>
                <w:lang w:val="en-US"/>
              </w:rPr>
              <w:lastRenderedPageBreak/>
              <w:t xml:space="preserve">A16.04.021.003, A16.04.025.001, A16.04.026, A16.04.027, A16.04.028, A16.04.031, A16.04.033, A16.04.042,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A16.30.029, A16.30.029.001, A16.30.030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3,15</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A16.03.033.002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Тубулоинтерстициальные болезни почек, другие болезни мочевой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N10, N11, N11.0, N11.1, N11.8, N11.9, N12, N13.6, N15, N15.0, N15.1, N15.8, N15.9, N16, N16.0, N16.1, N16.2, N16.3, N16.4, N16.5, N16.8, N29, N29.0, N30, N30.0, N30.1, N30.2, N30.3, N30.4, N30.8, N30.9, N33, N33.0, N33.8, N34, N34.0, N34.1, N34.2, N34.3, N35, N35.0, N35.1, N35.8, N35.9, N39, N39.0, N99.1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st30.002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Камни мочевой системы; симптомы, относящиеся к мочевой системе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D07.4, D07.5, D07.6, D09.0, D09.1, D09.7, D09.9, D29, D29.0, D29.1, D29.2, D29.3, D29.4, D29.7, D29.9, D30, D30.0, D30.1, D30.2, D30.3, D30.4, D30.7, D30.9, D40, D40.0, D40.1, D40.7, D40.9, D41, D41.0, D41.1, D41.2, D41.3, D41.4, D41.7, D41.9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предстательной железы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N40, N41, N41.0, N41.1, N41.2, N41.3, N41.8, N41.9, N42, N42.0, N42.1, N42.2, N42.3, N42.8, N42.9, N51, N51.0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врожденные аномалии, повреждения мочевой системы и мужских половых 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w:t>
            </w:r>
            <w:r w:rsidRPr="00251B6C">
              <w:rPr>
                <w:rFonts w:ascii="Times New Roman" w:eastAsia="Times New Roman" w:hAnsi="Times New Roman" w:cs="Times New Roman"/>
                <w:sz w:val="20"/>
                <w:szCs w:val="20"/>
              </w:rPr>
              <w:lastRenderedPageBreak/>
              <w:t>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 Мужской</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0,67</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st30.006</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взрослые (уровень 1)</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1,20</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st30.007</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взрослые (уровень 2)</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A11.21.005.001, A16.21.001, A16.21.007, A16.21.015, A16.21.015.001, A16.21.016, </w:t>
            </w:r>
            <w:r w:rsidRPr="00251B6C">
              <w:rPr>
                <w:rFonts w:ascii="Times New Roman" w:eastAsia="Times New Roman" w:hAnsi="Times New Roman" w:cs="Times New Roman"/>
                <w:sz w:val="20"/>
                <w:szCs w:val="20"/>
                <w:lang w:val="en-US"/>
              </w:rPr>
              <w:lastRenderedPageBreak/>
              <w:t>A16.21.018, A16.21.021, A16.21.022, A16.21.027, A16.21.028, A16.21.033, A16.21.044, A16.21.045, A16.21.047</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Возрастная группа: старше 18 лет</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1,42</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st30.008</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взрослые (уровень 3)</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A16.21.003, A16.21.004, A16.21.006, A16.21.006.001, A16.21.006.002, A16.21.006.003, A16.21.006.006, A16.21.019, A16.21.019.001, A16.21.019.002, A16.21.019.003, A16.21.029, A16.21.030, A16.21.036, A16.21.042, A16.21.046, A24.21.003</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st30.009</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взрослые (уровень 4)</w:t>
            </w:r>
          </w:p>
        </w:tc>
        <w:tc>
          <w:tcPr>
            <w:tcW w:w="1430"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A16.21.002, A16.21.002.001, A16.21.005, A16.21.006.005, A16.21.014, A16.21.014.001, A16.21.014.002, A16.21.041, A16.21.041.001, A16.21.049</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A03.28.001.001, A03.28.001.002, A11.28.001.001, A11.28.011, A11.28.012, A11.28.013, A16.28.006, A16.28.009, A16.28.010.002, A16.28.011, </w:t>
            </w:r>
            <w:r w:rsidRPr="00251B6C">
              <w:rPr>
                <w:rFonts w:ascii="Times New Roman" w:eastAsia="Times New Roman" w:hAnsi="Times New Roman" w:cs="Times New Roman"/>
                <w:sz w:val="20"/>
                <w:szCs w:val="20"/>
                <w:lang w:val="en-US"/>
              </w:rPr>
              <w:lastRenderedPageBreak/>
              <w:t>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st30.012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w:t>
            </w:r>
            <w:r w:rsidRPr="00251B6C">
              <w:rPr>
                <w:rFonts w:ascii="Times New Roman" w:eastAsia="Times New Roman" w:hAnsi="Times New Roman" w:cs="Times New Roman"/>
                <w:sz w:val="20"/>
                <w:szCs w:val="20"/>
                <w:lang w:val="en-US"/>
              </w:rPr>
              <w:lastRenderedPageBreak/>
              <w:t>A22.28.001, A22.28.002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st30.013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A16.28.004, A16.28.006.001, A16.28.007, A16.28.007.001, A16.28.010.001, A16.28.018.001, A16.28.020.001, A16.28.026, A16.28.026.002, A16.28.032, A16.28.032.001, A16.28.039.001, A16.28.069, A16.28.070, A16.28.073, A16.28.074.001, A16.28.078, A16.28.085, A24.28.002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st30.015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A16.28.003.001, A16.28.003.003, A16.28.004.001, A16.28.004.002, A16.28.004.005, A16.28.004.010, A16.28.007.002, A16.28.030.002, A16.28.030.004, A16.28.030.005, A16.28.030.009, A16.28.030.012, </w:t>
            </w:r>
            <w:r w:rsidRPr="00251B6C">
              <w:rPr>
                <w:rFonts w:ascii="Times New Roman" w:eastAsia="Times New Roman" w:hAnsi="Times New Roman" w:cs="Times New Roman"/>
                <w:sz w:val="20"/>
                <w:szCs w:val="20"/>
                <w:lang w:val="en-US"/>
              </w:rPr>
              <w:lastRenderedPageBreak/>
              <w:t>A16.28.030.014, A16.28.031.002, A16.28.031.004, A16.28.031.005, A16.28.031.006, A16.28.031.008, A16.28.031.011, A16.28.049, A16.28.059.001, A16.28.073.001, A16.28.078.001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st31</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лимфатических сосудов и лимфатических узлов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I88.0, I88.1, I88.8, I88.9, I89.0, I89.1, I89.8, I89.9, L04.0, L04.1, L04.2, L04.3, L04.8, L04.9, R59, R59.0, R59.1, R59.9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A16.01.003, A16.01.003.001, A16.01.003.002, A16.01.003.006, A16.01.003.007, A16.01.004, A16.01.004.001, A16.01.004.002, A16.01.006, A16.01.009, A16.01.012, A16.01.012.001, A16.01.013, A16.01.014, A16.01.018, A16.01.023.001, A16.01.029, A16.01.030, A16.01.031, A16.01.038, </w:t>
            </w:r>
            <w:r w:rsidRPr="00251B6C">
              <w:rPr>
                <w:rFonts w:ascii="Times New Roman" w:eastAsia="Times New Roman" w:hAnsi="Times New Roman" w:cs="Times New Roman"/>
                <w:sz w:val="20"/>
                <w:szCs w:val="20"/>
                <w:lang w:val="en-US"/>
              </w:rPr>
              <w:lastRenderedPageBreak/>
              <w:t>A16.30.032, A16.30.032.001, A16.30.032.002, A16.30.032.004, A16.30.032.005, A16.30.033, A16.30.068, A16.30.072, A16.30.073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st31.004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A16.01.006.001, A16.01.023.002, A16.01.031.001, A16.30.014, A16.30.015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A16.01.003.003, A16.01.003.004, A16.01.003.005, A16.01.005.005, A16.01.007, A16.01.010, A16.01.010.001, A16.01.010.002, A16.01.010.004, A16.01.010.005, A16.01.012.002, A16.01.012.003, A16.01.031.002, A16.01.031.003, A16.07.098, A16.08.008.006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кроветворения и иммунной системы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A11.06.002.002, A16.06.002, A16.06.003, A16.06.005, A16.06.005.004, A16.06.006, A16.06.006.001, A16.06.006.002, A16.06.010, A16.06.011, A16.06.012, A16.06.013, A16.06.014, A16.06.014.001, A16.06.014.002, A16.06.014.003, A16.06.015, A16.06.016, A16.06.016.001, A16.06.016.002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кроветворения и иммунной системы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A16.05.002, A16.05.003, A16.05.004, A16.06.004, A16.06.007, A16.06.008, A16.06.009, A16.06.009.001, A16.06.009.002, A16.06.009.003, A16.06.016.003, A16.06.016.004, A16.06.016.005, A16.06.017, A16.06.018, A16.30.061, A16.30.063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st31.008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кроветворения и иммунной системы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A16.05.002.001, A16.05.004.001, A16.05.005, A16.05.006, A16.05.007, A16.05.008, A16.05.008.001, A16.05.010, A16.05.010.001, A16.06.001, A16.06.004.001, A16.06.005.001, A16.06.006.003, A16.06.007.001, A16.06.007.002, A16.06.017.001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эндокринных железах кроме гипофиза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A16.22.001, A16.22.002, A16.22.003, A16.22.007, A16.22.007.002, A16.22.008, A16.22.011, A16.22.013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эндокринных железах кроме гипофиза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A16.22.002.002, A16.22.002.003, A16.22.004, A16.22.004.001, A16.22.004.002, A16.22.004.003, A16.22.007.001, A16.22.009, A16.22.010, A16.22.010.001, A16.22.015, A16.22.015.001, A16.28.064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D05, D05.0, D05.1, D05.7, D05.9, I97.2, N60, N60.0, N60.1, N60.2, N60.3, N60.4, N60.8, N60.9, N61, N62, N63, N64, N64.0, N64.1, N64.2, N64.3, N64.4, N64.5, N64.8, N64.9, Q83.0, Q83.1, Q83.2, Q83.3, Q83.8, Q83.9, R92, T85.4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Артрозы, другие поражения суставов, болезни мягких тканей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w:t>
            </w:r>
            <w:r w:rsidRPr="00251B6C">
              <w:rPr>
                <w:rFonts w:ascii="Times New Roman" w:eastAsia="Times New Roman" w:hAnsi="Times New Roman" w:cs="Times New Roman"/>
                <w:sz w:val="20"/>
                <w:szCs w:val="20"/>
                <w:lang w:val="en-US"/>
              </w:rPr>
              <w:lastRenderedPageBreak/>
              <w:t>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st31.013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Остеомиелит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M86.0, M86.1, M86.2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Остеомиелит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M46.2, M86.3, M86.4, M86.5, M86.6, M86.8, M86.9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Остеомиелит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M86.3, M86.4, M86.5, M86.6, M86.8, M86.9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A16.03.033.002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Доброкачественные </w:t>
            </w:r>
            <w:r w:rsidRPr="00251B6C">
              <w:rPr>
                <w:rFonts w:ascii="Times New Roman" w:eastAsia="Times New Roman" w:hAnsi="Times New Roman" w:cs="Times New Roman"/>
                <w:sz w:val="20"/>
                <w:szCs w:val="20"/>
              </w:rPr>
              <w:lastRenderedPageBreak/>
              <w:t>новообразования костно-мышечной системы и соединительной ткани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D16.0, D16.1, D16.2, D16.3, D16.4, D16.6, </w:t>
            </w:r>
            <w:r w:rsidRPr="00251B6C">
              <w:rPr>
                <w:rFonts w:ascii="Times New Roman" w:eastAsia="Times New Roman" w:hAnsi="Times New Roman" w:cs="Times New Roman"/>
                <w:sz w:val="20"/>
                <w:szCs w:val="20"/>
              </w:rPr>
              <w:lastRenderedPageBreak/>
              <w:t>D16.8, D16.9, D19.7, D19.9, D21, D21.0, D21.1, D21.2, D21.3, D21.4, D21.5, D21.6, D21.9, D48.0, D48.1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st31.017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Доброкачественные новообразования, новообразования in situ кожи, жировой ткани и другие болезни кожи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st31.018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Открытые раны, поверхностные, другие и неуточненные травмы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w:t>
            </w:r>
            <w:r w:rsidRPr="00251B6C">
              <w:rPr>
                <w:rFonts w:ascii="Times New Roman" w:eastAsia="Times New Roman" w:hAnsi="Times New Roman" w:cs="Times New Roman"/>
                <w:sz w:val="20"/>
                <w:szCs w:val="20"/>
                <w:lang w:val="en-US"/>
              </w:rPr>
              <w:lastRenderedPageBreak/>
              <w:t>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st31.019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молочной железе (кроме злокачественных новообразований)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w:t>
            </w:r>
            <w:r w:rsidRPr="00251B6C">
              <w:rPr>
                <w:rFonts w:ascii="Times New Roman" w:eastAsia="Times New Roman" w:hAnsi="Times New Roman" w:cs="Times New Roman"/>
                <w:sz w:val="20"/>
                <w:szCs w:val="20"/>
                <w:lang w:val="en-US"/>
              </w:rPr>
              <w:lastRenderedPageBreak/>
              <w:t>A16.20.086.001, A16.20.103</w:t>
            </w:r>
            <w:r w:rsidRPr="00251B6C">
              <w:rPr>
                <w:rFonts w:ascii="Times New Roman" w:eastAsia="Times New Roman" w:hAnsi="Times New Roman" w:cs="Times New Roman"/>
                <w:sz w:val="20"/>
                <w:szCs w:val="20"/>
                <w:lang w:val="en-US"/>
              </w:rPr>
              <w:br/>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 (абдоминальная)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желчном пузыре и желчевыводящих путях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A16.14.006, A16.14.006.001, A16.14.007, A16.14.007.001, A16.14.008, A16.14.009, A16.14.031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желчном пузыре и желчевыводящих путях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желчном пузыре и желчевыводящих путях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A16.14.011.001, A16.14.023, A16.14.024.001, A16.14.024.002, A16.14.024.003, A16.14.027.002, A16.14.031.001, A16.14.032, A16.14.032.002, A16.14.032.003, A16.14.042.001, A16.14.042.002, A16.14.042.003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желчном пузыре и желчевыводящих путях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A16.14.020.005, A16.14.020.006, A16.14.022, A16.14.026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печени и поджелудочной железе </w:t>
            </w:r>
            <w:r w:rsidRPr="00251B6C">
              <w:rPr>
                <w:rFonts w:ascii="Times New Roman" w:eastAsia="Times New Roman" w:hAnsi="Times New Roman" w:cs="Times New Roman"/>
                <w:sz w:val="20"/>
                <w:szCs w:val="20"/>
              </w:rPr>
              <w:lastRenderedPageBreak/>
              <w:t>(уровень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A11.14.001.001, A11.15.002.001, A16.14.002, A16.14.005, </w:t>
            </w:r>
            <w:r w:rsidRPr="00251B6C">
              <w:rPr>
                <w:rFonts w:ascii="Times New Roman" w:eastAsia="Times New Roman" w:hAnsi="Times New Roman" w:cs="Times New Roman"/>
                <w:sz w:val="20"/>
                <w:szCs w:val="20"/>
                <w:lang w:val="en-US"/>
              </w:rPr>
              <w:lastRenderedPageBreak/>
              <w:t>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st32.006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печени и поджелудочной железе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w:t>
            </w:r>
            <w:r w:rsidRPr="00251B6C">
              <w:rPr>
                <w:rFonts w:ascii="Times New Roman" w:eastAsia="Times New Roman" w:hAnsi="Times New Roman" w:cs="Times New Roman"/>
                <w:sz w:val="20"/>
                <w:szCs w:val="20"/>
                <w:lang w:val="en-US"/>
              </w:rPr>
              <w:lastRenderedPageBreak/>
              <w:t>A16.15.014, A16.15.018, A16.15.019, A16.15.020, A16.15.021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st32.007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Панкреатит, хирургическое лечение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K85, K85.0, K85.1, K85.2, K85.3, K85.8, K85.9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A16.15.014, A16.15.018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пищеводе, желудке, двенадцатиперстной кишке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A03.16.001.001, A16.16.001, A16.16.041.003, A16.16.047, A16.16.047.001, A16.16.048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пищеводе, желудке, двенадцатиперстной кишке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w:t>
            </w:r>
            <w:r w:rsidRPr="00251B6C">
              <w:rPr>
                <w:rFonts w:ascii="Times New Roman" w:eastAsia="Times New Roman" w:hAnsi="Times New Roman" w:cs="Times New Roman"/>
                <w:sz w:val="20"/>
                <w:szCs w:val="20"/>
                <w:lang w:val="en-US"/>
              </w:rPr>
              <w:lastRenderedPageBreak/>
              <w:t>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st32.010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пищеводе, желудке, двенадцатиперстной кишке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Аппендэктомия,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A16.18.009, A16.18.010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Аппендэктомия, </w:t>
            </w:r>
            <w:r w:rsidRPr="00251B6C">
              <w:rPr>
                <w:rFonts w:ascii="Times New Roman" w:eastAsia="Times New Roman" w:hAnsi="Times New Roman" w:cs="Times New Roman"/>
                <w:sz w:val="20"/>
                <w:szCs w:val="20"/>
              </w:rPr>
              <w:lastRenderedPageBreak/>
              <w:t>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A16.18.009.001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lastRenderedPageBreak/>
              <w:t>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0,91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st32.013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A16.30.001, A16.30.002, A16.30.003, A16.30.004, A16.30.004.001, A16.30.004.002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A16.30.004.003, A16.30.004.004, A16.30.004.005, A16.30.004.006, A16.30.004.007, A16.30.004.008, A16.30.004.009, A16.30.005, A16.30.005.002</w:t>
            </w:r>
            <w:r w:rsidRPr="00251B6C">
              <w:rPr>
                <w:rFonts w:ascii="Times New Roman" w:eastAsia="Times New Roman" w:hAnsi="Times New Roman" w:cs="Times New Roman"/>
                <w:sz w:val="20"/>
                <w:szCs w:val="20"/>
              </w:rPr>
              <w:br/>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st32.015</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A16.30.001.001, A16.30.001.002, A16.30.002.001, A16.30.002.002, A16.30.004.010, A16.30.004.011, A16.30.004.012, A16.30.004.013, A16.30.004.014, A16.30.005.001, A16.30.005.003</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A16.30.004.005, A16.30.004.006, A16.30.004.007, A16.30.004.008, A16.30.004.015, A16.30.004.016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w:t>
            </w:r>
            <w:r w:rsidRPr="00251B6C">
              <w:rPr>
                <w:rFonts w:ascii="Times New Roman" w:eastAsia="Times New Roman" w:hAnsi="Times New Roman" w:cs="Times New Roman"/>
                <w:sz w:val="20"/>
                <w:szCs w:val="20"/>
              </w:rPr>
              <w:br/>
              <w:t>lgh1, lgh2, lgh3, lgh4, lgh5, lgh6, lgh7, lgh8, lgh9, lgh10, lgh11, lgh12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операции на органах брюшной полости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A03.15.001, A03.30.008, A16.30.006.002, A16.30.008, A16.30.034, A16.30.042, A16.30.042.001, A16.30.043, A16.30.043.001, A16.30.045, A16.30.046, A16.30.079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st32.017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операции на органах брюшной полости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A03.30.003, A03.30.004, A03.30.005, A16.30.007, A16.30.007.001, A16.30.007.002, </w:t>
            </w:r>
            <w:r w:rsidRPr="00251B6C">
              <w:rPr>
                <w:rFonts w:ascii="Times New Roman" w:eastAsia="Times New Roman" w:hAnsi="Times New Roman" w:cs="Times New Roman"/>
                <w:sz w:val="20"/>
                <w:szCs w:val="20"/>
                <w:lang w:val="en-US"/>
              </w:rPr>
              <w:lastRenderedPageBreak/>
              <w:t xml:space="preserve">A16.30.007.003, A16.30.007.004, A16.30.009, A16.30.010, A16.30.011, A16.30.012, A16.30.021, A16.30.022, A16.30.022.001, A16.30.023, A16.30.024, A16.30.025, A16.30.025.001, A16.30.025.002, A16.30.025.003, A16.30.025.004, A16.30.026, A16.30.027, A16.30.028, A16.30.028.001, A16.30.028.002, A16.30.037, A16.30.044, A16.30.051,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A16.30.065, A16.30.071, A16.30.071.001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1,19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st32.018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операции на органах брюшной полости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A16.30.010.001, A16.30.011.001, A16.30.025.005, A16.30.038, A16.30.039, A16.30.040, A16.30.043.002, A16.30.043.003, A16.30.047, A16.30.051.001, A16.30.059, A16.30.059.001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 (комбустиология)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Отморожения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T33.0, T33.1, T33.2, T33.3, T33.4, T33.5, T33.6, T33.7, T33.8, T33.9, T35.0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Отморожения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T34, T34.0, T34.1, T34.2, T34.3, T34.4, T34.5, T34.6, T34.7, T34.8, T34.9, T35.1, T35.2, T35.3, T35.4, T35.5, T35.6, T35.7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T20.1, T20.2, T20.5, T20.6, T21.1, T21.2, T21.5, T21.6, T22.1, T22.2, T22.5, T22.6, T23.1, T23.2, T23.5, T23.6, T24.1, T24.2, T24.5, T24.6, T25.1, T25.2, T25.5, T25.6, T29.1, T29.2, T29.5, T29.6, T30.0, T30.1, T30.2, T30.4, T30.5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T31.0, T32.0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T20.1, T20.2, T20.5, T20.6, T21.1, T21.2, </w:t>
            </w:r>
            <w:r w:rsidRPr="00251B6C">
              <w:rPr>
                <w:rFonts w:ascii="Times New Roman" w:eastAsia="Times New Roman" w:hAnsi="Times New Roman" w:cs="Times New Roman"/>
                <w:sz w:val="20"/>
                <w:szCs w:val="20"/>
              </w:rPr>
              <w:lastRenderedPageBreak/>
              <w:t>T21.5, T21.6, T22.1, T22.2, T22.5, T22.6, T23.1, T23.2, T23.5, T23.6, T24.1, T24.2, T24.5, T24.6, T25.1, T25.2, T25.5, T25.6, T29.1, T29.2, T29.5, T29.6, T30.0, T30.1, T30.2, T30.4, T30.5, T30.6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Дополнительные </w:t>
            </w:r>
            <w:r w:rsidRPr="00251B6C">
              <w:rPr>
                <w:rFonts w:ascii="Times New Roman" w:eastAsia="Times New Roman" w:hAnsi="Times New Roman" w:cs="Times New Roman"/>
                <w:sz w:val="20"/>
                <w:szCs w:val="20"/>
              </w:rPr>
              <w:lastRenderedPageBreak/>
              <w:t>диагнозы: T31.1, T31.2, T31.3, T31.4, T31.5, T31.6, T31.7, T31.8, T31.9, T32.1, T32.2, T32.3, T32.4, T32.5, T32.6, T32.7</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2,03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st33.005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T20.0, T20.3, T20.4, T20.7, T21.0, T21.3, T21.4, T21.7, T22.0, T22.3, T22.4, T22.7, T23.0, T23.3, T23.4, T23.7, T24.0, T24.3, T24.4, T24.7, T25.0, T25.3, T25.4, T25.7, T29.0, T29.3, T29.4, T29.7, T30.3, T30.7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T31.0, T32.0</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3,54</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st33.006</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T20.0, T20.3, T20.4, T20.7, T21.0, T21.3, T21.4, T21.7, T22.0, T22.3, T22.4, T22.7, T23.0, T23.3, T23.4, T23.7, T24.0, T24.3, T24.4, T24.7, T25.0, T25.3, T25.4, T25.7, T29.0, T29.3, T29.4, T29.7, T30.3, T30.7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T31.1, T31.2, T32.1, T32.2</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5,20</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T27.0, T27.1, T27.2, T27.3, T27.4, T27.5, T27.6, T27.7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T20.0, T20.3, T20.4, T20.7, T21.0, T21.3, T21.4, T21.7, T22.0, T22.3, T22.4, T22.7, T23.0, T23.3, T23.4, T23.7, T24.0, T24.3, T24.4, T24.7, T25.0, T25.3, T25.4, T25.7, T29.0, T29.3, T29.4, T29.7, T30.3, T30.7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T31.3, T31.4, T31.5, T31.6, T31.7, T31.8, T31.9, T32.3, T32.4, T32.5, T32.6, T32.7, T32.8, T32.9</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11,11</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st33.008</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(уровень 4,5) с синдромом органной дисфункции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T20.0, T20.3, T20.4, T20.7, T21.0, T21.3, T21.4, T21.7, T22.0, T22.3, T22.4, T22.7, T23.0, T23.3, T23.4, T23.7, T24.0, T24.3, T24.4, T24.7, T25.0, T25.3, T25.4, T25.7, T29.0, T29.3, T29.4, T29.7, T30.3, T30.7</w:t>
            </w:r>
          </w:p>
        </w:tc>
        <w:tc>
          <w:tcPr>
            <w:tcW w:w="1146"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it1</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14,07</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T27.0, T27.1, T27.2, T27.3, T27.4, T27.5, T27.6, T27.7</w:t>
            </w:r>
          </w:p>
        </w:tc>
        <w:tc>
          <w:tcPr>
            <w:tcW w:w="1146"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Челюстно-лицевая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Болезни полости рта, </w:t>
            </w:r>
            <w:r w:rsidRPr="00251B6C">
              <w:rPr>
                <w:rFonts w:ascii="Times New Roman" w:eastAsia="Times New Roman" w:hAnsi="Times New Roman" w:cs="Times New Roman"/>
                <w:sz w:val="20"/>
                <w:szCs w:val="20"/>
              </w:rPr>
              <w:lastRenderedPageBreak/>
              <w:t>слюнных желез и челюстей, врожденные аномалии лица и шеи,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I86.0, K00, K00.0, K00.1, K00.2, K00.3, </w:t>
            </w:r>
            <w:r w:rsidRPr="00251B6C">
              <w:rPr>
                <w:rFonts w:ascii="Times New Roman" w:eastAsia="Times New Roman" w:hAnsi="Times New Roman" w:cs="Times New Roman"/>
                <w:sz w:val="20"/>
                <w:szCs w:val="20"/>
              </w:rPr>
              <w:lastRenderedPageBreak/>
              <w:t>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lastRenderedPageBreak/>
              <w:t>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st34.002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полости рта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A16.07.011, A16.07.012, A16.07.014, A16.07.097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st34.003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полости рта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A16.07.015, A16.07.016, A16.07.017, A16.07.029, A16.07.042, A16.07.043, A16.07.044, A16.07.045, A16.07.064, A16.07.067, </w:t>
            </w:r>
            <w:r w:rsidRPr="00251B6C">
              <w:rPr>
                <w:rFonts w:ascii="Times New Roman" w:eastAsia="Times New Roman" w:hAnsi="Times New Roman" w:cs="Times New Roman"/>
                <w:sz w:val="20"/>
                <w:szCs w:val="20"/>
                <w:lang w:val="en-US"/>
              </w:rPr>
              <w:lastRenderedPageBreak/>
              <w:t>A16.22.012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st34.004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полости рта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A16.07.017.001, A16.07.027, A16.07.067.001, A16.07.075, A16.07.077, A16.07.078, A16.07.079, A16.07.079.004, A16.07.083, A16.07.083.001, A16.07.083.002, A16.07.084, A16.07.084.001, A16.07.084.002, A16.07.085, A16.07.086, A16.07.087, A16.07.088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st34.005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полости рта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A16.07.022, A16.07.027.001, A16.07.041, A16.07.041.001, A16.07.061, A16.07.061.001, A16.07.062, A16.07.063, A16.07.066, A16.07.071, A16.07.071.001, A16.07.072, A16.07.074, A16.07.074.001, A16.07.074.002, A16.07.076, A16.07.080, A16.07.081, A16.07.085.001</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Эндокринология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E10.9, E11.9, E13.9, E14.9, R73, R73.0, R73.9, R81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E10.0, E10.1, E10.2, E10.3, E10.4, E10.5, E10.6, E10.7, E10.8, E11.0, E11.1, E11.2, E11.3, E11.4, E11.5, E11.6, E11.7, E11.8, E12.0, E12.1, E12.2, E12.3, E12.4, E12.5, E12.6, E12.7, E12.8, E12.9, E13.0, E13.1, E13.2, E13.3, E13.4, E13.5, E13.6, E13.7, E13.8, E14.0, E14.1, E14.2, E14.3, E14.4, E14.5, E14.6, E14.7, E14.8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гипофиза,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D35.2, E22, E22.0, E22.1, E22.2, E22.8, E22.9, E23, E23.0, E23.1, E23.2, E23.3, </w:t>
            </w:r>
            <w:r w:rsidRPr="00251B6C">
              <w:rPr>
                <w:rFonts w:ascii="Times New Roman" w:eastAsia="Times New Roman" w:hAnsi="Times New Roman" w:cs="Times New Roman"/>
                <w:sz w:val="20"/>
                <w:szCs w:val="20"/>
              </w:rPr>
              <w:lastRenderedPageBreak/>
              <w:t>E23.6, E23.7, E24, E24.0, E24.1, E24.2, E24.4, E24.8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st35.004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эндокринной системы,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st35.005</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эндокринной системы,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D13.6, D13.7, D35.8, E16.1, E16.2, E16.8, E16.9, E24.3, E31, E31.0, E31.1, E31.8, E31.9, E34.0, E34.1, E34.2, E34.8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2,76</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A06.12.032, A06.12.033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Новообразования эндокринных желез доброкачественные, in situ, неопределенного и неизвестного характера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D09.3, D15.0, D34, D35.0, D35.1, D35.3, D35.7, D35.9, D44, D44.0, D44.1, D44.2, D44.3, D44.4, D44.5, D44.6, D44.7, D44.8, D44.9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Расстройства питания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E40, E41, E42, E43, E44, E44.0, E44.1, E45, E46, E50, E50.0, E50.1, E50.2, E50.3, E50.4, E50.5, E50.6, E50.7, E50.8, E50.9, E51, E51.1, E51.2, E51.8, E51.9, E52, E53, E53.0, E53.1, E53.8, E53.9, E54, E55.9, E56, E56.0, E56.1, E56.8, E56.9, E58, E59, E60, E61, E61.0, E61.1, E61.2, E61.3, E61.4, E61.5, </w:t>
            </w:r>
            <w:r w:rsidRPr="00251B6C">
              <w:rPr>
                <w:rFonts w:ascii="Times New Roman" w:eastAsia="Times New Roman" w:hAnsi="Times New Roman" w:cs="Times New Roman"/>
                <w:sz w:val="20"/>
                <w:szCs w:val="20"/>
              </w:rPr>
              <w:lastRenderedPageBreak/>
              <w:t>E61.6, E61.7, E61.8, E61.9, E63, E63.0, E63.1, E63.8, E63.9, E64.0, E64.1, E64.2, E64.8, E64.9, E65, E66, E66.0, E66.1, E66.2, E66.8, E66.9, E67, E67.0, E67.1, E67.2, E67.3, E67.8, E68, E86, E87, E87.0, E87.1, E87.2, E87.3, E87.4, E87.5, E87.6, E87.7, E87.8, R62, R62.0, R62.8, R62.9, R63, R63.0, R63.1, R63.2, R63.3, R63.4, R63.5, R63.8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st35.008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нарушения обмена веществ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st35.009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Кистозный фиброз</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E84, E84.0, E84.1, E84.8, E84.9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Прочее</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препаратов иммуноглобулина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D69.3, D84.8, G11.3, G35, G36.0, G36.1, G36.8, G36.9, G37, G37.0, G37.1, G37.2, G37.3, G37.4, G37.5, G37.8, G37.9, G51.0, G58.7, G61.0, G61.8, G62.8, G70.0, G70.2, M33.0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A25.05.001.001, A25.23.001.001, A25.24.001.001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Редкие генетические заболевания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E26.1, E26.8, E70.0, E70.1, E70.2, E71.0, E71.1, E71.3, E72.0, E72.1, E72.2, E72.3, E72.8, E74.4, E74.8, E76.0, E76.1, E76.2, E79.1, E79.8, E83.0, E83.3, E83.4, G10, G11, G11.0, G11.1, G11.2, G11.3, G11.4, G11.8, G11.9, G12, G12.0, G12.1, G12.2, G12.8, G12.9, G13, G13.0, G13.1, G13.2, </w:t>
            </w:r>
            <w:r w:rsidRPr="00251B6C">
              <w:rPr>
                <w:rFonts w:ascii="Times New Roman" w:eastAsia="Times New Roman" w:hAnsi="Times New Roman" w:cs="Times New Roman"/>
                <w:sz w:val="20"/>
                <w:szCs w:val="20"/>
              </w:rPr>
              <w:lastRenderedPageBreak/>
              <w:t>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st36.004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Факторы, влияющие на состояние здоровья населения и обращения в учреждения здравоохранения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w:t>
            </w:r>
            <w:r w:rsidRPr="00251B6C">
              <w:rPr>
                <w:rFonts w:ascii="Times New Roman" w:eastAsia="Times New Roman" w:hAnsi="Times New Roman" w:cs="Times New Roman"/>
                <w:sz w:val="20"/>
                <w:szCs w:val="20"/>
              </w:rPr>
              <w:lastRenderedPageBreak/>
              <w:t xml:space="preserve">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w:t>
            </w:r>
            <w:r w:rsidRPr="00251B6C">
              <w:rPr>
                <w:rFonts w:ascii="Times New Roman" w:eastAsia="Times New Roman" w:hAnsi="Times New Roman" w:cs="Times New Roman"/>
                <w:sz w:val="20"/>
                <w:szCs w:val="20"/>
              </w:rPr>
              <w:lastRenderedPageBreak/>
              <w:t xml:space="preserve">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w:t>
            </w:r>
            <w:r w:rsidRPr="00251B6C">
              <w:rPr>
                <w:rFonts w:ascii="Times New Roman" w:eastAsia="Times New Roman" w:hAnsi="Times New Roman" w:cs="Times New Roman"/>
                <w:sz w:val="20"/>
                <w:szCs w:val="20"/>
              </w:rPr>
              <w:lastRenderedPageBreak/>
              <w:t>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st36.020</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 (уровень 1)</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A18.05.002, A18.05.002.001, A18.05.002.002, A18.05.011, A18.05.004, A18.30.001, A18.30.001.002, A18.30.001.003</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0,26</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st36.021</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 (уровень 2)</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A18.05.002.003, A18.05.003, А18.05.003.001, A18.05.004.001, A18.05.011.001</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0,76</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st36.022</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 (уровень 3)</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A18.05.002.005, A18.05.003.002, A18.05.011.002, A18.30.001.001</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st36.023</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Оказание услуг диализа (только для федеральных </w:t>
            </w:r>
            <w:r w:rsidRPr="00251B6C">
              <w:rPr>
                <w:rFonts w:ascii="Times New Roman" w:eastAsia="Times New Roman" w:hAnsi="Times New Roman" w:cs="Times New Roman"/>
                <w:sz w:val="20"/>
                <w:szCs w:val="20"/>
              </w:rPr>
              <w:lastRenderedPageBreak/>
              <w:t>медицинских организаций)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A</w:t>
            </w:r>
            <w:r w:rsidRPr="00C34EAF">
              <w:rPr>
                <w:rFonts w:ascii="Times New Roman" w:eastAsia="Times New Roman" w:hAnsi="Times New Roman" w:cs="Times New Roman"/>
                <w:sz w:val="20"/>
                <w:szCs w:val="20"/>
                <w:lang w:val="en-US"/>
              </w:rPr>
              <w:t xml:space="preserve">27.8,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27.9,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40.0,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40.1,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40.2,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40.3,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40.8,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40.9,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41.0,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41.1,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41.2,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41.3, </w:t>
            </w:r>
            <w:r w:rsidRPr="00251B6C">
              <w:rPr>
                <w:rFonts w:ascii="Times New Roman" w:eastAsia="Times New Roman" w:hAnsi="Times New Roman" w:cs="Times New Roman"/>
                <w:sz w:val="20"/>
                <w:szCs w:val="20"/>
                <w:lang w:val="en-US"/>
              </w:rPr>
              <w:lastRenderedPageBreak/>
              <w:t>A</w:t>
            </w:r>
            <w:r w:rsidRPr="00C34EAF">
              <w:rPr>
                <w:rFonts w:ascii="Times New Roman" w:eastAsia="Times New Roman" w:hAnsi="Times New Roman" w:cs="Times New Roman"/>
                <w:sz w:val="20"/>
                <w:szCs w:val="20"/>
                <w:lang w:val="en-US"/>
              </w:rPr>
              <w:t xml:space="preserve">41.4,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41.5,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41.8, </w:t>
            </w: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41.9, </w:t>
            </w:r>
            <w:r w:rsidRPr="00251B6C">
              <w:rPr>
                <w:rFonts w:ascii="Times New Roman" w:eastAsia="Times New Roman" w:hAnsi="Times New Roman" w:cs="Times New Roman"/>
                <w:sz w:val="20"/>
                <w:szCs w:val="20"/>
                <w:lang w:val="en-US"/>
              </w:rPr>
              <w:t>B</w:t>
            </w:r>
            <w:r w:rsidRPr="00C34EAF">
              <w:rPr>
                <w:rFonts w:ascii="Times New Roman" w:eastAsia="Times New Roman" w:hAnsi="Times New Roman" w:cs="Times New Roman"/>
                <w:sz w:val="20"/>
                <w:szCs w:val="20"/>
                <w:lang w:val="en-US"/>
              </w:rPr>
              <w:t xml:space="preserve">15.0, </w:t>
            </w:r>
            <w:r w:rsidRPr="00251B6C">
              <w:rPr>
                <w:rFonts w:ascii="Times New Roman" w:eastAsia="Times New Roman" w:hAnsi="Times New Roman" w:cs="Times New Roman"/>
                <w:sz w:val="20"/>
                <w:szCs w:val="20"/>
                <w:lang w:val="en-US"/>
              </w:rPr>
              <w:t>B</w:t>
            </w:r>
            <w:r w:rsidRPr="00C34EAF">
              <w:rPr>
                <w:rFonts w:ascii="Times New Roman" w:eastAsia="Times New Roman" w:hAnsi="Times New Roman" w:cs="Times New Roman"/>
                <w:sz w:val="20"/>
                <w:szCs w:val="20"/>
                <w:lang w:val="en-US"/>
              </w:rPr>
              <w:t xml:space="preserve">16.0, </w:t>
            </w:r>
            <w:r w:rsidRPr="00251B6C">
              <w:rPr>
                <w:rFonts w:ascii="Times New Roman" w:eastAsia="Times New Roman" w:hAnsi="Times New Roman" w:cs="Times New Roman"/>
                <w:sz w:val="20"/>
                <w:szCs w:val="20"/>
                <w:lang w:val="en-US"/>
              </w:rPr>
              <w:t>B</w:t>
            </w:r>
            <w:r w:rsidRPr="00C34EAF">
              <w:rPr>
                <w:rFonts w:ascii="Times New Roman" w:eastAsia="Times New Roman" w:hAnsi="Times New Roman" w:cs="Times New Roman"/>
                <w:sz w:val="20"/>
                <w:szCs w:val="20"/>
                <w:lang w:val="en-US"/>
              </w:rPr>
              <w:t xml:space="preserve">16.2, </w:t>
            </w:r>
            <w:r w:rsidRPr="00251B6C">
              <w:rPr>
                <w:rFonts w:ascii="Times New Roman" w:eastAsia="Times New Roman" w:hAnsi="Times New Roman" w:cs="Times New Roman"/>
                <w:sz w:val="20"/>
                <w:szCs w:val="20"/>
                <w:lang w:val="en-US"/>
              </w:rPr>
              <w:t>B</w:t>
            </w:r>
            <w:r w:rsidRPr="00C34EAF">
              <w:rPr>
                <w:rFonts w:ascii="Times New Roman" w:eastAsia="Times New Roman" w:hAnsi="Times New Roman" w:cs="Times New Roman"/>
                <w:sz w:val="20"/>
                <w:szCs w:val="20"/>
                <w:lang w:val="en-US"/>
              </w:rPr>
              <w:t xml:space="preserve">19.0, </w:t>
            </w:r>
            <w:r w:rsidRPr="00251B6C">
              <w:rPr>
                <w:rFonts w:ascii="Times New Roman" w:eastAsia="Times New Roman" w:hAnsi="Times New Roman" w:cs="Times New Roman"/>
                <w:sz w:val="20"/>
                <w:szCs w:val="20"/>
                <w:lang w:val="en-US"/>
              </w:rPr>
              <w:t>B</w:t>
            </w:r>
            <w:r w:rsidRPr="00C34EAF">
              <w:rPr>
                <w:rFonts w:ascii="Times New Roman" w:eastAsia="Times New Roman" w:hAnsi="Times New Roman" w:cs="Times New Roman"/>
                <w:sz w:val="20"/>
                <w:szCs w:val="20"/>
                <w:lang w:val="en-US"/>
              </w:rPr>
              <w:t xml:space="preserve">37.7,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88.0,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88.1,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88.2,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90.0,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90.1,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90.2, </w:t>
            </w:r>
            <w:r w:rsidRPr="00251B6C">
              <w:rPr>
                <w:rFonts w:ascii="Times New Roman" w:eastAsia="Times New Roman" w:hAnsi="Times New Roman" w:cs="Times New Roman"/>
                <w:sz w:val="20"/>
                <w:szCs w:val="20"/>
                <w:lang w:val="en-US"/>
              </w:rPr>
              <w:t>C</w:t>
            </w:r>
            <w:r w:rsidRPr="00C34EAF">
              <w:rPr>
                <w:rFonts w:ascii="Times New Roman" w:eastAsia="Times New Roman" w:hAnsi="Times New Roman" w:cs="Times New Roman"/>
                <w:sz w:val="20"/>
                <w:szCs w:val="20"/>
                <w:lang w:val="en-US"/>
              </w:rPr>
              <w:t xml:space="preserve">90.3,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59.3,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59.8,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68.8,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69.0,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69.3,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89.1,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04.0,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25.8,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35,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36.0,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36.8,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36.9,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37.3,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61.9,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70.0,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70.2,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70.8,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71.1,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73.1,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 xml:space="preserve">42.0,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 xml:space="preserve">73.0,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 xml:space="preserve">73.1,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70.3,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71.0,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71.1,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71.2,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71.4,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71.5,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71.6,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71.7,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71.8,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71.9,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72.0,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72.1,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72.9,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 xml:space="preserve">73.1, </w:t>
            </w:r>
            <w:r w:rsidRPr="00251B6C">
              <w:rPr>
                <w:rFonts w:ascii="Times New Roman" w:eastAsia="Times New Roman" w:hAnsi="Times New Roman" w:cs="Times New Roman"/>
                <w:sz w:val="20"/>
                <w:szCs w:val="20"/>
                <w:lang w:val="en-US"/>
              </w:rPr>
              <w:t>K</w:t>
            </w:r>
            <w:r w:rsidRPr="00C34EAF">
              <w:rPr>
                <w:rFonts w:ascii="Times New Roman" w:eastAsia="Times New Roman" w:hAnsi="Times New Roman" w:cs="Times New Roman"/>
                <w:sz w:val="20"/>
                <w:szCs w:val="20"/>
                <w:lang w:val="en-US"/>
              </w:rPr>
              <w:t>73.2</w:t>
            </w:r>
            <w:r w:rsidRPr="00251B6C">
              <w:rPr>
                <w:rFonts w:ascii="Times New Roman" w:eastAsia="Times New Roman" w:hAnsi="Times New Roman" w:cs="Times New Roman"/>
                <w:sz w:val="20"/>
                <w:szCs w:val="20"/>
                <w:lang w:val="en-US"/>
              </w:rPr>
              <w:t>,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1146"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А18.05.001.003, А18.05.001.004, А18.05.001.005, А18.05.007</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st36.005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Госпитализация в диагностических целях с постановкой диагноза туберкулеза, ВИЧ-инфекции, психического заболевания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w:t>
            </w:r>
            <w:r w:rsidRPr="00251B6C">
              <w:rPr>
                <w:rFonts w:ascii="Times New Roman" w:eastAsia="Times New Roman" w:hAnsi="Times New Roman" w:cs="Times New Roman"/>
                <w:sz w:val="20"/>
                <w:szCs w:val="20"/>
              </w:rPr>
              <w:lastRenderedPageBreak/>
              <w:t xml:space="preserve">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w:t>
            </w:r>
            <w:r w:rsidRPr="00251B6C">
              <w:rPr>
                <w:rFonts w:ascii="Times New Roman" w:eastAsia="Times New Roman" w:hAnsi="Times New Roman" w:cs="Times New Roman"/>
                <w:sz w:val="20"/>
                <w:szCs w:val="20"/>
              </w:rPr>
              <w:lastRenderedPageBreak/>
              <w:t xml:space="preserve">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w:t>
            </w:r>
            <w:r w:rsidRPr="00251B6C">
              <w:rPr>
                <w:rFonts w:ascii="Times New Roman" w:eastAsia="Times New Roman" w:hAnsi="Times New Roman" w:cs="Times New Roman"/>
                <w:sz w:val="20"/>
                <w:szCs w:val="20"/>
              </w:rPr>
              <w:lastRenderedPageBreak/>
              <w:t>R48.1, R48.2, R48.8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st36.006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Отторжение, отмирание трансплантата органов и тканей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T86.0, T86.1, T86.2, T86.3, T86.4, T86.8, T86.9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Установка, замена, заправка помп для лекарственных препаратов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A11.17.003, A11.17.003.001, A11.23.007.001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w:t>
            </w:r>
            <w:r w:rsidRPr="00C34EAF">
              <w:rPr>
                <w:rFonts w:ascii="Times New Roman" w:eastAsia="Times New Roman" w:hAnsi="Times New Roman" w:cs="Times New Roman"/>
                <w:sz w:val="20"/>
                <w:szCs w:val="20"/>
                <w:lang w:val="en-US"/>
              </w:rPr>
              <w:t xml:space="preserve">05.1,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32,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32.0,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32.1,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32.9,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33,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33.0,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33.1,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33.2,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33.3,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35.2, </w:t>
            </w:r>
            <w:r w:rsidRPr="00251B6C">
              <w:rPr>
                <w:rFonts w:ascii="Times New Roman" w:eastAsia="Times New Roman" w:hAnsi="Times New Roman" w:cs="Times New Roman"/>
                <w:sz w:val="20"/>
                <w:szCs w:val="20"/>
                <w:lang w:val="en-US"/>
              </w:rPr>
              <w:t>D</w:t>
            </w:r>
            <w:r w:rsidRPr="00C34EAF">
              <w:rPr>
                <w:rFonts w:ascii="Times New Roman" w:eastAsia="Times New Roman" w:hAnsi="Times New Roman" w:cs="Times New Roman"/>
                <w:sz w:val="20"/>
                <w:szCs w:val="20"/>
                <w:lang w:val="en-US"/>
              </w:rPr>
              <w:t xml:space="preserve">35.3,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04,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04.0,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04.1,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04.2,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04.8,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05,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05.0,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05.1,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05.2,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05.8,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09,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12.2,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61.8,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70.0,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70.1,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70.2</w:t>
            </w:r>
            <w:r w:rsidRPr="00251B6C">
              <w:rPr>
                <w:rFonts w:ascii="Times New Roman" w:eastAsia="Times New Roman" w:hAnsi="Times New Roman" w:cs="Times New Roman"/>
                <w:sz w:val="20"/>
                <w:szCs w:val="20"/>
                <w:lang w:val="en-US"/>
              </w:rPr>
              <w:t>, G70.8, G91, G91.0, G91.1, G91.3, G93.0, G93.1, I61, I61.0, I61.1, I61.2, I61.3, I61.4, I61.5, I61.6, I62, I62.0, I62.1, I63, I63.0, I63.1, I63.2, I63.3, I63.4, I63.5, I63.6, I69.0, I69.1, I69.2, I69.3, I69.8, Q03.0, Q03.1, Q03.8, Q03.9, Q04.6, S06.7, S06.70, S06.71, T90.5, T90.8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it2</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18,15</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st36.009</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Реинфузия аутокрови</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A16.20.078</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2,05</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st36.010</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Баллонная внутриаортальная контрпульсация</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A16.12.030</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7,81</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st36.011</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Экстракорпоральная мембранная оксигенация</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A16.10.021.001</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38,89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st36.012</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Злокачественное новообразование без специального противоопухолевого лечения</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C00 - C80, C97, D00 - D09</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st36.013</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Проведение антимикробной терапии инфекций, вызванных полирезистентными </w:t>
            </w:r>
            <w:r w:rsidRPr="00251B6C">
              <w:rPr>
                <w:rFonts w:ascii="Times New Roman" w:eastAsia="Times New Roman" w:hAnsi="Times New Roman" w:cs="Times New Roman"/>
                <w:sz w:val="20"/>
                <w:szCs w:val="20"/>
              </w:rPr>
              <w:lastRenderedPageBreak/>
              <w:t>микроорганизмами (уровень 1)</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классификационный критерий: amt02, amt04, amt05, amt08, </w:t>
            </w:r>
            <w:r w:rsidRPr="00251B6C">
              <w:rPr>
                <w:rFonts w:ascii="Times New Roman" w:eastAsia="Times New Roman" w:hAnsi="Times New Roman" w:cs="Times New Roman"/>
                <w:sz w:val="20"/>
                <w:szCs w:val="20"/>
              </w:rPr>
              <w:lastRenderedPageBreak/>
              <w:t>amt10, amt11, amt14</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1,61</w:t>
            </w:r>
          </w:p>
        </w:tc>
      </w:tr>
      <w:tr w:rsidR="00FA6D6B" w:rsidRPr="00251B6C" w:rsidTr="005209B1">
        <w:trPr>
          <w:jc w:val="center"/>
        </w:trPr>
        <w:tc>
          <w:tcPr>
            <w:tcW w:w="322" w:type="pct"/>
            <w:shd w:val="clear" w:color="auto" w:fill="auto"/>
            <w:noWrap/>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st36.014</w:t>
            </w:r>
          </w:p>
        </w:tc>
        <w:tc>
          <w:tcPr>
            <w:tcW w:w="824" w:type="pct"/>
            <w:shd w:val="clear" w:color="auto" w:fill="auto"/>
            <w:hideMark/>
          </w:tcPr>
          <w:p w:rsidR="00FA6D6B" w:rsidRPr="00251B6C" w:rsidRDefault="00FA6D6B" w:rsidP="00FA6D6B">
            <w:pPr>
              <w:spacing w:after="8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антимикробной терапии инфекций, вызванных полирезистентными микроорганизмами (уровень 2)</w:t>
            </w:r>
          </w:p>
        </w:tc>
        <w:tc>
          <w:tcPr>
            <w:tcW w:w="143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amt06, amt07, amt09, amt12</w:t>
            </w:r>
          </w:p>
        </w:tc>
        <w:tc>
          <w:tcPr>
            <w:tcW w:w="520" w:type="pct"/>
            <w:shd w:val="clear" w:color="auto" w:fill="auto"/>
            <w:hideMark/>
          </w:tcPr>
          <w:p w:rsidR="00FA6D6B" w:rsidRPr="00251B6C" w:rsidRDefault="00FA6D6B" w:rsidP="00FA6D6B">
            <w:pPr>
              <w:spacing w:after="8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антимикробной терапии инфекций, вызванных полирезистентными микроорганизмами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amt01, amt03, amt13, amt15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иммунизации против респираторно-синцитиальной вирусной инфекции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Z25.8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irs</w:t>
            </w:r>
            <w:r w:rsidRPr="00251B6C">
              <w:rPr>
                <w:rFonts w:ascii="Times New Roman" w:eastAsia="Times New Roman" w:hAnsi="Times New Roman" w:cs="Times New Roman"/>
                <w:sz w:val="20"/>
                <w:szCs w:val="20"/>
              </w:rPr>
              <w:br/>
              <w:t xml:space="preserve">Возрастная группа: </w:t>
            </w:r>
            <w:r w:rsidRPr="00251B6C">
              <w:rPr>
                <w:rFonts w:ascii="Times New Roman" w:eastAsia="Times New Roman" w:hAnsi="Times New Roman" w:cs="Times New Roman"/>
                <w:sz w:val="20"/>
                <w:szCs w:val="20"/>
              </w:rPr>
              <w:br/>
              <w:t>от 0 дней до 2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2,61</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st36.017</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t>Иной классификационный критерий: gibp31</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1,04</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Иной классификационный критерий: gibp01, gibp02, gibp03, gibp12, gibp18,  gibp26, gibp30, gibp31</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st36.018</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с применением генно-инженерных </w:t>
            </w:r>
            <w:r w:rsidRPr="00251B6C">
              <w:rPr>
                <w:rFonts w:ascii="Times New Roman" w:eastAsia="Times New Roman" w:hAnsi="Times New Roman" w:cs="Times New Roman"/>
                <w:sz w:val="20"/>
                <w:szCs w:val="20"/>
              </w:rPr>
              <w:lastRenderedPageBreak/>
              <w:t>биологических препаратов и селективных иммунодепрессантов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lastRenderedPageBreak/>
              <w:t>Иной классификационный критерий: gibp01, gibp02, gibp06,  gibp09, gibp13,  gibp15, gibp17, gibp20, gibp24, gibp26</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2,14</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Иной классификационный критерий: gibp06, gibp09, gibp13, gibp14,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gibp15, gibp17, gibp19, gibp20, gibp21, gibp23, gibp24, gibp29</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st36.019</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t>Иной классификационный критерий: gibp08, gibp16, gibp28</w:t>
            </w:r>
          </w:p>
        </w:tc>
        <w:tc>
          <w:tcPr>
            <w:tcW w:w="520"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6,31</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Иной классификационный критерий: gibp07, gibp08, gibp10, gibp11, gibp16, gibp22, gibp28</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центральной нервной системы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B05.023.001, B05.024.001, B05.024.002, B05.024.003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 rbb3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центральной нервной системы (4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B05.023.001, B05.024.001, B05.024.002, B05.024.003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rb4, rbb4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st37.003</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центральной нервной системы (5 баллов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B05.023.001, B05.024.001, B05.024.002, B05.024.003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rb5, rbb5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3,34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центральной нервной системы (6 баллов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B05.023.001, B05.024.001, B05.024.002, B05.024.003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rb6</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B05.023.002.002, B05.050.003, B05.050.005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Медицинская реабилитация пациентов с заболеваниями опорно-двигательного аппарата и периферической нервной </w:t>
            </w:r>
            <w:r w:rsidRPr="00251B6C">
              <w:rPr>
                <w:rFonts w:ascii="Times New Roman" w:eastAsia="Times New Roman" w:hAnsi="Times New Roman" w:cs="Times New Roman"/>
                <w:sz w:val="20"/>
                <w:szCs w:val="20"/>
              </w:rPr>
              <w:lastRenderedPageBreak/>
              <w:t>системы (4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B05.023.002.002, B05.050.003, B05.050.005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st37.007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B05.023.002.002, B05.050.003, B05.050.005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3,03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кардиореабилитация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B05.015.001, B05.043.001, B05.057.003, B05.057.007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кардиореабилитация (4 балла по ШРМ)</w:t>
            </w:r>
            <w:r w:rsidRPr="00251B6C">
              <w:rPr>
                <w:rFonts w:ascii="Times New Roman" w:eastAsia="Times New Roman" w:hAnsi="Times New Roman" w:cs="Times New Roman"/>
                <w:sz w:val="20"/>
                <w:szCs w:val="20"/>
              </w:rPr>
              <w:br/>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B05.015.001, B05.043.001, B05.057.003, B05.057.007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кардиореабилитация (5 баллов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B05.015.001, B05.043.001, B05.057.003, B05.057.007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при других соматических заболеваниях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B05.001.001, B05.004.001, B05.005.001, B05.008.001, B05.014.002, B05.015.002, B05.023.002, B05.027.001, B05.027.002, B05.027.003, B05.028.001, B05.029.001, B05.037.001, B05.040.001, B05.050.004, B05.053.001, B05.058.001, B05.069.002, B05.069.003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при других соматических заболеваниях (4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B05.001.001, B05.004.001, B05.005.001, B05.008.001, B05.014.002, B05.015.002, B05.023.002, B05.027.001, B05.027.002, B05.027.003, B05.028.001, B05.029.001, </w:t>
            </w:r>
            <w:r w:rsidRPr="00251B6C">
              <w:rPr>
                <w:rFonts w:ascii="Times New Roman" w:eastAsia="Times New Roman" w:hAnsi="Times New Roman" w:cs="Times New Roman"/>
                <w:sz w:val="20"/>
                <w:szCs w:val="20"/>
              </w:rPr>
              <w:lastRenderedPageBreak/>
              <w:t>B05.037.001, B05.040.001, B05.050.004, B05.053.001, B05.058.001, B05.069.002, B05.069.003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Иной классификационный критерий: rb4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st37.013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при других соматических заболеваниях (5 баллов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B05.001.001, B05.004.001, B05.005.001, B05.008.001, B05.014.002, B05.015.002, B05.023.002, B05.027.001, B05.027.002, B05.027.003, B05.028.001, B05.029.001, B05.037.001, B05.040.001, B05.050.004, B05.053.001, B05.058.001, B05.069.002, B05.069.003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rb5</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перенесших заболевания перинатального периода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B05.031.001</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с нарушениями слуха без замены речевого процессора системы кохлеарной имплантации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B05.028.001, B05.046.001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rbs</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B05.027.004, B05.057.009, B05.057.010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4,81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Медицинская реабилитация детей с поражениями </w:t>
            </w:r>
            <w:r w:rsidRPr="00251B6C">
              <w:rPr>
                <w:rFonts w:ascii="Times New Roman" w:eastAsia="Times New Roman" w:hAnsi="Times New Roman" w:cs="Times New Roman"/>
                <w:sz w:val="20"/>
                <w:szCs w:val="20"/>
              </w:rPr>
              <w:lastRenderedPageBreak/>
              <w:t>центральной нервной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B05.023.002.001, B05.023.003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st37.018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после хирургической коррекции врожденных пороков развития органов и систем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B05.057.011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st37.019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после онкоортопедических операций</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C40.0, C40.1, C40.2, C40.3, C40.8, C40.9, C41, C41.0, C41.1, C41.2, C41.3, C41.4, C41.8, C41.9, C79.5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st37.020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 поводу постмастэктомического синдрома в онкологии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C50, C50.0, C50.1, C50.2, C50.3, C50.4, C50.5, C50.6, C50.8, C50.9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st37.021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после перенесенной коронавирусной инфекции COVID-19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rb3cov</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st37.022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после перенесенной коронавирусной инфекции COVID-19 (4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rb4cov</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st37.023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Медицинская реабилитация после перенесенной коронавирусной инфекции COVID-19 </w:t>
            </w:r>
            <w:r w:rsidRPr="00251B6C">
              <w:rPr>
                <w:rFonts w:ascii="Times New Roman" w:eastAsia="Times New Roman" w:hAnsi="Times New Roman" w:cs="Times New Roman"/>
                <w:sz w:val="20"/>
                <w:szCs w:val="20"/>
              </w:rPr>
              <w:lastRenderedPageBreak/>
              <w:t>(5 баллов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rb5cov</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w:t>
            </w:r>
          </w:p>
        </w:tc>
      </w:tr>
      <w:tr w:rsidR="00FA6D6B" w:rsidRPr="00251B6C"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st37.024</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Продолжительная медицинская реабилитация пациентов с заболеваниями центральной нервной системы</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30 дней</w:t>
            </w:r>
          </w:p>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класификационный критерий: </w:t>
            </w:r>
            <w:r w:rsidRPr="00251B6C">
              <w:rPr>
                <w:rFonts w:ascii="Times New Roman" w:eastAsia="Times New Roman" w:hAnsi="Times New Roman" w:cs="Times New Roman"/>
                <w:sz w:val="20"/>
                <w:szCs w:val="20"/>
                <w:lang w:val="en-US"/>
              </w:rPr>
              <w:t>rbp</w:t>
            </w:r>
            <w:r w:rsidRPr="00251B6C">
              <w:rPr>
                <w:rFonts w:ascii="Times New Roman" w:eastAsia="Times New Roman" w:hAnsi="Times New Roman" w:cs="Times New Roman"/>
                <w:sz w:val="20"/>
                <w:szCs w:val="20"/>
              </w:rPr>
              <w:t xml:space="preserve">4, </w:t>
            </w:r>
            <w:r w:rsidRPr="00251B6C">
              <w:rPr>
                <w:rFonts w:ascii="Times New Roman" w:eastAsia="Times New Roman" w:hAnsi="Times New Roman" w:cs="Times New Roman"/>
                <w:sz w:val="20"/>
                <w:szCs w:val="20"/>
                <w:lang w:val="en-US"/>
              </w:rPr>
              <w:t>rbp</w:t>
            </w:r>
            <w:r w:rsidRPr="00251B6C">
              <w:rPr>
                <w:rFonts w:ascii="Times New Roman" w:eastAsia="Times New Roman" w:hAnsi="Times New Roman" w:cs="Times New Roman"/>
                <w:sz w:val="20"/>
                <w:szCs w:val="20"/>
              </w:rPr>
              <w:t>5</w:t>
            </w:r>
          </w:p>
        </w:tc>
        <w:tc>
          <w:tcPr>
            <w:tcW w:w="52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6,83</w:t>
            </w:r>
          </w:p>
        </w:tc>
      </w:tr>
      <w:tr w:rsidR="00FA6D6B" w:rsidRPr="00251B6C"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st37.025</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30 дней</w:t>
            </w:r>
          </w:p>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класификационный критерий: </w:t>
            </w:r>
            <w:r w:rsidRPr="00251B6C">
              <w:rPr>
                <w:rFonts w:ascii="Times New Roman" w:eastAsia="Times New Roman" w:hAnsi="Times New Roman" w:cs="Times New Roman"/>
                <w:sz w:val="20"/>
                <w:szCs w:val="20"/>
                <w:lang w:val="en-US"/>
              </w:rPr>
              <w:t>rbp</w:t>
            </w:r>
            <w:r w:rsidRPr="00251B6C">
              <w:rPr>
                <w:rFonts w:ascii="Times New Roman" w:eastAsia="Times New Roman" w:hAnsi="Times New Roman" w:cs="Times New Roman"/>
                <w:sz w:val="20"/>
                <w:szCs w:val="20"/>
              </w:rPr>
              <w:t xml:space="preserve">4, </w:t>
            </w:r>
            <w:r w:rsidRPr="00251B6C">
              <w:rPr>
                <w:rFonts w:ascii="Times New Roman" w:eastAsia="Times New Roman" w:hAnsi="Times New Roman" w:cs="Times New Roman"/>
                <w:sz w:val="20"/>
                <w:szCs w:val="20"/>
                <w:lang w:val="en-US"/>
              </w:rPr>
              <w:t>rbp</w:t>
            </w:r>
            <w:r w:rsidRPr="00251B6C">
              <w:rPr>
                <w:rFonts w:ascii="Times New Roman" w:eastAsia="Times New Roman" w:hAnsi="Times New Roman" w:cs="Times New Roman"/>
                <w:sz w:val="20"/>
                <w:szCs w:val="20"/>
              </w:rPr>
              <w:t>5</w:t>
            </w:r>
          </w:p>
        </w:tc>
        <w:tc>
          <w:tcPr>
            <w:tcW w:w="52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6,10</w:t>
            </w:r>
          </w:p>
        </w:tc>
      </w:tr>
      <w:tr w:rsidR="00FA6D6B" w:rsidRPr="00251B6C"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st37.026</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30 дней</w:t>
            </w:r>
          </w:p>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класификационный критерий: </w:t>
            </w:r>
            <w:r w:rsidRPr="00251B6C">
              <w:rPr>
                <w:rFonts w:ascii="Times New Roman" w:eastAsia="Times New Roman" w:hAnsi="Times New Roman" w:cs="Times New Roman"/>
                <w:sz w:val="20"/>
                <w:szCs w:val="20"/>
                <w:lang w:val="en-US"/>
              </w:rPr>
              <w:t>rbps</w:t>
            </w:r>
            <w:r w:rsidRPr="00251B6C">
              <w:rPr>
                <w:rFonts w:ascii="Times New Roman" w:eastAsia="Times New Roman" w:hAnsi="Times New Roman" w:cs="Times New Roman"/>
                <w:sz w:val="20"/>
                <w:szCs w:val="20"/>
              </w:rPr>
              <w:t>5</w:t>
            </w:r>
          </w:p>
        </w:tc>
        <w:tc>
          <w:tcPr>
            <w:tcW w:w="52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Гериатрия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st38.001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Соматические заболевания, осложненные старческой астенией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w:t>
            </w:r>
            <w:r w:rsidRPr="00251B6C">
              <w:rPr>
                <w:rFonts w:ascii="Times New Roman" w:eastAsia="Times New Roman" w:hAnsi="Times New Roman" w:cs="Times New Roman"/>
                <w:sz w:val="20"/>
                <w:szCs w:val="20"/>
                <w:lang w:val="en-US"/>
              </w:rPr>
              <w:lastRenderedPageBreak/>
              <w:t>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R54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1,50</w:t>
            </w:r>
          </w:p>
        </w:tc>
      </w:tr>
      <w:tr w:rsidR="00FA6D6B" w:rsidRPr="00251B6C" w:rsidTr="005209B1">
        <w:trPr>
          <w:jc w:val="center"/>
        </w:trPr>
        <w:tc>
          <w:tcPr>
            <w:tcW w:w="5000" w:type="pct"/>
            <w:gridSpan w:val="6"/>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 условиях дневного стационара</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ds01</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Акушерское дело</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Акушерство и гинекология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Осложнения беременности, родов, послеродового периода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w:t>
            </w:r>
            <w:r w:rsidRPr="00251B6C">
              <w:rPr>
                <w:rFonts w:ascii="Times New Roman" w:eastAsia="Times New Roman" w:hAnsi="Times New Roman" w:cs="Times New Roman"/>
                <w:sz w:val="20"/>
                <w:szCs w:val="20"/>
              </w:rPr>
              <w:lastRenderedPageBreak/>
              <w:t xml:space="preserve">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w:t>
            </w:r>
            <w:r w:rsidRPr="00251B6C">
              <w:rPr>
                <w:rFonts w:ascii="Times New Roman" w:eastAsia="Times New Roman" w:hAnsi="Times New Roman" w:cs="Times New Roman"/>
                <w:sz w:val="20"/>
                <w:szCs w:val="20"/>
              </w:rPr>
              <w:lastRenderedPageBreak/>
              <w:t>O99.4, O99.5, O99.6, O99.7, O99.8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женских половых 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w:t>
            </w:r>
            <w:r w:rsidRPr="00251B6C">
              <w:rPr>
                <w:rFonts w:ascii="Times New Roman" w:eastAsia="Times New Roman" w:hAnsi="Times New Roman" w:cs="Times New Roman"/>
                <w:sz w:val="20"/>
                <w:szCs w:val="20"/>
              </w:rPr>
              <w:lastRenderedPageBreak/>
              <w:t xml:space="preserve">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S37.6, S37.60, S37.61, S38.2, T19.2, T19.3, T19.8, T19.9, T28.3, T28.8, T83.3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ds02.003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A11.20.003, A11.20.004, A11.20.006, A11.20.008, A11.20.011, A11.20.011.003, A11.20.015, A11.30.002 , A11.30.016 , A14.20.002, A16.20.021, A16.20.025, A16.20.025.001, A16.20.036, A16.20.036.001, A16.20.036.002, A16.20.036.003, A16.20.036.004, A16.20.054.002, A16.20.055, A16.20.059, A16.20.066, A16.20.080, A16.20.084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женских половых органах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A03.20.003, A03.20.003.001, A06.20.001, A11.20.011.001, A11.20.011.002, A16.20.009, A16.20.018, A16.20.022, A16.20.026, A16.20.027, A16.20.067, A16.20.069, A16.20.097, A16.20.099.001, A16.30.036.002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Искусственное </w:t>
            </w:r>
            <w:r w:rsidRPr="00251B6C">
              <w:rPr>
                <w:rFonts w:ascii="Times New Roman" w:eastAsia="Times New Roman" w:hAnsi="Times New Roman" w:cs="Times New Roman"/>
                <w:sz w:val="20"/>
                <w:szCs w:val="20"/>
              </w:rPr>
              <w:lastRenderedPageBreak/>
              <w:t>прерывание беременности (аборт)</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O04.9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A16.20.037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ds02.007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Аборт медикаментозный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B03.001.005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Экстракорпоральное оплодотворение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ivf1</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Экстракорпоральное оплодотворение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ivf2, ivf3, ivf4</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Экстракорпоральное оплодотворение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ivf5, ivf6</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8,96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ds02.011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Экстракорпоральное оплодотворение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ivf7</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9,86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Аллергология и иммунология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с вовлечением иммунного механизма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Гастроэнтерология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органов пищеварения,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D01, D01.0, D01.1, D01.2, D01.3, D01.4, D01.5, D01.7, D01.9, D12, D12.0, D12.1, D12.2, D12.3, D12.4, D12.5, D12.6, D12.7, D12.8, D12.9, D13, D13.0, D13.1, D13.2, D13.3, D13.4, D13.5, D13.9, D19.1, D20, D20.0, D20.1, D37.1, D37.2, D37.3, D37.4, </w:t>
            </w:r>
            <w:r w:rsidRPr="00251B6C">
              <w:rPr>
                <w:rFonts w:ascii="Times New Roman" w:eastAsia="Times New Roman" w:hAnsi="Times New Roman" w:cs="Times New Roman"/>
                <w:sz w:val="20"/>
                <w:szCs w:val="20"/>
              </w:rPr>
              <w:lastRenderedPageBreak/>
              <w:t xml:space="preserve">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w:t>
            </w:r>
            <w:r w:rsidRPr="00251B6C">
              <w:rPr>
                <w:rFonts w:ascii="Times New Roman" w:eastAsia="Times New Roman" w:hAnsi="Times New Roman" w:cs="Times New Roman"/>
                <w:sz w:val="20"/>
                <w:szCs w:val="20"/>
              </w:rPr>
              <w:lastRenderedPageBreak/>
              <w:t xml:space="preserve">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w:t>
            </w:r>
            <w:r w:rsidRPr="00251B6C">
              <w:rPr>
                <w:rFonts w:ascii="Times New Roman" w:eastAsia="Times New Roman" w:hAnsi="Times New Roman" w:cs="Times New Roman"/>
                <w:sz w:val="20"/>
                <w:szCs w:val="20"/>
              </w:rPr>
              <w:lastRenderedPageBreak/>
              <w:t>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Гематология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крови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50.0,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50.1,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50.8,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50.9,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51.2,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51.3,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51.9,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52,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52.0,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52.1,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52.8,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52.9,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53,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53.0,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53.1,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53.2,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53.8,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53.9,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57.1,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57.3,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63.0,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63.8,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64.8,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64.9,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65,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68.5,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68.6,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72,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72.0,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72.1,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72.8,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72.9,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73.0,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73.1,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73.2,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73.3,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73.4,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73.5,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73.8,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73.9,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75,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75.9, </w:t>
            </w:r>
            <w:r w:rsidRPr="00251B6C">
              <w:rPr>
                <w:rFonts w:ascii="Times New Roman" w:eastAsia="Times New Roman" w:hAnsi="Times New Roman" w:cs="Times New Roman"/>
                <w:sz w:val="20"/>
                <w:szCs w:val="20"/>
                <w:lang w:val="en-US"/>
              </w:rPr>
              <w:t>D</w:t>
            </w:r>
            <w:r w:rsidRPr="00251B6C">
              <w:rPr>
                <w:rFonts w:ascii="Times New Roman" w:eastAsia="Times New Roman" w:hAnsi="Times New Roman" w:cs="Times New Roman"/>
                <w:sz w:val="20"/>
                <w:szCs w:val="20"/>
              </w:rPr>
              <w:t xml:space="preserve">77, </w:t>
            </w:r>
            <w:r w:rsidRPr="00251B6C">
              <w:rPr>
                <w:rFonts w:ascii="Times New Roman" w:eastAsia="Times New Roman" w:hAnsi="Times New Roman" w:cs="Times New Roman"/>
                <w:sz w:val="20"/>
                <w:szCs w:val="20"/>
                <w:lang w:val="en-US"/>
              </w:rPr>
              <w:t>E</w:t>
            </w:r>
            <w:r w:rsidRPr="00251B6C">
              <w:rPr>
                <w:rFonts w:ascii="Times New Roman" w:eastAsia="Times New Roman" w:hAnsi="Times New Roman" w:cs="Times New Roman"/>
                <w:sz w:val="20"/>
                <w:szCs w:val="20"/>
              </w:rPr>
              <w:t xml:space="preserve">32, </w:t>
            </w:r>
            <w:r w:rsidRPr="00251B6C">
              <w:rPr>
                <w:rFonts w:ascii="Times New Roman" w:eastAsia="Times New Roman" w:hAnsi="Times New Roman" w:cs="Times New Roman"/>
                <w:sz w:val="20"/>
                <w:szCs w:val="20"/>
                <w:lang w:val="en-US"/>
              </w:rPr>
              <w:t>E</w:t>
            </w:r>
            <w:r w:rsidRPr="00251B6C">
              <w:rPr>
                <w:rFonts w:ascii="Times New Roman" w:eastAsia="Times New Roman" w:hAnsi="Times New Roman" w:cs="Times New Roman"/>
                <w:sz w:val="20"/>
                <w:szCs w:val="20"/>
              </w:rPr>
              <w:t xml:space="preserve">32.0, </w:t>
            </w:r>
            <w:r w:rsidRPr="00251B6C">
              <w:rPr>
                <w:rFonts w:ascii="Times New Roman" w:eastAsia="Times New Roman" w:hAnsi="Times New Roman" w:cs="Times New Roman"/>
                <w:sz w:val="20"/>
                <w:szCs w:val="20"/>
                <w:lang w:val="en-US"/>
              </w:rPr>
              <w:t>E</w:t>
            </w:r>
            <w:r w:rsidRPr="00251B6C">
              <w:rPr>
                <w:rFonts w:ascii="Times New Roman" w:eastAsia="Times New Roman" w:hAnsi="Times New Roman" w:cs="Times New Roman"/>
                <w:sz w:val="20"/>
                <w:szCs w:val="20"/>
              </w:rPr>
              <w:t xml:space="preserve">32.1, </w:t>
            </w:r>
            <w:r w:rsidRPr="00251B6C">
              <w:rPr>
                <w:rFonts w:ascii="Times New Roman" w:eastAsia="Times New Roman" w:hAnsi="Times New Roman" w:cs="Times New Roman"/>
                <w:sz w:val="20"/>
                <w:szCs w:val="20"/>
                <w:lang w:val="en-US"/>
              </w:rPr>
              <w:t>E</w:t>
            </w:r>
            <w:r w:rsidRPr="00251B6C">
              <w:rPr>
                <w:rFonts w:ascii="Times New Roman" w:eastAsia="Times New Roman" w:hAnsi="Times New Roman" w:cs="Times New Roman"/>
                <w:sz w:val="20"/>
                <w:szCs w:val="20"/>
              </w:rPr>
              <w:t xml:space="preserve">32.8, </w:t>
            </w:r>
            <w:r w:rsidRPr="00251B6C">
              <w:rPr>
                <w:rFonts w:ascii="Times New Roman" w:eastAsia="Times New Roman" w:hAnsi="Times New Roman" w:cs="Times New Roman"/>
                <w:sz w:val="20"/>
                <w:szCs w:val="20"/>
                <w:lang w:val="en-US"/>
              </w:rPr>
              <w:t>E</w:t>
            </w:r>
            <w:r w:rsidRPr="00251B6C">
              <w:rPr>
                <w:rFonts w:ascii="Times New Roman" w:eastAsia="Times New Roman" w:hAnsi="Times New Roman" w:cs="Times New Roman"/>
                <w:sz w:val="20"/>
                <w:szCs w:val="20"/>
              </w:rPr>
              <w:t xml:space="preserve">32.9, </w:t>
            </w:r>
            <w:r w:rsidRPr="00251B6C">
              <w:rPr>
                <w:rFonts w:ascii="Times New Roman" w:eastAsia="Times New Roman" w:hAnsi="Times New Roman" w:cs="Times New Roman"/>
                <w:sz w:val="20"/>
                <w:szCs w:val="20"/>
                <w:lang w:val="en-US"/>
              </w:rPr>
              <w:t>E</w:t>
            </w:r>
            <w:r w:rsidRPr="00251B6C">
              <w:rPr>
                <w:rFonts w:ascii="Times New Roman" w:eastAsia="Times New Roman" w:hAnsi="Times New Roman" w:cs="Times New Roman"/>
                <w:sz w:val="20"/>
                <w:szCs w:val="20"/>
              </w:rPr>
              <w:t xml:space="preserve">88.0, </w:t>
            </w:r>
            <w:r w:rsidRPr="00251B6C">
              <w:rPr>
                <w:rFonts w:ascii="Times New Roman" w:eastAsia="Times New Roman" w:hAnsi="Times New Roman" w:cs="Times New Roman"/>
                <w:sz w:val="20"/>
                <w:szCs w:val="20"/>
                <w:lang w:val="en-US"/>
              </w:rPr>
              <w:t>R</w:t>
            </w:r>
            <w:r w:rsidRPr="00251B6C">
              <w:rPr>
                <w:rFonts w:ascii="Times New Roman" w:eastAsia="Times New Roman" w:hAnsi="Times New Roman" w:cs="Times New Roman"/>
                <w:sz w:val="20"/>
                <w:szCs w:val="20"/>
              </w:rPr>
              <w:t xml:space="preserve">71, </w:t>
            </w:r>
            <w:r w:rsidRPr="00251B6C">
              <w:rPr>
                <w:rFonts w:ascii="Times New Roman" w:eastAsia="Times New Roman" w:hAnsi="Times New Roman" w:cs="Times New Roman"/>
                <w:sz w:val="20"/>
                <w:szCs w:val="20"/>
                <w:lang w:val="en-US"/>
              </w:rPr>
              <w:t>R</w:t>
            </w:r>
            <w:r w:rsidRPr="00251B6C">
              <w:rPr>
                <w:rFonts w:ascii="Times New Roman" w:eastAsia="Times New Roman" w:hAnsi="Times New Roman" w:cs="Times New Roman"/>
                <w:sz w:val="20"/>
                <w:szCs w:val="20"/>
              </w:rPr>
              <w:t>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крови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w:t>
            </w:r>
            <w:r w:rsidRPr="00251B6C">
              <w:rPr>
                <w:rFonts w:ascii="Times New Roman" w:eastAsia="Times New Roman" w:hAnsi="Times New Roman" w:cs="Times New Roman"/>
                <w:sz w:val="20"/>
                <w:szCs w:val="20"/>
              </w:rPr>
              <w:lastRenderedPageBreak/>
              <w:t>D68.8, D68.9, D69, D69.0, D69.1, D69.2, D69.3, D69.4, D69.5, D69.6, D69.8, D69.9, D74, D74.0, D74.8, D74.9, D75.0, D75.1, D75.8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2,41</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ds05.005</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доброкачественных заболеваниях крови и пузырном заносе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D61.9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A25.05.001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3,73</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D70, D71, D72.0, D72.8, D72.9, D75.0, D75.1, D75.8, D75.9, D76.1, D76.2, D76.3, O01.0, O01.1, O01.9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A25.05.001, A25.05.005, A25.30.038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Дерматовенерология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ds06.002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w:t>
            </w:r>
            <w:r w:rsidRPr="00251B6C">
              <w:rPr>
                <w:rFonts w:ascii="Times New Roman" w:eastAsia="Times New Roman" w:hAnsi="Times New Roman" w:cs="Times New Roman"/>
                <w:sz w:val="20"/>
                <w:szCs w:val="20"/>
              </w:rPr>
              <w:lastRenderedPageBreak/>
              <w:t>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ds06.003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физиотерапии, плазмафереза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L10.5, L26, L30.8, L30.9, L40.5, L53.1, L53.3, L53.8, L90.0, L90.3, L90.8, L90.9, L91.8, L91.9, L92.0, L92.1, L94.0, L94.1, L94.5, L94.8, L94.9, L95.0, L98.1, L98.5, Q81.0, Q81.1, Q81.2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0,97</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ds06.004</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и системной 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w:t>
            </w:r>
            <w:r w:rsidRPr="00251B6C">
              <w:rPr>
                <w:rFonts w:ascii="Times New Roman" w:eastAsia="Times New Roman" w:hAnsi="Times New Roman" w:cs="Times New Roman"/>
                <w:sz w:val="20"/>
                <w:szCs w:val="20"/>
              </w:rPr>
              <w:lastRenderedPageBreak/>
              <w:t>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 </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derm2</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0,97</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L40.0, L40.1, L40.2, L40.3, L40.4, L40.5, L40.8, L40.9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derm3</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C84.0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w:t>
            </w:r>
            <w:r w:rsidRPr="00251B6C">
              <w:rPr>
                <w:rFonts w:ascii="Times New Roman" w:eastAsia="Times New Roman" w:hAnsi="Times New Roman" w:cs="Times New Roman"/>
                <w:sz w:val="20"/>
                <w:szCs w:val="20"/>
              </w:rPr>
              <w:lastRenderedPageBreak/>
              <w:t>классификационный критерий: derm4</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ds06.005</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и фототерапии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L20.0, L20.8, L20.9, L21.8, L21.9, L28.1, L30.0,  L41.1, L41.3, L41.4, L41.5, L41.8, L43.0, L43.1, L43.2, L43.3, L43.8, L44.0, L44.8, L63.0, L63.1, L66.1, L80, L90.0, L90.3, L90.8, L90.9, L91.9, L92.0, L92.1, L94.0, L94.1, Q82.2, C84.0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derm8</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1,95</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L40.0, L40.2, L40.3, L40.4, L40.5, L40.8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derm9</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L20.0, L20.8, L20.9, L21.8, L21.9, L28.1, L30.0,  L41.1, L41.3, L41.4, L41.5, L41.8, L43.0, L43.1, L43.2, L43.3, L43.8, L44.0, L44.8, L63.0, L63.1, L66.1, L80, L90.0, L90.3, L90.8, L90.9, L91.9, L92.0, L92.1, L94.0, L94.1, Q82.2, C84.0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derm7</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кардиология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системы кровообращения,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w:t>
            </w:r>
            <w:r w:rsidRPr="00251B6C">
              <w:rPr>
                <w:rFonts w:ascii="Times New Roman" w:eastAsia="Times New Roman" w:hAnsi="Times New Roman" w:cs="Times New Roman"/>
                <w:sz w:val="20"/>
                <w:szCs w:val="20"/>
                <w:lang w:val="en-US"/>
              </w:rPr>
              <w:lastRenderedPageBreak/>
              <w:t xml:space="preserve">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w:t>
            </w:r>
            <w:r w:rsidRPr="00251B6C">
              <w:rPr>
                <w:rFonts w:ascii="Times New Roman" w:eastAsia="Times New Roman" w:hAnsi="Times New Roman" w:cs="Times New Roman"/>
                <w:sz w:val="20"/>
                <w:szCs w:val="20"/>
                <w:lang w:val="en-US"/>
              </w:rPr>
              <w:lastRenderedPageBreak/>
              <w:t>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от</w:t>
            </w:r>
            <w:r w:rsidRPr="00251B6C">
              <w:rPr>
                <w:rFonts w:ascii="Times New Roman" w:eastAsia="Times New Roman" w:hAnsi="Times New Roman" w:cs="Times New Roman"/>
                <w:sz w:val="20"/>
                <w:szCs w:val="20"/>
                <w:lang w:val="en-US"/>
              </w:rPr>
              <w:t xml:space="preserve"> 0 </w:t>
            </w:r>
            <w:r w:rsidRPr="00251B6C">
              <w:rPr>
                <w:rFonts w:ascii="Times New Roman" w:eastAsia="Times New Roman" w:hAnsi="Times New Roman" w:cs="Times New Roman"/>
                <w:sz w:val="20"/>
                <w:szCs w:val="20"/>
              </w:rPr>
              <w:t>дней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до</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0,98</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ds08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Детская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онкология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12,80</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ds08.001</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Лекарственная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терапия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при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злокачественных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новообразованиях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других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локализаций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кроме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лимфоидной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кроветворной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тканей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lastRenderedPageBreak/>
              <w:t>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 xml:space="preserve">C00, C00.0, C00.1, C00.2, C00.3, C00.4, C00.5, C00.6, C00.8, C00.9, C01, C02, C02.0, C02.1, C02.2, C02.3, C02.4, C02.8, C02.9, C03, C03.0, C03.1, C03.9, C04, C04.0, C04.1, C04.8, C04.9, C05, C05.0, C05.1, C05.2, C05.8, C05.9, C06, C06.0, C06.1, C06.2, C06.8, C06.9, C07, C08, </w:t>
            </w:r>
            <w:r w:rsidRPr="00251B6C">
              <w:rPr>
                <w:rFonts w:ascii="Times New Roman" w:eastAsia="Times New Roman" w:hAnsi="Times New Roman" w:cs="Times New Roman"/>
                <w:sz w:val="20"/>
                <w:szCs w:val="20"/>
                <w:lang w:val="en-US"/>
              </w:rPr>
              <w:lastRenderedPageBreak/>
              <w:t xml:space="preserve">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w:t>
            </w:r>
            <w:r w:rsidRPr="00251B6C">
              <w:rPr>
                <w:rFonts w:ascii="Times New Roman" w:eastAsia="Times New Roman" w:hAnsi="Times New Roman" w:cs="Times New Roman"/>
                <w:sz w:val="20"/>
                <w:szCs w:val="20"/>
                <w:lang w:val="en-US"/>
              </w:rPr>
              <w:lastRenderedPageBreak/>
              <w:t xml:space="preserve">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w:t>
            </w:r>
            <w:r w:rsidRPr="00251B6C">
              <w:rPr>
                <w:rFonts w:ascii="Times New Roman" w:eastAsia="Times New Roman" w:hAnsi="Times New Roman" w:cs="Times New Roman"/>
                <w:sz w:val="20"/>
                <w:szCs w:val="20"/>
                <w:highlight w:val="yellow"/>
                <w:lang w:val="en-US"/>
              </w:rPr>
              <w:t>C76</w:t>
            </w:r>
            <w:r w:rsidRPr="00251B6C">
              <w:rPr>
                <w:rFonts w:ascii="Times New Roman" w:eastAsia="Times New Roman" w:hAnsi="Times New Roman" w:cs="Times New Roman"/>
                <w:sz w:val="20"/>
                <w:szCs w:val="20"/>
                <w:lang w:val="en-US"/>
              </w:rPr>
              <w:t>, C76.4, C76.5, C77, C77.0, C77.1, C77.2, C77.3, C77.4, C77.5, C77.8, C77.9, C78, C78.0, C78.1, C78.2, C78.3, C78.4, C78.5, C78.6, C78.7, C78.8, C79, C79.0, C79.1, C79.2, C79.3, C79.4, C79.5, C79.6, C79.7, C79.8, C80, C80.0, C80.9, C97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A25.30.014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7,95</w:t>
            </w:r>
          </w:p>
        </w:tc>
      </w:tr>
      <w:tr w:rsidR="00FA6D6B" w:rsidRPr="00251B6C" w:rsidTr="005209B1">
        <w:trPr>
          <w:jc w:val="center"/>
        </w:trPr>
        <w:tc>
          <w:tcPr>
            <w:tcW w:w="322"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c>
          <w:tcPr>
            <w:tcW w:w="824" w:type="pct"/>
            <w:vMerge/>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22.2,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38.1,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40.3,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40.8,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40.9,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47.3,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47.4,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47.5,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47.6,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47.8,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47.9,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48.0,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49.3,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49.4,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49.5,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49.6,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49.8,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49.9,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62,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62.0,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62.1,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62.9,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64,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70.0,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70.1,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70.9,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71.3,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71.4,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71.5,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71.6,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71.7,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71.8,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71.9,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72.3,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72.4,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72.5,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72.8,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72.9,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74.1,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74.9,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76.0,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76.1,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76.2,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76.3,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76.7,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76.8</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21 года</w:t>
            </w:r>
          </w:p>
        </w:tc>
        <w:tc>
          <w:tcPr>
            <w:tcW w:w="520"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ds08.002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остром лейкозе,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C93.3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14,23</w:t>
            </w:r>
          </w:p>
        </w:tc>
      </w:tr>
      <w:tr w:rsidR="00FA6D6B" w:rsidRPr="00251B6C" w:rsidTr="005209B1">
        <w:trPr>
          <w:jc w:val="center"/>
        </w:trPr>
        <w:tc>
          <w:tcPr>
            <w:tcW w:w="322"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C91.0, C92.0, C92.4, C92.5, C92.6, C92.8, C93.0, C94.0, C94.2, C95.0</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21 года</w:t>
            </w:r>
          </w:p>
        </w:tc>
        <w:tc>
          <w:tcPr>
            <w:tcW w:w="520"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ds08.003</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других злокачественных новообразованиях лимфоидной и </w:t>
            </w:r>
            <w:r w:rsidRPr="00251B6C">
              <w:rPr>
                <w:rFonts w:ascii="Times New Roman" w:eastAsia="Times New Roman" w:hAnsi="Times New Roman" w:cs="Times New Roman"/>
                <w:sz w:val="20"/>
                <w:szCs w:val="20"/>
              </w:rPr>
              <w:lastRenderedPageBreak/>
              <w:t>кроветворной тканей,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C82, C82.0, C82.1, C82.2, C82.3, C82.4, C82.5, C82.6, C82.7, C82.9, C83, C83.0, C83.1, C83.8, C83.9, C84, C84.0, C84.1, C84.4, C84.5, C84.8, C84.9, C85, C85.1, C85.7, C85.9, C86, C86.0, C86.1, C86.2, </w:t>
            </w:r>
            <w:r w:rsidRPr="00251B6C">
              <w:rPr>
                <w:rFonts w:ascii="Times New Roman" w:eastAsia="Times New Roman" w:hAnsi="Times New Roman" w:cs="Times New Roman"/>
                <w:sz w:val="20"/>
                <w:szCs w:val="20"/>
              </w:rPr>
              <w:lastRenderedPageBreak/>
              <w:t>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A25.30.014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10,34</w:t>
            </w:r>
          </w:p>
        </w:tc>
      </w:tr>
      <w:tr w:rsidR="00FA6D6B" w:rsidRPr="00251B6C" w:rsidTr="005209B1">
        <w:trPr>
          <w:jc w:val="center"/>
        </w:trPr>
        <w:tc>
          <w:tcPr>
            <w:tcW w:w="322"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 C81.0, C81.1, C81.2, C81.3, C81.4, C81.7, C81.9, C83.3, C83.5, C83.7, C84.6, C84.7, C85.2, C91.8, C92.3, C92.7, C92.9, C95, C95.1, C95.7, C95.9</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A25.30.014</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21 года</w:t>
            </w:r>
          </w:p>
        </w:tc>
        <w:tc>
          <w:tcPr>
            <w:tcW w:w="520" w:type="pct"/>
            <w:vMerge/>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ds09</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урология-андрология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ds09.001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A11.21.002, A11.21.003, A16.21.013, A16.21.038, A16.21.039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ds09.002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A03.28.001, A03.28.002, A03.28.003, A03.28.004, A11.28.001, A11.28.002, A11.28.012, A11.28.013, A16.28.035.001, A16.28.040, A16.28.043, A16.28.051, A16.28.052.001, A16.28.072.001, A16.28.077, A16.28.086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ds10</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ds10.001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A16.30.001, A16.30.002, A16.30.003, A16.30.004, A16.30.004.001, A16.30.004.002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ds11</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Детская эндокринология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ds11.001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E10.0, E10.1, E10.2, E10.3, E10.4, E10.5, E10.6, E10.7, E10.8, E10.9, E11.0, E11.1, E11.2, E11.3, E11.4, E11.5, E11.6, E11.7, </w:t>
            </w:r>
            <w:r w:rsidRPr="00251B6C">
              <w:rPr>
                <w:rFonts w:ascii="Times New Roman" w:eastAsia="Times New Roman" w:hAnsi="Times New Roman" w:cs="Times New Roman"/>
                <w:sz w:val="20"/>
                <w:szCs w:val="20"/>
              </w:rPr>
              <w:lastRenderedPageBreak/>
              <w:t>E11.8, E11.9, E12.0, E12.1, E12.2, E12.3, E12.4, E12.5, E12.6, E12.7, E12.8, E12.9, E13.0, E13.1, E13.2, E13.3, E13.4, E13.5, E13.6, E13.7, E13.8, E13.9, E14.0, E14.1, E14.2, E14.3, E14.4, E14.5, E14.6, E14.7, E14.8, E14.9, R73.0</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ds11.002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эндокринной системы,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w:t>
            </w:r>
            <w:r w:rsidRPr="00251B6C">
              <w:rPr>
                <w:rFonts w:ascii="Times New Roman" w:eastAsia="Times New Roman" w:hAnsi="Times New Roman" w:cs="Times New Roman"/>
                <w:sz w:val="20"/>
                <w:szCs w:val="20"/>
              </w:rPr>
              <w:lastRenderedPageBreak/>
              <w:t>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Инфекционные болезни</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Вирусный гепатит B хронический, лекарственная терапия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B18.0, B18.1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A25.14.008.001, A25.14.008.002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ds12.005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вирусные гепатиты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B15.0, B15.9, B16.0, B16.1, B16.2, B16.9, B17.0, B17.1, B17.2, B17.8, B17.9, B18.0, B18.1, B18.2, B18.8, B18.9, B19.0, B19.9, </w:t>
            </w:r>
            <w:r w:rsidRPr="00251B6C">
              <w:rPr>
                <w:rFonts w:ascii="Times New Roman" w:eastAsia="Times New Roman" w:hAnsi="Times New Roman" w:cs="Times New Roman"/>
                <w:sz w:val="20"/>
                <w:szCs w:val="20"/>
              </w:rPr>
              <w:lastRenderedPageBreak/>
              <w:t>B94.2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0,97</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ds12.006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Инфекционные и паразитарные болезни,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w:t>
            </w:r>
            <w:r w:rsidRPr="00251B6C">
              <w:rPr>
                <w:rFonts w:ascii="Times New Roman" w:eastAsia="Times New Roman" w:hAnsi="Times New Roman" w:cs="Times New Roman"/>
                <w:sz w:val="20"/>
                <w:szCs w:val="20"/>
                <w:lang w:val="en-US"/>
              </w:rPr>
              <w:lastRenderedPageBreak/>
              <w:t xml:space="preserve">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w:t>
            </w:r>
            <w:r w:rsidRPr="00251B6C">
              <w:rPr>
                <w:rFonts w:ascii="Times New Roman" w:eastAsia="Times New Roman" w:hAnsi="Times New Roman" w:cs="Times New Roman"/>
                <w:sz w:val="20"/>
                <w:szCs w:val="20"/>
                <w:lang w:val="en-US"/>
              </w:rPr>
              <w:lastRenderedPageBreak/>
              <w:t>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старше</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1,16</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ds12.007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Инфекционные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паразитарные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болезни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A00.0, A00.1, A00.9, A01.0, A01.1, A01.2, A01.3, A01.4, A02.0, A02.1, A02.2, A02.8, A02.9, A03.0, A03.1, A03.2, A03.3, A03.8, A03.9, A04.0, A04.1, A04.2, A04.3, A04.4, A04.5, A04.6, A04.7, A04.8, A04.9, A05.0, </w:t>
            </w:r>
            <w:r w:rsidRPr="00251B6C">
              <w:rPr>
                <w:rFonts w:ascii="Times New Roman" w:eastAsia="Times New Roman" w:hAnsi="Times New Roman" w:cs="Times New Roman"/>
                <w:sz w:val="20"/>
                <w:szCs w:val="20"/>
                <w:lang w:val="en-US"/>
              </w:rPr>
              <w:lastRenderedPageBreak/>
              <w:t xml:space="preserve">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w:t>
            </w:r>
            <w:r w:rsidRPr="00251B6C">
              <w:rPr>
                <w:rFonts w:ascii="Times New Roman" w:eastAsia="Times New Roman" w:hAnsi="Times New Roman" w:cs="Times New Roman"/>
                <w:sz w:val="20"/>
                <w:szCs w:val="20"/>
                <w:lang w:val="en-US"/>
              </w:rPr>
              <w:lastRenderedPageBreak/>
              <w:t xml:space="preserve">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w:t>
            </w:r>
            <w:r w:rsidRPr="00251B6C">
              <w:rPr>
                <w:rFonts w:ascii="Times New Roman" w:eastAsia="Times New Roman" w:hAnsi="Times New Roman" w:cs="Times New Roman"/>
                <w:sz w:val="20"/>
                <w:szCs w:val="20"/>
                <w:lang w:val="en-US"/>
              </w:rPr>
              <w:lastRenderedPageBreak/>
              <w:t>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rPr>
              <w:t>от</w:t>
            </w:r>
            <w:r w:rsidRPr="00251B6C">
              <w:rPr>
                <w:rFonts w:ascii="Times New Roman" w:eastAsia="Times New Roman" w:hAnsi="Times New Roman" w:cs="Times New Roman"/>
                <w:sz w:val="20"/>
                <w:szCs w:val="20"/>
                <w:lang w:val="en-US"/>
              </w:rPr>
              <w:t xml:space="preserve"> 0 </w:t>
            </w:r>
            <w:r w:rsidRPr="00251B6C">
              <w:rPr>
                <w:rFonts w:ascii="Times New Roman" w:eastAsia="Times New Roman" w:hAnsi="Times New Roman" w:cs="Times New Roman"/>
                <w:sz w:val="20"/>
                <w:szCs w:val="20"/>
              </w:rPr>
              <w:t>дней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до</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0,97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ds12.008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Респираторные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инфекции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верхних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дыхательных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путей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J00, J01, J01.0, J01.1, J01.2, J01.3, J01.4, J01.8, J01.9, J02, J02.0, J02.8, J02.9, J03, J03.0, J03.8, J03.9, J04, J04.0, J04.1, J04.2, J05, J05.0, J05.1, J06, J06.0, J06.8, J06.9, J09, J10, J10.1, J10.8, J11, J11.1, J11.8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ds12.009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Респираторные инфекции верхних дыхательных путей,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J00, J01, J01.0, J01.1, J01.2, J01.3, J01.4, J01.8, J01.9, J02, J02.0, J02.8, J02.9, J03, J03.0, J03.8, J03.9, J04, J04.0, J04.1, J04.2, J05, J05.0, J05.1, J06, J06.0, J06.8, J06.9, J09, J10, J10.1, J10.8, J11, J11.1, J11.8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0,65</w:t>
            </w:r>
          </w:p>
        </w:tc>
      </w:tr>
      <w:tr w:rsidR="00FA6D6B" w:rsidRPr="00251B6C" w:rsidDel="00001502" w:rsidTr="005209B1">
        <w:trPr>
          <w:jc w:val="center"/>
        </w:trPr>
        <w:tc>
          <w:tcPr>
            <w:tcW w:w="322"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ds12.012</w:t>
            </w:r>
          </w:p>
        </w:tc>
        <w:tc>
          <w:tcPr>
            <w:tcW w:w="824" w:type="pct"/>
            <w:shd w:val="clear" w:color="auto" w:fill="auto"/>
          </w:tcPr>
          <w:p w:rsidR="00FA6D6B" w:rsidRPr="00251B6C" w:rsidDel="00001502"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хронического </w:t>
            </w:r>
            <w:r w:rsidRPr="00251B6C">
              <w:rPr>
                <w:rFonts w:ascii="Times New Roman" w:eastAsia="Times New Roman" w:hAnsi="Times New Roman" w:cs="Times New Roman"/>
                <w:sz w:val="20"/>
                <w:szCs w:val="20"/>
              </w:rPr>
              <w:lastRenderedPageBreak/>
              <w:t xml:space="preserve">вирусного гепатита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 (уровень 1)</w:t>
            </w:r>
          </w:p>
        </w:tc>
        <w:tc>
          <w:tcPr>
            <w:tcW w:w="1430"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lastRenderedPageBreak/>
              <w:t>B</w:t>
            </w:r>
            <w:r w:rsidRPr="00251B6C">
              <w:rPr>
                <w:rFonts w:ascii="Times New Roman" w:eastAsia="Times New Roman" w:hAnsi="Times New Roman" w:cs="Times New Roman"/>
                <w:sz w:val="20"/>
                <w:szCs w:val="20"/>
              </w:rPr>
              <w:t>18.2</w:t>
            </w:r>
          </w:p>
        </w:tc>
        <w:tc>
          <w:tcPr>
            <w:tcW w:w="1146"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758"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Иной </w:t>
            </w:r>
            <w:r w:rsidRPr="00251B6C">
              <w:rPr>
                <w:rFonts w:ascii="Times New Roman" w:eastAsia="Times New Roman" w:hAnsi="Times New Roman" w:cs="Times New Roman"/>
                <w:sz w:val="20"/>
                <w:szCs w:val="20"/>
              </w:rPr>
              <w:lastRenderedPageBreak/>
              <w:t>классификационный критерий: thc09, thc10</w:t>
            </w:r>
          </w:p>
        </w:tc>
        <w:tc>
          <w:tcPr>
            <w:tcW w:w="520"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1,45</w:t>
            </w:r>
          </w:p>
        </w:tc>
      </w:tr>
      <w:tr w:rsidR="00FA6D6B" w:rsidRPr="00251B6C" w:rsidDel="00001502" w:rsidTr="005209B1">
        <w:trPr>
          <w:jc w:val="center"/>
        </w:trPr>
        <w:tc>
          <w:tcPr>
            <w:tcW w:w="322"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ds12.013</w:t>
            </w:r>
          </w:p>
        </w:tc>
        <w:tc>
          <w:tcPr>
            <w:tcW w:w="824" w:type="pct"/>
            <w:shd w:val="clear" w:color="auto" w:fill="auto"/>
          </w:tcPr>
          <w:p w:rsidR="00FA6D6B" w:rsidRPr="00251B6C" w:rsidDel="00001502"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хронического вирусного гепатита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 (уровень 2)</w:t>
            </w:r>
          </w:p>
        </w:tc>
        <w:tc>
          <w:tcPr>
            <w:tcW w:w="1430"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B</w:t>
            </w:r>
            <w:r w:rsidRPr="00251B6C">
              <w:rPr>
                <w:rFonts w:ascii="Times New Roman" w:eastAsia="Times New Roman" w:hAnsi="Times New Roman" w:cs="Times New Roman"/>
                <w:sz w:val="20"/>
                <w:szCs w:val="20"/>
              </w:rPr>
              <w:t>18.2</w:t>
            </w:r>
          </w:p>
        </w:tc>
        <w:tc>
          <w:tcPr>
            <w:tcW w:w="1146"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758"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thc03, thc12, thc13</w:t>
            </w:r>
          </w:p>
        </w:tc>
        <w:tc>
          <w:tcPr>
            <w:tcW w:w="520"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3,83</w:t>
            </w:r>
          </w:p>
        </w:tc>
      </w:tr>
      <w:tr w:rsidR="00FA6D6B" w:rsidRPr="00251B6C" w:rsidDel="00001502" w:rsidTr="005209B1">
        <w:trPr>
          <w:jc w:val="center"/>
        </w:trPr>
        <w:tc>
          <w:tcPr>
            <w:tcW w:w="322"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ds12.014</w:t>
            </w:r>
          </w:p>
        </w:tc>
        <w:tc>
          <w:tcPr>
            <w:tcW w:w="824" w:type="pct"/>
            <w:shd w:val="clear" w:color="auto" w:fill="auto"/>
          </w:tcPr>
          <w:p w:rsidR="00FA6D6B" w:rsidRPr="00251B6C" w:rsidDel="00001502"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хронического вирусного гепатита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 (уровень 3)</w:t>
            </w:r>
          </w:p>
        </w:tc>
        <w:tc>
          <w:tcPr>
            <w:tcW w:w="1430"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B</w:t>
            </w:r>
            <w:r w:rsidRPr="00251B6C">
              <w:rPr>
                <w:rFonts w:ascii="Times New Roman" w:eastAsia="Times New Roman" w:hAnsi="Times New Roman" w:cs="Times New Roman"/>
                <w:sz w:val="20"/>
                <w:szCs w:val="20"/>
              </w:rPr>
              <w:t>18.2</w:t>
            </w:r>
          </w:p>
        </w:tc>
        <w:tc>
          <w:tcPr>
            <w:tcW w:w="1146"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758"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thc06, thc07</w:t>
            </w:r>
          </w:p>
        </w:tc>
        <w:tc>
          <w:tcPr>
            <w:tcW w:w="520"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5,53</w:t>
            </w:r>
          </w:p>
        </w:tc>
      </w:tr>
      <w:tr w:rsidR="00FA6D6B" w:rsidRPr="00251B6C" w:rsidDel="00001502" w:rsidTr="005209B1">
        <w:trPr>
          <w:jc w:val="center"/>
        </w:trPr>
        <w:tc>
          <w:tcPr>
            <w:tcW w:w="322"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ds12.015</w:t>
            </w:r>
          </w:p>
        </w:tc>
        <w:tc>
          <w:tcPr>
            <w:tcW w:w="824" w:type="pct"/>
            <w:shd w:val="clear" w:color="auto" w:fill="auto"/>
          </w:tcPr>
          <w:p w:rsidR="00FA6D6B" w:rsidRPr="00251B6C" w:rsidDel="00001502"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хронического вирусного гепатита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 (уровень 4)</w:t>
            </w:r>
          </w:p>
        </w:tc>
        <w:tc>
          <w:tcPr>
            <w:tcW w:w="1430"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B</w:t>
            </w:r>
            <w:r w:rsidRPr="00251B6C">
              <w:rPr>
                <w:rFonts w:ascii="Times New Roman" w:eastAsia="Times New Roman" w:hAnsi="Times New Roman" w:cs="Times New Roman"/>
                <w:sz w:val="20"/>
                <w:szCs w:val="20"/>
              </w:rPr>
              <w:t>18.2</w:t>
            </w:r>
          </w:p>
        </w:tc>
        <w:tc>
          <w:tcPr>
            <w:tcW w:w="1146"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758" w:type="pct"/>
            <w:shd w:val="clear" w:color="auto" w:fill="auto"/>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thc01, thc02, thc11</w:t>
            </w:r>
          </w:p>
        </w:tc>
        <w:tc>
          <w:tcPr>
            <w:tcW w:w="520" w:type="pct"/>
            <w:shd w:val="clear" w:color="auto" w:fill="auto"/>
            <w:noWrap/>
          </w:tcPr>
          <w:p w:rsidR="00FA6D6B" w:rsidRPr="00251B6C" w:rsidDel="00001502"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8,18</w:t>
            </w:r>
          </w:p>
        </w:tc>
      </w:tr>
      <w:tr w:rsidR="00FA6D6B" w:rsidRPr="00251B6C" w:rsidDel="00001502"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ds12.01</w:t>
            </w:r>
            <w:r w:rsidRPr="00251B6C">
              <w:rPr>
                <w:rFonts w:ascii="Times New Roman" w:eastAsia="Times New Roman" w:hAnsi="Times New Roman" w:cs="Times New Roman"/>
                <w:sz w:val="20"/>
                <w:szCs w:val="20"/>
              </w:rPr>
              <w:t>6</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хронического вирусного гепатита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 xml:space="preserve"> (уровень 5)</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B</w:t>
            </w:r>
            <w:r w:rsidRPr="00251B6C">
              <w:rPr>
                <w:rFonts w:ascii="Times New Roman" w:eastAsia="Times New Roman" w:hAnsi="Times New Roman" w:cs="Times New Roman"/>
                <w:sz w:val="20"/>
                <w:szCs w:val="20"/>
              </w:rPr>
              <w:t>18.2</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thc04, thc05, thc08, thc14</w:t>
            </w:r>
          </w:p>
        </w:tc>
        <w:tc>
          <w:tcPr>
            <w:tcW w:w="520"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Кардиология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системы кровообращения,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w:t>
            </w:r>
            <w:r w:rsidRPr="00251B6C">
              <w:rPr>
                <w:rFonts w:ascii="Times New Roman" w:eastAsia="Times New Roman" w:hAnsi="Times New Roman" w:cs="Times New Roman"/>
                <w:sz w:val="20"/>
                <w:szCs w:val="20"/>
                <w:lang w:val="en-US"/>
              </w:rPr>
              <w:lastRenderedPageBreak/>
              <w:t xml:space="preserve">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w:t>
            </w:r>
            <w:r w:rsidRPr="00251B6C">
              <w:rPr>
                <w:rFonts w:ascii="Times New Roman" w:eastAsia="Times New Roman" w:hAnsi="Times New Roman" w:cs="Times New Roman"/>
                <w:sz w:val="20"/>
                <w:szCs w:val="20"/>
                <w:lang w:val="en-US"/>
              </w:rPr>
              <w:lastRenderedPageBreak/>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Возрастная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группа</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старше</w:t>
            </w:r>
            <w:r w:rsidRPr="00251B6C">
              <w:rPr>
                <w:rFonts w:ascii="Times New Roman" w:eastAsia="Times New Roman" w:hAnsi="Times New Roman" w:cs="Times New Roman"/>
                <w:sz w:val="20"/>
                <w:szCs w:val="20"/>
                <w:lang w:val="en-US"/>
              </w:rPr>
              <w:t xml:space="preserve"> 18 </w:t>
            </w:r>
            <w:r w:rsidRPr="00251B6C">
              <w:rPr>
                <w:rFonts w:ascii="Times New Roman" w:eastAsia="Times New Roman" w:hAnsi="Times New Roman" w:cs="Times New Roman"/>
                <w:sz w:val="20"/>
                <w:szCs w:val="20"/>
              </w:rPr>
              <w:t>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ds13.002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Болезни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системы</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кровообращения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применением</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инвазивных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методов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I01, I01.0, I01.1, I01.2, I01.8, I01.9, I02, I02.0, I02.9, I05, I05.0, I05.1, I05.2, I05.8, I05.9, I06, I06.0, I06.1, I06.2, I06.8, I06.9, I07, I07.0, I07.1, I07.2, I07.8, I07.9, I08, I08.0, I08.1, I08.2, I08.3, I08.8, I08.9, I09, </w:t>
            </w:r>
            <w:r w:rsidRPr="00251B6C">
              <w:rPr>
                <w:rFonts w:ascii="Times New Roman" w:eastAsia="Times New Roman" w:hAnsi="Times New Roman" w:cs="Times New Roman"/>
                <w:sz w:val="20"/>
                <w:szCs w:val="20"/>
                <w:lang w:val="en-US"/>
              </w:rPr>
              <w:lastRenderedPageBreak/>
              <w:t xml:space="preserve">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w:t>
            </w:r>
            <w:r w:rsidRPr="00251B6C">
              <w:rPr>
                <w:rFonts w:ascii="Times New Roman" w:eastAsia="Times New Roman" w:hAnsi="Times New Roman" w:cs="Times New Roman"/>
                <w:sz w:val="20"/>
                <w:szCs w:val="20"/>
                <w:lang w:val="en-US"/>
              </w:rPr>
              <w:lastRenderedPageBreak/>
              <w:t>Q24, Q24.0, Q24.1, Q24.2, Q24.3, Q24.4, Q24.5, Q24.6, Q24.8, Q24.9, Q25, Q25.0, Q25.1, Q25.2, Q25.3, Q25.4, Q25.5, Q25.6, Q25.7, Q25.8, Q25.9, R00, R00.0, R00.1, R00.2, R00.8, R01, R01.0, R01.1, R01.2, R03, R03.0, R03.1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A04.10.002.001, A06.10.006, A06.10.006.002, A17.10.002.001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3,39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ds13.003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D59.8, D89.1 , E78.0, E78.1, E78.2, E78.3, E78.4, E78.8, G25.8, G35, G36.0, G37.3, G61.8, G61.9, G70.0, G70.8, G73.1, I42.0, I73.0, I73.1, K74.3, K75.4, L10.0, M32.1, N04.1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A18.05.001.002, A18.05.007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5,07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Колопроктология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кишечнике и анальной области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A16.19.003, A16.19.008, A16.19.010, A16.19.011, A16.19.012, A16.19.013, A16.19.013.001, A16.19.013.002, A16.19.013.003, A16.19.016, A16.19.017, A16.19.024, A16.19.033, A16.19.041, A16.19.044, A16.19.045, A16.19.046, A16.19.047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ds14.002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кишечнике и анальной области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A16.18.019, A16.18.019.001, A16.19.015, A16.19.031, A16.19.032, A16.19.034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нервной системы, хромосомные аномалии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B91, B94.1, E75.2, E75.3, E75.4, G00, G00.0, G00.1, G00.2, G00.3, G00.8, G00.9, G01, G02, G02.0, G02.1, G02.8, G03, G03.0, G03.1, G03.2, G03.8, G03.9, G04, G04.0, </w:t>
            </w:r>
            <w:r w:rsidRPr="00251B6C">
              <w:rPr>
                <w:rFonts w:ascii="Times New Roman" w:eastAsia="Times New Roman" w:hAnsi="Times New Roman" w:cs="Times New Roman"/>
                <w:sz w:val="20"/>
                <w:szCs w:val="20"/>
              </w:rPr>
              <w:lastRenderedPageBreak/>
              <w:t xml:space="preserve">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w:t>
            </w:r>
            <w:r w:rsidRPr="00251B6C">
              <w:rPr>
                <w:rFonts w:ascii="Times New Roman" w:eastAsia="Times New Roman" w:hAnsi="Times New Roman" w:cs="Times New Roman"/>
                <w:sz w:val="20"/>
                <w:szCs w:val="20"/>
              </w:rPr>
              <w:lastRenderedPageBreak/>
              <w:t xml:space="preserve">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w:t>
            </w:r>
            <w:r w:rsidRPr="00251B6C">
              <w:rPr>
                <w:rFonts w:ascii="Times New Roman" w:eastAsia="Times New Roman" w:hAnsi="Times New Roman" w:cs="Times New Roman"/>
                <w:sz w:val="20"/>
                <w:szCs w:val="20"/>
              </w:rPr>
              <w:lastRenderedPageBreak/>
              <w:t>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ds15.002</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Неврологические заболевания, лечение с применением ботулотоксина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23.0,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24.1,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24.2,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24.3,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24.4,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24.5,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24.8,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24.9,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35,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43.1,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43.2,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43.3,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43.8,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43.9,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44.1,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44.2,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44.3,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44.4,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44.8,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51.3,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80.0,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80.1,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80.2,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80.3,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80.4,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80.8,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80.9,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81.1,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81.9,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82.1,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82.4, </w:t>
            </w:r>
            <w:r w:rsidRPr="00251B6C">
              <w:rPr>
                <w:rFonts w:ascii="Times New Roman" w:eastAsia="Times New Roman" w:hAnsi="Times New Roman" w:cs="Times New Roman"/>
                <w:sz w:val="20"/>
                <w:szCs w:val="20"/>
                <w:lang w:val="en-US"/>
              </w:rPr>
              <w:t>G</w:t>
            </w:r>
            <w:r w:rsidRPr="00251B6C">
              <w:rPr>
                <w:rFonts w:ascii="Times New Roman" w:eastAsia="Times New Roman" w:hAnsi="Times New Roman" w:cs="Times New Roman"/>
                <w:sz w:val="20"/>
                <w:szCs w:val="20"/>
              </w:rPr>
              <w:t xml:space="preserve">82.5, </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 xml:space="preserve">69.0, </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 xml:space="preserve">69.1, </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 xml:space="preserve">69.2, </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 xml:space="preserve">69.3, </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 xml:space="preserve">69.4, </w:t>
            </w:r>
            <w:r w:rsidRPr="00251B6C">
              <w:rPr>
                <w:rFonts w:ascii="Times New Roman" w:eastAsia="Times New Roman" w:hAnsi="Times New Roman" w:cs="Times New Roman"/>
                <w:sz w:val="20"/>
                <w:szCs w:val="20"/>
                <w:lang w:val="en-US"/>
              </w:rPr>
              <w:t>I</w:t>
            </w:r>
            <w:r w:rsidRPr="00251B6C">
              <w:rPr>
                <w:rFonts w:ascii="Times New Roman" w:eastAsia="Times New Roman" w:hAnsi="Times New Roman" w:cs="Times New Roman"/>
                <w:sz w:val="20"/>
                <w:szCs w:val="20"/>
              </w:rPr>
              <w:t xml:space="preserve">69.8, </w:t>
            </w:r>
            <w:r w:rsidRPr="00251B6C">
              <w:rPr>
                <w:rFonts w:ascii="Times New Roman" w:eastAsia="Times New Roman" w:hAnsi="Times New Roman" w:cs="Times New Roman"/>
                <w:sz w:val="20"/>
                <w:szCs w:val="20"/>
                <w:lang w:val="en-US"/>
              </w:rPr>
              <w:t>T</w:t>
            </w:r>
            <w:r w:rsidRPr="00251B6C">
              <w:rPr>
                <w:rFonts w:ascii="Times New Roman" w:eastAsia="Times New Roman" w:hAnsi="Times New Roman" w:cs="Times New Roman"/>
                <w:sz w:val="20"/>
                <w:szCs w:val="20"/>
              </w:rPr>
              <w:t xml:space="preserve">90.1, </w:t>
            </w:r>
            <w:r w:rsidRPr="00251B6C">
              <w:rPr>
                <w:rFonts w:ascii="Times New Roman" w:eastAsia="Times New Roman" w:hAnsi="Times New Roman" w:cs="Times New Roman"/>
                <w:sz w:val="20"/>
                <w:szCs w:val="20"/>
                <w:lang w:val="en-US"/>
              </w:rPr>
              <w:t>T</w:t>
            </w:r>
            <w:r w:rsidRPr="00251B6C">
              <w:rPr>
                <w:rFonts w:ascii="Times New Roman" w:eastAsia="Times New Roman" w:hAnsi="Times New Roman" w:cs="Times New Roman"/>
                <w:sz w:val="20"/>
                <w:szCs w:val="20"/>
              </w:rPr>
              <w:t xml:space="preserve">90.5, </w:t>
            </w:r>
            <w:r w:rsidRPr="00251B6C">
              <w:rPr>
                <w:rFonts w:ascii="Times New Roman" w:eastAsia="Times New Roman" w:hAnsi="Times New Roman" w:cs="Times New Roman"/>
                <w:sz w:val="20"/>
                <w:szCs w:val="20"/>
                <w:lang w:val="en-US"/>
              </w:rPr>
              <w:t>T</w:t>
            </w:r>
            <w:r w:rsidRPr="00251B6C">
              <w:rPr>
                <w:rFonts w:ascii="Times New Roman" w:eastAsia="Times New Roman" w:hAnsi="Times New Roman" w:cs="Times New Roman"/>
                <w:sz w:val="20"/>
                <w:szCs w:val="20"/>
              </w:rPr>
              <w:t xml:space="preserve">90.8, </w:t>
            </w:r>
            <w:r w:rsidRPr="00251B6C">
              <w:rPr>
                <w:rFonts w:ascii="Times New Roman" w:eastAsia="Times New Roman" w:hAnsi="Times New Roman" w:cs="Times New Roman"/>
                <w:sz w:val="20"/>
                <w:szCs w:val="20"/>
                <w:lang w:val="en-US"/>
              </w:rPr>
              <w:t>T</w:t>
            </w:r>
            <w:r w:rsidRPr="00251B6C">
              <w:rPr>
                <w:rFonts w:ascii="Times New Roman" w:eastAsia="Times New Roman" w:hAnsi="Times New Roman" w:cs="Times New Roman"/>
                <w:sz w:val="20"/>
                <w:szCs w:val="20"/>
              </w:rPr>
              <w:t>90.9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A25.24.001.002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bt2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Неврологические заболевания, лечение с применением ботулотоксина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23.0,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24,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24.0,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24.1,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24.2,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24.8,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24.9,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35,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51.3,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80.0,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80.2,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80.3,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80.4,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80.8,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80.9,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81.1,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81.9,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82.1,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82.4, </w:t>
            </w:r>
            <w:r w:rsidRPr="00251B6C">
              <w:rPr>
                <w:rFonts w:ascii="Times New Roman" w:eastAsia="Times New Roman" w:hAnsi="Times New Roman" w:cs="Times New Roman"/>
                <w:sz w:val="20"/>
                <w:szCs w:val="20"/>
                <w:lang w:val="en-US"/>
              </w:rPr>
              <w:t>G</w:t>
            </w:r>
            <w:r w:rsidRPr="00C34EAF">
              <w:rPr>
                <w:rFonts w:ascii="Times New Roman" w:eastAsia="Times New Roman" w:hAnsi="Times New Roman" w:cs="Times New Roman"/>
                <w:sz w:val="20"/>
                <w:szCs w:val="20"/>
                <w:lang w:val="en-US"/>
              </w:rPr>
              <w:t xml:space="preserve">82.5,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 xml:space="preserve">69.0,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 xml:space="preserve">69.1,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 xml:space="preserve">69.2, </w:t>
            </w:r>
            <w:r w:rsidRPr="00251B6C">
              <w:rPr>
                <w:rFonts w:ascii="Times New Roman" w:eastAsia="Times New Roman" w:hAnsi="Times New Roman" w:cs="Times New Roman"/>
                <w:sz w:val="20"/>
                <w:szCs w:val="20"/>
                <w:lang w:val="en-US"/>
              </w:rPr>
              <w:t>I</w:t>
            </w:r>
            <w:r w:rsidRPr="00C34EAF">
              <w:rPr>
                <w:rFonts w:ascii="Times New Roman" w:eastAsia="Times New Roman" w:hAnsi="Times New Roman" w:cs="Times New Roman"/>
                <w:sz w:val="20"/>
                <w:szCs w:val="20"/>
                <w:lang w:val="en-US"/>
              </w:rPr>
              <w:t>69</w:t>
            </w:r>
            <w:r w:rsidRPr="00251B6C">
              <w:rPr>
                <w:rFonts w:ascii="Times New Roman" w:eastAsia="Times New Roman" w:hAnsi="Times New Roman" w:cs="Times New Roman"/>
                <w:sz w:val="20"/>
                <w:szCs w:val="20"/>
                <w:lang w:val="en-US"/>
              </w:rPr>
              <w:t>.3, I69.4, I69.8, T90.1, T90.5, T90.8, T90.9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A25.24.001.002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bt1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Нейрохирургия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ds16.001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и травмы позвоночника, спинного мозга, последствия внутричерепной травмы, сотрясение головного мозга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D32, D32.0, D32.1, D32.9, D33, D33.0, D33.1, D33.2, D33.3, D33.4, D33.7, D33.9, D35.4, D35.5, D35.6, D42, D42.0, D42.1, D42.9, D43, D43.0, D43.1, D43.2, D43.3, D43.4, D43.7, D43.9, D48.2, M40, M40.0, M40.1, M40.2, M40.3, M40.4, M40.5, M41, M41.0, M41.1, M41.2, M41.3, M41.4, </w:t>
            </w:r>
            <w:r w:rsidRPr="00251B6C">
              <w:rPr>
                <w:rFonts w:ascii="Times New Roman" w:eastAsia="Times New Roman" w:hAnsi="Times New Roman" w:cs="Times New Roman"/>
                <w:sz w:val="20"/>
                <w:szCs w:val="20"/>
                <w:lang w:val="en-US"/>
              </w:rPr>
              <w:lastRenderedPageBreak/>
              <w:t xml:space="preserve">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w:t>
            </w:r>
            <w:r w:rsidRPr="00251B6C">
              <w:rPr>
                <w:rFonts w:ascii="Times New Roman" w:eastAsia="Times New Roman" w:hAnsi="Times New Roman" w:cs="Times New Roman"/>
                <w:sz w:val="20"/>
                <w:szCs w:val="20"/>
                <w:lang w:val="en-US"/>
              </w:rPr>
              <w:lastRenderedPageBreak/>
              <w:t>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ds16.002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периферической нервной системе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A16.24.001, A16.24.003, A16.24.004, A16.24.016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Неонатология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Нарушения, возникшие в перинатальном периоде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w:t>
            </w:r>
            <w:r w:rsidRPr="00251B6C">
              <w:rPr>
                <w:rFonts w:ascii="Times New Roman" w:eastAsia="Times New Roman" w:hAnsi="Times New Roman" w:cs="Times New Roman"/>
                <w:sz w:val="20"/>
                <w:szCs w:val="20"/>
              </w:rPr>
              <w:lastRenderedPageBreak/>
              <w:t xml:space="preserve">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w:t>
            </w:r>
            <w:r w:rsidRPr="00251B6C">
              <w:rPr>
                <w:rFonts w:ascii="Times New Roman" w:eastAsia="Times New Roman" w:hAnsi="Times New Roman" w:cs="Times New Roman"/>
                <w:sz w:val="20"/>
                <w:szCs w:val="20"/>
              </w:rPr>
              <w:lastRenderedPageBreak/>
              <w:t>P91.4, P91.5, P91.6, P91.7, P91.8, P91.9, P92, P92.0, P92.1, P92.2, P92.3, P92.4, P92.5, P92.8, P92.9, P93, P94, P94.0, P94.1, P94.2, P94.8, P94.9, P95, P96, P96.1, P96.2, P96.3, P96.4, P96.5, P96.8, P96.9, Q86, Q86.0, Q86.1, Q86.2, Q86.8, Q89.4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Нефрология (без диализа)</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ds18.001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Гломерулярные болезни, почечная недостаточность (без диализа)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ds18.002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у пациентов, получающих диализ</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N18.5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A25.28.001.001, A25.28.001.002, A25.28.001.003, A25.28.001.004, A25.28.001.005, A25.28.001.006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3,25</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ds18.003</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Формирование, имплантация, удаление, смена доступа для диализа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N18.4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A16.12.033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3,18</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N18.5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A11.12.001, A11.12.001.003, A11.12.001.004, A11.12.001.005, A11.12.001.006, A11.12.003.004, A11.12.015, A11.12.015.001, A11.12.015.002, A11.30.025, </w:t>
            </w:r>
            <w:r w:rsidRPr="00251B6C">
              <w:rPr>
                <w:rFonts w:ascii="Times New Roman" w:eastAsia="Times New Roman" w:hAnsi="Times New Roman" w:cs="Times New Roman"/>
                <w:sz w:val="20"/>
                <w:szCs w:val="20"/>
                <w:lang w:val="en-US"/>
              </w:rPr>
              <w:lastRenderedPageBreak/>
              <w:t>A11.30.026, A16.12.033, A16.12.034, A16.12.073, A16.30.077, A25.30.001.001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ds18.004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почек</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Онкология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6,11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кожи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A16.01.005, A16.30.032, A16.30.032.001, A22.01.007.001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ds19.017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при злокачественных новообразованиях кожи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A16.01.005.001, A16.01.005.002, A16.01.005.003, A16.30.032.002, A16.30.032.004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ds19.028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Установка, замена порт-системы (катетера) для лекарственной терапии </w:t>
            </w:r>
            <w:r w:rsidRPr="00251B6C">
              <w:rPr>
                <w:rFonts w:ascii="Times New Roman" w:eastAsia="Times New Roman" w:hAnsi="Times New Roman" w:cs="Times New Roman"/>
                <w:sz w:val="20"/>
                <w:szCs w:val="20"/>
              </w:rPr>
              <w:br/>
              <w:t>злокачественных новообразований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A11.12.001.002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ds19.029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Госпитализация в </w:t>
            </w:r>
            <w:r w:rsidRPr="00251B6C">
              <w:rPr>
                <w:rFonts w:ascii="Times New Roman" w:eastAsia="Times New Roman" w:hAnsi="Times New Roman" w:cs="Times New Roman"/>
                <w:sz w:val="20"/>
                <w:szCs w:val="20"/>
              </w:rPr>
              <w:lastRenderedPageBreak/>
              <w:t>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A07.23.008.001, A07.30.043, </w:t>
            </w:r>
            <w:r w:rsidRPr="00251B6C">
              <w:rPr>
                <w:rFonts w:ascii="Times New Roman" w:eastAsia="Times New Roman" w:hAnsi="Times New Roman" w:cs="Times New Roman"/>
                <w:sz w:val="20"/>
                <w:szCs w:val="20"/>
              </w:rPr>
              <w:lastRenderedPageBreak/>
              <w:t>A07.30.043.001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ds19.033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mgi</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ds19.080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sh0019, sh0024, sh0025, sh0028, sh0047, sh0050, sh0051, sh0052, sh0058, sh0084, sh0090, sh0113, sh0121, sh0121.1, sh0123, sh0124, sh0128, sh0139, sh0144, sh0182, sh0191, sh0202, sh0224, sh0226, sh0229, sh0238, sh0253, sh0272, sh0280, sh0330, sh0350, </w:t>
            </w:r>
            <w:r w:rsidRPr="00251B6C">
              <w:rPr>
                <w:rFonts w:ascii="Times New Roman" w:eastAsia="Times New Roman" w:hAnsi="Times New Roman" w:cs="Times New Roman"/>
                <w:sz w:val="20"/>
                <w:szCs w:val="20"/>
              </w:rPr>
              <w:lastRenderedPageBreak/>
              <w:t xml:space="preserve">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w:t>
            </w:r>
            <w:r w:rsidRPr="00251B6C">
              <w:rPr>
                <w:rFonts w:ascii="Times New Roman" w:eastAsia="Times New Roman" w:hAnsi="Times New Roman" w:cs="Times New Roman"/>
                <w:sz w:val="20"/>
                <w:szCs w:val="20"/>
              </w:rPr>
              <w:lastRenderedPageBreak/>
              <w:t xml:space="preserve">sh1002, sh1031, sh1035, sh1036, sh1056, sh1067, sh1068, sh1074, sh1088, sh1104, sh1108, sh1109, sh1110, sh1116, sh1117, sh1118, sh1119, sh1122, sh1124, sh1125, sh1133, </w:t>
            </w:r>
            <w:r w:rsidRPr="00251B6C">
              <w:rPr>
                <w:rFonts w:ascii="Times New Roman" w:eastAsia="Times New Roman" w:hAnsi="Times New Roman" w:cs="Times New Roman"/>
                <w:sz w:val="20"/>
                <w:szCs w:val="20"/>
                <w:lang w:val="en-US"/>
              </w:rPr>
              <w:t>sh</w:t>
            </w:r>
            <w:r w:rsidRPr="00251B6C">
              <w:rPr>
                <w:rFonts w:ascii="Times New Roman" w:eastAsia="Times New Roman" w:hAnsi="Times New Roman" w:cs="Times New Roman"/>
                <w:sz w:val="20"/>
                <w:szCs w:val="20"/>
              </w:rPr>
              <w:t>9003</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0,49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ds19.081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новообразованиях (кроме лимфоидной и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кроветворной тканей),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sh0018, sh0024.1, sh0028.1,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w:t>
            </w:r>
            <w:r w:rsidRPr="00251B6C">
              <w:rPr>
                <w:rFonts w:ascii="Times New Roman" w:eastAsia="Times New Roman" w:hAnsi="Times New Roman" w:cs="Times New Roman"/>
                <w:sz w:val="20"/>
                <w:szCs w:val="20"/>
              </w:rPr>
              <w:lastRenderedPageBreak/>
              <w:t>sh0798, sh0801, sh0815, sh0816, sh0817, sh0888, sh0898, sh0899, sh0900, sh0922, sh0931, sh0934, sh0935, sh0944, sh0970, sh1035.1, sh1077, sh1082, sh1107, sh1114, sh1115, sh1116.1, sh1142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1,41</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ds19.082</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w:t>
            </w:r>
            <w:r w:rsidRPr="00251B6C">
              <w:rPr>
                <w:rFonts w:ascii="Times New Roman" w:eastAsia="Times New Roman" w:hAnsi="Times New Roman" w:cs="Times New Roman"/>
                <w:sz w:val="20"/>
                <w:szCs w:val="20"/>
              </w:rPr>
              <w:lastRenderedPageBreak/>
              <w:t>sh0892.1, sh0895, sh0897, sh0909.1, sh0919, sh0936, sh0946, sh0947, sh0948, sh0951.1, sh0973, sh0999, sh1037, sh1038, sh1040, sh1041, sh1042, sh1067.1, sh1079, sh1111, sh1112, sh1129, sh1136, sh1143</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2,03</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C40.0, C40.1, C40.2, C40.3, C40.8, C40.9, C41, C41.0, C41.1, C41.2, C41.3, C41.4, C41.8, C41.9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sh0926</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ds19.083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w:t>
            </w:r>
            <w:r w:rsidRPr="00251B6C">
              <w:rPr>
                <w:rFonts w:ascii="Times New Roman" w:eastAsia="Times New Roman" w:hAnsi="Times New Roman" w:cs="Times New Roman"/>
                <w:sz w:val="20"/>
                <w:szCs w:val="20"/>
              </w:rPr>
              <w:lastRenderedPageBreak/>
              <w:t>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2,63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ds19.084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sh0017, sh0057, sh0077, sh0179, sh0207, sh0218, sh0399, sh0453, sh0464, sh0538, sh0591, sh0629, sh0638, sh0648, sh0664, sh0665, sh0751, sh0756, sh0838, sh0858, sh0912, </w:t>
            </w:r>
            <w:r w:rsidRPr="00251B6C">
              <w:rPr>
                <w:rFonts w:ascii="Times New Roman" w:eastAsia="Times New Roman" w:hAnsi="Times New Roman" w:cs="Times New Roman"/>
                <w:sz w:val="20"/>
                <w:szCs w:val="20"/>
              </w:rPr>
              <w:lastRenderedPageBreak/>
              <w:t xml:space="preserve">sh0937, sh0965, sh0967, sh0994, sh1032, sh1033, sh1069, sh1076, sh1079.1, sh1097, </w:t>
            </w:r>
            <w:r w:rsidRPr="00251B6C">
              <w:rPr>
                <w:rFonts w:ascii="Times New Roman" w:eastAsia="Times New Roman" w:hAnsi="Times New Roman" w:cs="Times New Roman"/>
                <w:sz w:val="20"/>
                <w:szCs w:val="20"/>
              </w:rPr>
              <w:br/>
              <w:t>sh1098, sh1101, sh1136.1, sh1144</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4,19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ds19.085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4,93</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ds19.086</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sh0011, sh0066, sh0069, sh0076, sh0078, sh0104, sh0150, sh0180, sh0256, </w:t>
            </w:r>
            <w:r w:rsidRPr="00251B6C">
              <w:rPr>
                <w:rFonts w:ascii="Times New Roman" w:eastAsia="Times New Roman" w:hAnsi="Times New Roman" w:cs="Times New Roman"/>
                <w:sz w:val="20"/>
                <w:szCs w:val="20"/>
              </w:rPr>
              <w:lastRenderedPageBreak/>
              <w:t>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5,87</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C40.0, C40.1, C40.2, C40.3, C40.8, C40.9, C41, C41.0, C41.1, C41.2, C41.3, C41.4, C41.8, C41.9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sh0926.1</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ds19.087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sh0046, sh0087, sh0159, sh0341, sh0371.1, sh0373, sh0374, sh0426, sh0469, sh0497, sh0499, sh0515, sh0766, sh0829, sh0831, sh0913, sh0969, sh1010, sh1012, sh1013, sh1014, sh1015, sh1020, sh1021, sh1022, </w:t>
            </w:r>
            <w:r w:rsidRPr="00251B6C">
              <w:rPr>
                <w:rFonts w:ascii="Times New Roman" w:eastAsia="Times New Roman" w:hAnsi="Times New Roman" w:cs="Times New Roman"/>
                <w:sz w:val="20"/>
                <w:szCs w:val="20"/>
              </w:rPr>
              <w:lastRenderedPageBreak/>
              <w:t>sh1023, sh1038.1, sh1041.1, sh1050, sh1071, sh1101.1, sh1120, sh1121, sh1127, sh1141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7,66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ds19.088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ds19.089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sh0002, sh0003, sh0004, sh0005, sh0010, sh0155, sh0156, sh0157, sh0158, sh0204.1, sh0209.1, sh0255.1, sh0311.1, </w:t>
            </w:r>
            <w:r w:rsidRPr="00251B6C">
              <w:rPr>
                <w:rFonts w:ascii="Times New Roman" w:eastAsia="Times New Roman" w:hAnsi="Times New Roman" w:cs="Times New Roman"/>
                <w:sz w:val="20"/>
                <w:szCs w:val="20"/>
              </w:rPr>
              <w:lastRenderedPageBreak/>
              <w:t>sh0620.1, sh0670.1, sh0723, sh0836.1, sh0838.1, sh0840, sh0855.1, sh0856, sh0858.1, sh0883, sh0886, sh0891.1, sh0980, sh0982, sh0983, sh0985, sh1004, sh1009, sh1032.1, sh1033.1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9,65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ds19.090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sh0001, sh0006, sh0112, sh0165, sh0240, sh0290, sh0291, sh0292, sh0297, sh0343, sh0445, sh0465, sh0521, sh0578, sh0581, sh0724, sh0742, sh0743, sh0744, sh0745, sh0864, sh0865, sh0955, sh0960, sh0981, sh1011, sh1016, sh1017, sh1018, sh1019, sh1047, sh1048, sh1129.1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ds19.091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sh0096, sh0164, sh0398.1, sh0399.1, sh0418.1, sh0506, sh0509, sh0512, sh0583, sh0645.1, sh0714, </w:t>
            </w:r>
            <w:r w:rsidRPr="00251B6C">
              <w:rPr>
                <w:rFonts w:ascii="Times New Roman" w:eastAsia="Times New Roman" w:hAnsi="Times New Roman" w:cs="Times New Roman"/>
                <w:sz w:val="20"/>
                <w:szCs w:val="20"/>
              </w:rPr>
              <w:lastRenderedPageBreak/>
              <w:t>sh0725, sh0726, sh0727, sh0728, sh0729, sh0730, sh0731, sh0732, sh0733, sh0734, sh0735, sh0746, sh0762, sh0828, sh0830, sh0832, sh0868.1, sh0940, sh0945, sh0986, sh0987, sh1005, sh1006, sh1007, sh1008, sh1046, sh1064, sh1065, sh1140, sh1144.1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13,50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ds19.092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sh0022, sh0160, sh0246, sh0247, sh0248, sh0249, sh0250, sh0251, sh0414, sh0415, sh0416, sh0450, sh0475, sh0533, sh0551, sh0612, sh0621, sh0624, sh0625, sh0661, sh0721, sh0722, sh0769, sh0872, sh0882, sh0925, sh0958, sh0976, sh1113</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16,03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ds19.093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Лекарственная терапия при злокачественных новообразованиях (кроме лимфоидной и кроветворной тканей), </w:t>
            </w:r>
            <w:r w:rsidRPr="00251B6C">
              <w:rPr>
                <w:rFonts w:ascii="Times New Roman" w:eastAsia="Times New Roman" w:hAnsi="Times New Roman" w:cs="Times New Roman"/>
                <w:sz w:val="20"/>
                <w:szCs w:val="20"/>
              </w:rPr>
              <w:lastRenderedPageBreak/>
              <w:t>взрослые (уровень 14)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 xml:space="preserve">Схемы: sh0021, sh0048, sh0067, sh0070, sh0109, </w:t>
            </w:r>
            <w:r w:rsidRPr="00251B6C">
              <w:rPr>
                <w:rFonts w:ascii="Times New Roman" w:eastAsia="Times New Roman" w:hAnsi="Times New Roman" w:cs="Times New Roman"/>
                <w:sz w:val="20"/>
                <w:szCs w:val="20"/>
              </w:rPr>
              <w:lastRenderedPageBreak/>
              <w:t>sh0114, sh0115, sh0181, sh0446, sh0491, sh0513, sh0576.1, sh0578.1, sh0592, sh0924, sh0962, sh1073, sh1084, sh1126, sh1135</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20,54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ds19.094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sh0023, sh0030, sh0049, sh0504, sh0575.1, sh0595, sh0596, sh0597, sh0662, sh0715, sh0796, sh0809, sh0882.1, sh0918, sh0940.1, sh0954, sh0961, sh1072, sh1080, sh1083, sh1086, sh1087, sh1089, sh1090, sh1091, sh1092, sh1093, sh1105, sh1137, sh1138, sh1146</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27,22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ds19.095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sh0134, sh0708, sh0709, sh0710, sh0942, sh0958.1, sh0979, sh1061, sh1062, sh1063, sh1099, sh1102, sh1134, sh1139</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34,01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ds19.096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C00-C80, C97, D00-D09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Схемы: sh0081, sh0604, sh0876, sh0959</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56,65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ds19.050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Фракции: fr01-05</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ds19.051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Фракции</w:t>
            </w:r>
            <w:r w:rsidRPr="00251B6C">
              <w:rPr>
                <w:rFonts w:ascii="Times New Roman" w:eastAsia="Times New Roman" w:hAnsi="Times New Roman" w:cs="Times New Roman"/>
                <w:sz w:val="20"/>
                <w:szCs w:val="20"/>
                <w:lang w:val="en-US"/>
              </w:rPr>
              <w:t xml:space="preserve">: fr01-05, </w:t>
            </w:r>
            <w:r w:rsidRPr="00251B6C">
              <w:rPr>
                <w:rFonts w:ascii="Times New Roman" w:eastAsia="Times New Roman" w:hAnsi="Times New Roman" w:cs="Times New Roman"/>
                <w:sz w:val="20"/>
                <w:szCs w:val="20"/>
                <w:lang w:val="en-US"/>
              </w:rPr>
              <w:br/>
              <w:t>fr06-07</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1,44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ds19.052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Лучевая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терапия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lang w:val="en-US"/>
              </w:rPr>
              <w:lastRenderedPageBreak/>
              <w:t>(</w:t>
            </w:r>
            <w:r w:rsidRPr="00251B6C">
              <w:rPr>
                <w:rFonts w:ascii="Times New Roman" w:eastAsia="Times New Roman" w:hAnsi="Times New Roman" w:cs="Times New Roman"/>
                <w:sz w:val="20"/>
                <w:szCs w:val="20"/>
              </w:rPr>
              <w:t>уровень</w:t>
            </w:r>
            <w:r w:rsidRPr="00251B6C">
              <w:rPr>
                <w:rFonts w:ascii="Times New Roman" w:eastAsia="Times New Roman" w:hAnsi="Times New Roman" w:cs="Times New Roman"/>
                <w:sz w:val="20"/>
                <w:szCs w:val="20"/>
                <w:lang w:val="en-US"/>
              </w:rPr>
              <w:t>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w:t>
            </w:r>
            <w:r w:rsidRPr="00251B6C">
              <w:rPr>
                <w:rFonts w:ascii="Times New Roman" w:eastAsia="Times New Roman" w:hAnsi="Times New Roman" w:cs="Times New Roman"/>
                <w:sz w:val="20"/>
                <w:szCs w:val="20"/>
                <w:lang w:val="en-US"/>
              </w:rP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Фракции: fr06-07, </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lastRenderedPageBreak/>
              <w:t>fr08-10, fr11-20</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2,22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ds19.053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Фракции: fr08-10, </w:t>
            </w:r>
            <w:r w:rsidRPr="00251B6C">
              <w:rPr>
                <w:rFonts w:ascii="Times New Roman" w:eastAsia="Times New Roman" w:hAnsi="Times New Roman" w:cs="Times New Roman"/>
                <w:sz w:val="20"/>
                <w:szCs w:val="20"/>
              </w:rPr>
              <w:br/>
              <w:t>fr11-20</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ds19.054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A07.08.002, A07.16.002, A07.19.002, A07.20.003.006, A07.30.007, A07.30.013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ds19.055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A06.09.009, A06.11.003, A06.20.007, A06.23.005, A07.01.004, A07.03.002.001, </w:t>
            </w:r>
            <w:r w:rsidRPr="00251B6C">
              <w:rPr>
                <w:rFonts w:ascii="Times New Roman" w:eastAsia="Times New Roman" w:hAnsi="Times New Roman" w:cs="Times New Roman"/>
                <w:sz w:val="20"/>
                <w:szCs w:val="20"/>
                <w:lang w:val="en-US"/>
              </w:rP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Фракции</w:t>
            </w:r>
            <w:r w:rsidRPr="00251B6C">
              <w:rPr>
                <w:rFonts w:ascii="Times New Roman" w:eastAsia="Times New Roman" w:hAnsi="Times New Roman" w:cs="Times New Roman"/>
                <w:sz w:val="20"/>
                <w:szCs w:val="20"/>
                <w:lang w:val="en-US"/>
              </w:rPr>
              <w:t xml:space="preserve">: fr21-29, </w:t>
            </w:r>
            <w:r w:rsidRPr="00251B6C">
              <w:rPr>
                <w:rFonts w:ascii="Times New Roman" w:eastAsia="Times New Roman" w:hAnsi="Times New Roman" w:cs="Times New Roman"/>
                <w:sz w:val="20"/>
                <w:szCs w:val="20"/>
                <w:lang w:val="en-US"/>
              </w:rPr>
              <w:br/>
              <w:t>fr30-32, fr33-99</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3,80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ds19.056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Лучевая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терапия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уровень</w:t>
            </w:r>
            <w:r w:rsidRPr="00251B6C">
              <w:rPr>
                <w:rFonts w:ascii="Times New Roman" w:eastAsia="Times New Roman" w:hAnsi="Times New Roman" w:cs="Times New Roman"/>
                <w:sz w:val="20"/>
                <w:szCs w:val="20"/>
                <w:lang w:val="en-US"/>
              </w:rPr>
              <w:t> 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A07.30.009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Фракции</w:t>
            </w:r>
            <w:r w:rsidRPr="00251B6C">
              <w:rPr>
                <w:rFonts w:ascii="Times New Roman" w:eastAsia="Times New Roman" w:hAnsi="Times New Roman" w:cs="Times New Roman"/>
                <w:sz w:val="20"/>
                <w:szCs w:val="20"/>
                <w:lang w:val="en-US"/>
              </w:rPr>
              <w:t xml:space="preserve">: fr21-29, </w:t>
            </w:r>
            <w:r w:rsidRPr="00251B6C">
              <w:rPr>
                <w:rFonts w:ascii="Times New Roman" w:eastAsia="Times New Roman" w:hAnsi="Times New Roman" w:cs="Times New Roman"/>
                <w:sz w:val="20"/>
                <w:szCs w:val="20"/>
                <w:lang w:val="en-US"/>
              </w:rPr>
              <w:br/>
              <w:t>fr30-32, fr33-99</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4,70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ds19.057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терапия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(уровень 8)</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A07.30.003.002, A07.30.012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26,65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ds19.058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A06.09.009, A06.11.003, A06.20.007, A06.23.005, A07.01.004, A07.03.002.001, A07.03.002.002, A07.06.002.001, A07.06.002.002, A07.06.004, A07.07.001.001, A07.07.001.002, A07.07.003.001, A07.07.003.002, A07.07.005, A07.08.001.001, </w:t>
            </w:r>
            <w:r w:rsidRPr="00251B6C">
              <w:rPr>
                <w:rFonts w:ascii="Times New Roman" w:eastAsia="Times New Roman" w:hAnsi="Times New Roman" w:cs="Times New Roman"/>
                <w:sz w:val="20"/>
                <w:szCs w:val="20"/>
                <w:lang w:val="en-US"/>
              </w:rP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lastRenderedPageBreak/>
              <w:t>Иной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классификационный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критерий</w:t>
            </w:r>
            <w:r w:rsidRPr="00251B6C">
              <w:rPr>
                <w:rFonts w:ascii="Times New Roman" w:eastAsia="Times New Roman" w:hAnsi="Times New Roman" w:cs="Times New Roman"/>
                <w:sz w:val="20"/>
                <w:szCs w:val="20"/>
                <w:lang w:val="en-US"/>
              </w:rPr>
              <w:t>: mt001, mt002, mt003, mt004, mt005, mt006, mt010, mt012, mt013, mt015, mt016, mt017, mt018, mt019, mt020, mt023, mt024</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ds19.060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A07.30.009, A07.30.009.001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mt001, mt002, mt003, mt004, mt005, mt006, mt010, mt012, mt013, mt015, mt016, mt017, mt018, mt019, mt020, mt023, mt024</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4,96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ds19.061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w:t>
            </w:r>
            <w:r w:rsidRPr="00251B6C">
              <w:rPr>
                <w:rFonts w:ascii="Times New Roman" w:eastAsia="Times New Roman" w:hAnsi="Times New Roman" w:cs="Times New Roman"/>
                <w:sz w:val="20"/>
                <w:szCs w:val="20"/>
                <w:lang w:val="en-US"/>
              </w:rP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Иной классификационный критерий: mt008, mt014, mt021, mt022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13,27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ds19.062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251B6C">
              <w:rPr>
                <w:rFonts w:ascii="Times New Roman" w:eastAsia="Times New Roman" w:hAnsi="Times New Roman" w:cs="Times New Roman"/>
                <w:sz w:val="20"/>
                <w:szCs w:val="20"/>
                <w:lang w:val="en-US"/>
              </w:rPr>
              <w:lastRenderedPageBreak/>
              <w:t>A07.20.003.002, A07.21.001, A07.21.001.002, A07.22.001.001, A07.22.001.002, A07.23.001, A07.23.001.002, A07.23.002, A07.26.002, A07.28.001.001, A07.28.001.002, A07.30.002, A07.30.009, A07.30.009.001, A07.30.025.001, A07.30.025.002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Иной классификационный критерий: mt007, mt009, mt011</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25,33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ds19.063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1)</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До трех дней включительно</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0,15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ds19.064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2)</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4 до 10 дней включительно</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ds19.065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3)</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11 до 20 дней включительно</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ds19.066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без специального противоопухолевого лечения (уровень 4)</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21 до 30 дней включительно</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ds19.067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До трех дней</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Иной классификационный </w:t>
            </w:r>
            <w:r w:rsidRPr="00251B6C">
              <w:rPr>
                <w:rFonts w:ascii="Times New Roman" w:eastAsia="Times New Roman" w:hAnsi="Times New Roman" w:cs="Times New Roman"/>
                <w:sz w:val="20"/>
                <w:szCs w:val="20"/>
              </w:rPr>
              <w:lastRenderedPageBreak/>
              <w:t>критерий: gem</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0,31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ds19.068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p w:rsidR="00FA6D6B" w:rsidRPr="00251B6C" w:rsidRDefault="00FA6D6B" w:rsidP="00FA6D6B">
            <w:pPr>
              <w:spacing w:after="0" w:line="120" w:lineRule="exact"/>
              <w:jc w:val="center"/>
              <w:rPr>
                <w:rFonts w:ascii="Times New Roman" w:eastAsia="Times New Roman" w:hAnsi="Times New Roman" w:cs="Times New Roman"/>
                <w:sz w:val="20"/>
                <w:szCs w:val="20"/>
              </w:rPr>
            </w:pPr>
          </w:p>
          <w:p w:rsidR="00FA6D6B" w:rsidRPr="00251B6C" w:rsidRDefault="00FA6D6B" w:rsidP="00FA6D6B">
            <w:pPr>
              <w:spacing w:after="0" w:line="24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4 до 10 дней включительно</w:t>
            </w:r>
          </w:p>
          <w:p w:rsidR="00FA6D6B" w:rsidRPr="00251B6C" w:rsidRDefault="00FA6D6B" w:rsidP="00FA6D6B">
            <w:pPr>
              <w:spacing w:after="0" w:line="120" w:lineRule="exact"/>
              <w:jc w:val="center"/>
              <w:rPr>
                <w:rFonts w:ascii="Times New Roman" w:eastAsia="Times New Roman" w:hAnsi="Times New Roman" w:cs="Times New Roman"/>
                <w:sz w:val="20"/>
                <w:szCs w:val="20"/>
              </w:rPr>
            </w:pPr>
          </w:p>
          <w:p w:rsidR="00FA6D6B" w:rsidRPr="00251B6C" w:rsidRDefault="00FA6D6B" w:rsidP="00FA6D6B">
            <w:pPr>
              <w:spacing w:after="100" w:line="240" w:lineRule="atLeas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gem</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ds19.069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p w:rsidR="00FA6D6B" w:rsidRPr="00251B6C" w:rsidRDefault="00FA6D6B" w:rsidP="00FA6D6B">
            <w:pPr>
              <w:spacing w:after="0" w:line="120" w:lineRule="exact"/>
              <w:jc w:val="center"/>
              <w:rPr>
                <w:rFonts w:ascii="Times New Roman" w:eastAsia="Times New Roman" w:hAnsi="Times New Roman" w:cs="Times New Roman"/>
                <w:sz w:val="20"/>
                <w:szCs w:val="20"/>
              </w:rPr>
            </w:pPr>
          </w:p>
          <w:p w:rsidR="00FA6D6B" w:rsidRPr="00251B6C" w:rsidRDefault="00FA6D6B" w:rsidP="00FA6D6B">
            <w:pPr>
              <w:spacing w:after="100" w:line="240" w:lineRule="exact"/>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от 11 до 20 дней включительно</w:t>
            </w:r>
            <w:r w:rsidRPr="00251B6C">
              <w:rPr>
                <w:rFonts w:ascii="Times New Roman" w:eastAsia="Times New Roman" w:hAnsi="Times New Roman" w:cs="Times New Roman"/>
                <w:sz w:val="20"/>
                <w:szCs w:val="20"/>
              </w:rPr>
              <w:br/>
              <w:t>Иной классификационный критерий: gem</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3,06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ds19.070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21 до 30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ds19.071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До трех дней</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Иной </w:t>
            </w:r>
            <w:r w:rsidRPr="00251B6C">
              <w:rPr>
                <w:rFonts w:ascii="Times New Roman" w:eastAsia="Times New Roman" w:hAnsi="Times New Roman" w:cs="Times New Roman"/>
                <w:sz w:val="20"/>
                <w:szCs w:val="20"/>
              </w:rPr>
              <w:lastRenderedPageBreak/>
              <w:t>классификационный критерий: gemop1, gemop2, gemop4, gemop5, gemop6, gemop7, gemop10, gemop21, gemop22, gemop23, gemop24, gemop25, gemop26</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4,18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ds19.072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4 до 10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gemop1, gemop2, gemop4, gemop5, gemop6, gemop7, gemop10, gemop21, gemop22, gemop23, gemop24, gemop25, gemop26</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ds19.073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11 до 20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Иной классификационный критерий: gemop1, gemop2, gemop4, gemop5, gemop6, gemop7, gemop10, </w:t>
            </w:r>
            <w:r w:rsidRPr="00251B6C">
              <w:rPr>
                <w:rFonts w:ascii="Times New Roman" w:eastAsia="Times New Roman" w:hAnsi="Times New Roman" w:cs="Times New Roman"/>
                <w:sz w:val="20"/>
                <w:szCs w:val="20"/>
              </w:rPr>
              <w:lastRenderedPageBreak/>
              <w:t>gemop21, gemop22, gemop23, gemop24, gemop25, gemop26</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6,88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ds19.074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21 до 30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gemop1, gemop2, gemop4, gemop5, gemop6, gemop7, gemop10, gemop21, gemop22, gemop23, gemop24, gemop25, gemop26</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10,03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ds19.075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До трех дней</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gemop3, gemop9, gemop11, gemop12, gemop13, gemop14, gemop16, gemop18</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34,21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ds19.076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ЗНО лимфоидной и кроветворной тканей, лекарственная терапия с применением отдельных </w:t>
            </w:r>
            <w:r w:rsidRPr="00251B6C">
              <w:rPr>
                <w:rFonts w:ascii="Times New Roman" w:eastAsia="Times New Roman" w:hAnsi="Times New Roman" w:cs="Times New Roman"/>
                <w:sz w:val="20"/>
                <w:szCs w:val="20"/>
              </w:rPr>
              <w:lastRenderedPageBreak/>
              <w:t>препаратов (по перечню), взрослые (уровень 6)</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Длительность: от 4 </w:t>
            </w:r>
            <w:r w:rsidRPr="00251B6C">
              <w:rPr>
                <w:rFonts w:ascii="Times New Roman" w:eastAsia="Times New Roman" w:hAnsi="Times New Roman" w:cs="Times New Roman"/>
                <w:sz w:val="20"/>
                <w:szCs w:val="20"/>
              </w:rPr>
              <w:lastRenderedPageBreak/>
              <w:t>до 10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gemop3, gemop9, gemop11, gemop12, gemop13, gemop14, gemop16, gemop18</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35,00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ds19.077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7)</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11 до 20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gemop3, gemop9, gemop11, gemop12, gemop13, gemop14, gemop16, gemop18</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37,10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ds19.078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C81-C96, D45-D47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Длительность: от 21 до 30 дней включительно</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 xml:space="preserve">Иной классификационный критерий: gemop3, gemop9, gemop11, gemop12, gemop13, gemop14, gemop16, </w:t>
            </w:r>
            <w:r w:rsidRPr="00251B6C">
              <w:rPr>
                <w:rFonts w:ascii="Times New Roman" w:eastAsia="Times New Roman" w:hAnsi="Times New Roman" w:cs="Times New Roman"/>
                <w:sz w:val="20"/>
                <w:szCs w:val="20"/>
              </w:rPr>
              <w:lastRenderedPageBreak/>
              <w:t>gemop18</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39,91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ds19.079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Лучевые повреждения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I42.7, I89.8, I97.2, J70.1, K62.7, L58.9, M54, N30.4, N76.6</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Дополнительные диагнозы: C.</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olt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ds20</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Оториноларингология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ds20.001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уха, горла, носа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w:t>
            </w:r>
            <w:r w:rsidRPr="00251B6C">
              <w:rPr>
                <w:rFonts w:ascii="Times New Roman" w:eastAsia="Times New Roman" w:hAnsi="Times New Roman" w:cs="Times New Roman"/>
                <w:sz w:val="20"/>
                <w:szCs w:val="20"/>
              </w:rPr>
              <w:lastRenderedPageBreak/>
              <w:t>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ds20.002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ds20.003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органе слуха, придаточных пазухах носа и верхних дыхательных путях </w:t>
            </w:r>
            <w:r w:rsidRPr="00251B6C">
              <w:rPr>
                <w:rFonts w:ascii="Times New Roman" w:eastAsia="Times New Roman" w:hAnsi="Times New Roman" w:cs="Times New Roman"/>
                <w:sz w:val="20"/>
                <w:szCs w:val="20"/>
              </w:rPr>
              <w:lastRenderedPageBreak/>
              <w:t>(уровень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A16.08.001, A16.08.002, A16.08.003, A16.08.004, A16.08.006, A16.08.006.001, A16.08.006.002, A16.08.007, A16.08.009, A16.08.010.001, </w:t>
            </w:r>
            <w:r w:rsidRPr="00251B6C">
              <w:rPr>
                <w:rFonts w:ascii="Times New Roman" w:eastAsia="Times New Roman" w:hAnsi="Times New Roman" w:cs="Times New Roman"/>
                <w:sz w:val="20"/>
                <w:szCs w:val="20"/>
                <w:lang w:val="en-US"/>
              </w:rPr>
              <w:lastRenderedPageBreak/>
              <w:t>A16.08.012, A16.08.013, A16.08.014, A16.08.015, A16.08.020, A16.08.054, A16.08.055, A16.08.055.001, A16.08.064, A16.08.066, A16.08.074, A16.25.011, A16.25.016, A16.25.017, A16.25.020, A16.25.021, A16.25.027, A16.25.027.001, A16.25.027.002, A16.25.041, A16.25.042, A16.25.043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ds20.004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A16.08.010, A16.08.017, A16.08.027, A16.08.031, A16.08.035, A16.08.040, A16.08.041, A16.08.054.001, A16.08.054.002, A16.08.056, A16.25.013, A16.25.018, A16.25.030, A16.25.031, A16.27.001, A16.27.002, A16.27.003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ds20.005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ds20.006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Замена речевого </w:t>
            </w:r>
            <w:r w:rsidRPr="00251B6C">
              <w:rPr>
                <w:rFonts w:ascii="Times New Roman" w:eastAsia="Times New Roman" w:hAnsi="Times New Roman" w:cs="Times New Roman"/>
                <w:sz w:val="20"/>
                <w:szCs w:val="20"/>
              </w:rPr>
              <w:lastRenderedPageBreak/>
              <w:t>процессора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H90.3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B05.057.008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ds21</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Офтальмология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ds21.001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и травмы глаза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w:t>
            </w:r>
            <w:r w:rsidRPr="00251B6C">
              <w:rPr>
                <w:rFonts w:ascii="Times New Roman" w:eastAsia="Times New Roman" w:hAnsi="Times New Roman" w:cs="Times New Roman"/>
                <w:sz w:val="20"/>
                <w:szCs w:val="20"/>
              </w:rPr>
              <w:lastRenderedPageBreak/>
              <w:t>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0,39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ds21.002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A16.01.037, A16.26.001, A16.26.002, A16.26.005, A16.26.007, A16.26.007.001, A16.26.007.003, A16.26.011, </w:t>
            </w:r>
            <w:r w:rsidRPr="00251B6C">
              <w:rPr>
                <w:rFonts w:ascii="Times New Roman" w:eastAsia="Times New Roman" w:hAnsi="Times New Roman" w:cs="Times New Roman"/>
                <w:sz w:val="20"/>
                <w:szCs w:val="20"/>
                <w:lang w:val="en-US"/>
              </w:rPr>
              <w:lastRenderedPageBreak/>
              <w:t>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0,67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ds21.003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A16.26.007.002, A16.26.022, A16.26.023, A16.26.052, A16.26.052.001, A16.26.058, A16.26.060, A16.26.061, A16.26.062, A16.26.063, A16.26.064, A16.26.065, A16.26.066, A16.26.067, A16.26.068, A16.26.069, A16.26.070, A16.26.073.001, </w:t>
            </w:r>
            <w:r w:rsidRPr="00251B6C">
              <w:rPr>
                <w:rFonts w:ascii="Times New Roman" w:eastAsia="Times New Roman" w:hAnsi="Times New Roman" w:cs="Times New Roman"/>
                <w:sz w:val="20"/>
                <w:szCs w:val="20"/>
                <w:lang w:val="en-US"/>
              </w:rPr>
              <w:lastRenderedPageBreak/>
              <w:t>A16.26.073.003, A16.26.075, A16.26.076, A16.26.076.001, A16.26.077, A16.26.078, A16.26.079, A16.26.084, A16.26.096, A16.26.097, A16.26.098, A16.26.112, A16.26.116, A16.26.120.002, A16.26.129, A16.26.132, A16.26.133, A16.26.143, A16.26.147, A22.26.011, A22.26.018, A24.26.004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ds21.004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ds21.005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органе </w:t>
            </w:r>
            <w:r w:rsidRPr="00251B6C">
              <w:rPr>
                <w:rFonts w:ascii="Times New Roman" w:eastAsia="Times New Roman" w:hAnsi="Times New Roman" w:cs="Times New Roman"/>
                <w:sz w:val="20"/>
                <w:szCs w:val="20"/>
              </w:rPr>
              <w:lastRenderedPageBreak/>
              <w:t>зрения (уровень 4)</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A16.26.009.001, A16.26.009.002, A16.26.010.001, A16.26.010.002, </w:t>
            </w:r>
            <w:r w:rsidRPr="00251B6C">
              <w:rPr>
                <w:rFonts w:ascii="Times New Roman" w:eastAsia="Times New Roman" w:hAnsi="Times New Roman" w:cs="Times New Roman"/>
                <w:sz w:val="20"/>
                <w:szCs w:val="20"/>
                <w:lang w:val="en-US"/>
              </w:rPr>
              <w:lastRenderedPageBreak/>
              <w:t>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ds21.006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(уровень 5)</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w:t>
            </w:r>
            <w:r w:rsidRPr="00251B6C">
              <w:rPr>
                <w:rFonts w:ascii="Times New Roman" w:eastAsia="Times New Roman" w:hAnsi="Times New Roman" w:cs="Times New Roman"/>
                <w:sz w:val="20"/>
                <w:szCs w:val="20"/>
                <w:lang w:val="en-US"/>
              </w:rPr>
              <w:lastRenderedPageBreak/>
              <w:t>A16.26.108, A16.26.128.001, A16.26.135, A16.26.145, A16.26.150, A16.26.151, A16.26.152, A16.26.153, A22.26.017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3,50</w:t>
            </w:r>
          </w:p>
        </w:tc>
      </w:tr>
      <w:tr w:rsidR="00FA6D6B" w:rsidRPr="00251B6C" w:rsidTr="005209B1">
        <w:trPr>
          <w:jc w:val="center"/>
        </w:trPr>
        <w:tc>
          <w:tcPr>
            <w:tcW w:w="322"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ds21.007</w:t>
            </w:r>
          </w:p>
        </w:tc>
        <w:tc>
          <w:tcPr>
            <w:tcW w:w="824" w:type="pct"/>
            <w:shd w:val="clear" w:color="auto" w:fill="auto"/>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 (факоэмульсификация с имплантацией ИОЛ)</w:t>
            </w:r>
          </w:p>
        </w:tc>
        <w:tc>
          <w:tcPr>
            <w:tcW w:w="1430"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1146"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A16.26.093.002</w:t>
            </w:r>
          </w:p>
        </w:tc>
        <w:tc>
          <w:tcPr>
            <w:tcW w:w="758" w:type="pct"/>
            <w:shd w:val="clear" w:color="auto" w:fill="auto"/>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shd w:val="clear" w:color="auto" w:fill="auto"/>
            <w:noWrap/>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lang w:val="en-US"/>
              </w:rPr>
              <w:t>2</w:t>
            </w:r>
            <w:r w:rsidRPr="00251B6C">
              <w:rPr>
                <w:rFonts w:ascii="Times New Roman" w:eastAsia="Times New Roman" w:hAnsi="Times New Roman" w:cs="Times New Roman"/>
                <w:sz w:val="20"/>
                <w:szCs w:val="20"/>
              </w:rPr>
              <w:t>,04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Педиатрия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Системные поражения соединительной ткани, артропатии, спондилопатии,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органов пищеварения,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w:t>
            </w:r>
            <w:r w:rsidRPr="00251B6C">
              <w:rPr>
                <w:rFonts w:ascii="Times New Roman" w:eastAsia="Times New Roman" w:hAnsi="Times New Roman" w:cs="Times New Roman"/>
                <w:sz w:val="20"/>
                <w:szCs w:val="20"/>
              </w:rPr>
              <w:lastRenderedPageBreak/>
              <w:t xml:space="preserve">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w:t>
            </w:r>
            <w:r w:rsidRPr="00251B6C">
              <w:rPr>
                <w:rFonts w:ascii="Times New Roman" w:eastAsia="Times New Roman" w:hAnsi="Times New Roman" w:cs="Times New Roman"/>
                <w:sz w:val="20"/>
                <w:szCs w:val="20"/>
              </w:rPr>
              <w:lastRenderedPageBreak/>
              <w:t>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Пульмонология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органов дыхания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w:t>
            </w:r>
            <w:r w:rsidRPr="00251B6C">
              <w:rPr>
                <w:rFonts w:ascii="Times New Roman" w:eastAsia="Times New Roman" w:hAnsi="Times New Roman" w:cs="Times New Roman"/>
                <w:sz w:val="20"/>
                <w:szCs w:val="20"/>
              </w:rPr>
              <w:lastRenderedPageBreak/>
              <w:t>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Ревматология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ds24.001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Системные поражения соединительной ткани, артропатии, спондилопатии,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rsidRPr="00251B6C">
              <w:rPr>
                <w:rFonts w:ascii="Times New Roman" w:eastAsia="Times New Roman" w:hAnsi="Times New Roman" w:cs="Times New Roman"/>
                <w:sz w:val="20"/>
                <w:szCs w:val="20"/>
                <w:lang w:val="en-US"/>
              </w:rP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Сердечно-сосудистая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1,88</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ds25.001</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Диагностическое обследование сердечно-сосудистой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 R00, R00.0, R00.1, R00.2, R00.8, R07.2, R07.4, T81, T81.0, T81.2, T81.4, T81.5, T81.6, T81.7, T81.8, T81.9, T82, T82.0, T82.1, T82.2, T82.3, T82.4, T82.5, T82.6, T82.7, T82.8, T82.9, T85, T85.1, T85.6, T85.7, T85.8,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A06.10.006.002</w:t>
            </w:r>
          </w:p>
        </w:tc>
        <w:tc>
          <w:tcPr>
            <w:tcW w:w="758" w:type="pct"/>
            <w:vMerge w:val="restar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Длительность: До трех дней включительно</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1,84</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 Q20-Q28, R00.0, R00.1, R00.2, R00.8, R07.2, R07.4, T81, T81.0, T81.2, T81.4, T81.5, T81.6, T81.7, T81.8, T81.9, T82, T82.0, T82.1, T82.2, T82.3, T82.4, T82.5, T82.6, T82.7, T82.8, T82.9, T85, T85.1, T85.6, T85.7, T85.8, T85.9,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А06.10.006</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C34EAF"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I.</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A04.12.013.001, A05.10.012, A06.12.005, A06.12.006, A06.12.007, A06.12.012, A06.12.030, A06.12.039, A06.12.040, A06.12.044, A06.12.059, A06.12.060</w:t>
            </w:r>
          </w:p>
        </w:tc>
        <w:tc>
          <w:tcPr>
            <w:tcW w:w="758"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A11.12.001.002, A16.12.014, A16.12.020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сосудах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A16.12.006, A16.12.006.001, A16.12.006.002, A16.12.012, A16.12.063, A22.12.003, A22.12.003.001, A22.12.004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Стоматология детская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ds26.001</w:t>
            </w:r>
          </w:p>
        </w:tc>
        <w:tc>
          <w:tcPr>
            <w:tcW w:w="824" w:type="pct"/>
            <w:shd w:val="clear" w:color="auto" w:fill="auto"/>
            <w:hideMark/>
          </w:tcPr>
          <w:p w:rsidR="00FA6D6B" w:rsidRPr="00251B6C" w:rsidRDefault="00FA6D6B" w:rsidP="00FA6D6B">
            <w:pPr>
              <w:spacing w:after="0" w:line="240" w:lineRule="auto"/>
              <w:ind w:right="-5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полости рта, слюнных желез и челюстей, врожденные аномалии лица и шеи, дети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rsidRPr="00251B6C">
              <w:rPr>
                <w:rFonts w:ascii="Times New Roman" w:eastAsia="Times New Roman" w:hAnsi="Times New Roman" w:cs="Times New Roman"/>
                <w:sz w:val="20"/>
                <w:szCs w:val="20"/>
              </w:rPr>
              <w:lastRenderedPageBreak/>
              <w:t>S03.0, S03.1, S03.2, S03.3, S03.4, S03.5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Терапия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Отравления и другие воздействия внешних причин</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w:t>
            </w:r>
            <w:r w:rsidRPr="00251B6C">
              <w:rPr>
                <w:rFonts w:ascii="Times New Roman" w:eastAsia="Times New Roman" w:hAnsi="Times New Roman" w:cs="Times New Roman"/>
                <w:sz w:val="20"/>
                <w:szCs w:val="20"/>
              </w:rPr>
              <w:lastRenderedPageBreak/>
              <w:t>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ds28</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Торакальная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ds28.001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нижних дыхательных путях и легочной ткани, органах средостения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A11.11.004, A11.11.004.001, A11.11.004.002, A16.09.001, A16.09.004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ds29</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Травматология и ортопедия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ds29.001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A03.04.001, A11.03.001, A11.03.001.001, A11.03.001.002, A11.03.001.003, A11.04.003, A16.02.001, A16.02.001.001, A16.02.001.002, A16.02.001.003, A16.02.003, A16.02.004, </w:t>
            </w:r>
            <w:r w:rsidRPr="00251B6C">
              <w:rPr>
                <w:rFonts w:ascii="Times New Roman" w:eastAsia="Times New Roman" w:hAnsi="Times New Roman" w:cs="Times New Roman"/>
                <w:sz w:val="20"/>
                <w:szCs w:val="20"/>
                <w:lang w:val="en-US"/>
              </w:rPr>
              <w:lastRenderedPageBreak/>
              <w:t>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ds29.002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A16.02.002, A16.03.001, A16.03.016, A16.03.029, A16.03.034, A16.03.090, A16.04.039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ds29.003</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костно-мышечной системе и суставах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A16.02.005, A16.02.005.003, A16.02.009.001, A16.02.016, A16.03.002, A16.04.003, A16.04.004, A16.04.006, A16.04.019.003, A16.04.024.001, A16.04.047, A16.04.050</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2,49</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ds29.004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Заболевания опорно-двигательного аппарата, травмы, болезни мягких тканей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A26.7, A48.0, D03, D03.0, D03.1, D03.2, D03.3, D03.4, D03.5, D03.6, D03.7, D03.8, D03.9, D04, D04.0, D04.1, D04.2, D04.3, D04.4, D04.5, D04.6, D04.7, D04.8, D04.9, D16.0, D16.1, D16.2, D16.3, D16.4, D16.6, D16.8, D16.9, D17, D17.0, D17.1, D17.2, D17.3, D17.4, D17.5, D17.6, D17.7, D17.9, D18, D18.0, D18.1, D19.7, D19.9, D21, </w:t>
            </w:r>
            <w:r w:rsidRPr="00251B6C">
              <w:rPr>
                <w:rFonts w:ascii="Times New Roman" w:eastAsia="Times New Roman" w:hAnsi="Times New Roman" w:cs="Times New Roman"/>
                <w:sz w:val="20"/>
                <w:szCs w:val="20"/>
                <w:lang w:val="en-US"/>
              </w:rPr>
              <w:lastRenderedPageBreak/>
              <w:t xml:space="preserve">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w:t>
            </w:r>
            <w:r w:rsidRPr="00251B6C">
              <w:rPr>
                <w:rFonts w:ascii="Times New Roman" w:eastAsia="Times New Roman" w:hAnsi="Times New Roman" w:cs="Times New Roman"/>
                <w:sz w:val="20"/>
                <w:szCs w:val="20"/>
                <w:lang w:val="en-US"/>
              </w:rPr>
              <w:lastRenderedPageBreak/>
              <w:t xml:space="preserve">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w:t>
            </w:r>
            <w:r w:rsidRPr="00251B6C">
              <w:rPr>
                <w:rFonts w:ascii="Times New Roman" w:eastAsia="Times New Roman" w:hAnsi="Times New Roman" w:cs="Times New Roman"/>
                <w:sz w:val="20"/>
                <w:szCs w:val="20"/>
                <w:lang w:val="en-US"/>
              </w:rPr>
              <w:lastRenderedPageBreak/>
              <w:t xml:space="preserve">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w:t>
            </w:r>
            <w:r w:rsidRPr="00251B6C">
              <w:rPr>
                <w:rFonts w:ascii="Times New Roman" w:eastAsia="Times New Roman" w:hAnsi="Times New Roman" w:cs="Times New Roman"/>
                <w:sz w:val="20"/>
                <w:szCs w:val="20"/>
                <w:lang w:val="en-US"/>
              </w:rPr>
              <w:lastRenderedPageBreak/>
              <w:t xml:space="preserve">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w:t>
            </w:r>
            <w:r w:rsidRPr="00251B6C">
              <w:rPr>
                <w:rFonts w:ascii="Times New Roman" w:eastAsia="Times New Roman" w:hAnsi="Times New Roman" w:cs="Times New Roman"/>
                <w:sz w:val="20"/>
                <w:szCs w:val="20"/>
                <w:lang w:val="en-US"/>
              </w:rPr>
              <w:lastRenderedPageBreak/>
              <w:t xml:space="preserve">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w:t>
            </w:r>
            <w:r w:rsidRPr="00251B6C">
              <w:rPr>
                <w:rFonts w:ascii="Times New Roman" w:eastAsia="Times New Roman" w:hAnsi="Times New Roman" w:cs="Times New Roman"/>
                <w:sz w:val="20"/>
                <w:szCs w:val="20"/>
                <w:lang w:val="en-US"/>
              </w:rPr>
              <w:lastRenderedPageBreak/>
              <w:t xml:space="preserve">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w:t>
            </w:r>
            <w:r w:rsidRPr="00251B6C">
              <w:rPr>
                <w:rFonts w:ascii="Times New Roman" w:eastAsia="Times New Roman" w:hAnsi="Times New Roman" w:cs="Times New Roman"/>
                <w:sz w:val="20"/>
                <w:szCs w:val="20"/>
                <w:lang w:val="en-US"/>
              </w:rPr>
              <w:lastRenderedPageBreak/>
              <w:t xml:space="preserve">T13.1, T13.2, T13.4, T13.5, T13.6, T13.8, T13.9, T14, T14.0, T14.1, T14.2, T14.20, T14.21, T14.3, T14.5, T14.6, T14.7, T14.8, T14.9, T84, T84.0, T84.1, T84.2, T84.3, T84.4, T84.5, T84.6, T84.7, T84.8, T84.9, T87, T87.0, T87.1, T87.2, T87.3, T87.4, T87.5, T87.6, T90, T90.0, T90.1, T91, T91.0, T91.2, T91.8, T91.9, T92, T92.0, T92.1, T92.2, T92.3, T92.5, T92.6, T92.8, T92.9, T93, </w:t>
            </w:r>
            <w:r w:rsidRPr="00251B6C">
              <w:rPr>
                <w:rFonts w:ascii="Times New Roman" w:eastAsia="Times New Roman" w:hAnsi="Times New Roman" w:cs="Times New Roman"/>
                <w:sz w:val="20"/>
                <w:szCs w:val="20"/>
                <w:lang w:val="en-US"/>
              </w:rPr>
              <w:br/>
            </w:r>
            <w:r w:rsidRPr="00251B6C">
              <w:rPr>
                <w:rFonts w:ascii="Times New Roman" w:eastAsia="Times New Roman" w:hAnsi="Times New Roman" w:cs="Times New Roman"/>
                <w:sz w:val="20"/>
                <w:szCs w:val="20"/>
                <w:lang w:val="en-US"/>
              </w:rPr>
              <w:br/>
              <w:t>T93.0, T93.1, T93.2, T93.3, T93.5, T93.6, T93.8, T93.9, T94, T94.0, T94.1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1,05</w:t>
            </w:r>
          </w:p>
        </w:tc>
      </w:tr>
      <w:tr w:rsidR="00FA6D6B" w:rsidRPr="00C34EAF"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lastRenderedPageBreak/>
              <w:t>ds30</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Урология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0,98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ds30.001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Болезни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врожденные</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аномалии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повреждения</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мочевой</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системы</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и</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мужских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половых</w:t>
            </w:r>
            <w:r w:rsidRPr="00251B6C">
              <w:rPr>
                <w:rFonts w:ascii="Times New Roman" w:eastAsia="Times New Roman" w:hAnsi="Times New Roman" w:cs="Times New Roman"/>
                <w:sz w:val="20"/>
                <w:szCs w:val="20"/>
                <w:lang w:val="en-US"/>
              </w:rPr>
              <w:t xml:space="preserve"> </w:t>
            </w:r>
            <w:r w:rsidRPr="00251B6C">
              <w:rPr>
                <w:rFonts w:ascii="Times New Roman" w:eastAsia="Times New Roman" w:hAnsi="Times New Roman" w:cs="Times New Roman"/>
                <w:sz w:val="20"/>
                <w:szCs w:val="20"/>
              </w:rPr>
              <w:t>органов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w:t>
            </w:r>
            <w:r w:rsidRPr="00251B6C">
              <w:rPr>
                <w:rFonts w:ascii="Times New Roman" w:eastAsia="Times New Roman" w:hAnsi="Times New Roman" w:cs="Times New Roman"/>
                <w:sz w:val="20"/>
                <w:szCs w:val="20"/>
                <w:lang w:val="en-US"/>
              </w:rPr>
              <w:lastRenderedPageBreak/>
              <w:t>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Пол: Мужской</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ds30.002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мужских половых органах,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ds30.003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Операции на мужских половых органах, </w:t>
            </w:r>
            <w:r w:rsidRPr="00251B6C">
              <w:rPr>
                <w:rFonts w:ascii="Times New Roman" w:eastAsia="Times New Roman" w:hAnsi="Times New Roman" w:cs="Times New Roman"/>
                <w:sz w:val="20"/>
                <w:szCs w:val="20"/>
              </w:rPr>
              <w:lastRenderedPageBreak/>
              <w:t>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A11.21.005.001, A16.21.015, A16.21.015.001, A16.21.018, A16.21.044, A16.21.045, </w:t>
            </w:r>
            <w:r w:rsidRPr="00251B6C">
              <w:rPr>
                <w:rFonts w:ascii="Times New Roman" w:eastAsia="Times New Roman" w:hAnsi="Times New Roman" w:cs="Times New Roman"/>
                <w:sz w:val="20"/>
                <w:szCs w:val="20"/>
              </w:rPr>
              <w:lastRenderedPageBreak/>
              <w:t>A16.21.047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ds30.004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A03.28.001, A03.28.002, A03.28.003, A03.28.004, A11.28.001, A11.28.002, A16.28.010.002, A16.28.035.001, A16.28.040, A16.28.043, A16.28.052.001, A16.28.072.001, A16.28.077, A16.28.086, A16.28.086.001, A16.28.087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ds30.005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A11.28.012, A11.28.013, A16.28.035, A16.28.037, A16.28.051, A16.28.054, A16.28.075.001, A16.28.082, A16.28.083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ds30.006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почке и мочевыделительной системе,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A16.28.001.001, A16.28.010, A16.28.013, A16.28.017.001, A16.28.029.003, A16.28.045.002, A16.28.046.001, A16.28.046.002, A16.28.053, A16.28.062.001, A16.28.089, A16.28.090, A16.28.092, A16.28.094.001, A16.28.099, A22.28.001, A22.28.002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2,95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ds31</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ds31.001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новообразования молочной железы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D05, D05.0, D05.1, D05.7, D05.9, I97.2, N60, N60.0, N60.1, N60.2, N60.3, N60.4, N60.8, N60.9, N61, N62, N63, N64, N64.0, N64.1, N64.2, N64.3, N64.4, N64.5, N64.8, N64.9, Q83, Q83.0, Q83.1, Q83.2, Q83.3, Q83.8, Q83.9, R92, T85.4</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ds31.002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 xml:space="preserve">A16.01.001, A16.01.002, A16.01.005, A16.01.008, A16.01.008.001, A16.01.011, A16.01.012.004, A16.01.015, A16.01.016, A16.01.017, </w:t>
            </w:r>
            <w:r w:rsidRPr="00251B6C">
              <w:rPr>
                <w:rFonts w:ascii="Times New Roman" w:eastAsia="Times New Roman" w:hAnsi="Times New Roman" w:cs="Times New Roman"/>
                <w:sz w:val="20"/>
                <w:szCs w:val="20"/>
                <w:lang w:val="en-US"/>
              </w:rPr>
              <w:lastRenderedPageBreak/>
              <w:t>A16.01.017.001, A16.01.019, A16.01.020, A16.01.021, A16.01.022, A16.01.022.001, A16.01.023, A16.01.024, A16.01.025, A16.01.026, A16.01.027, A16.01.027.001, A16.01.027.002, A16.01.028, A16.01.030.001, A16.30.062, A16.30.064, A16.30.066, A16.30.067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ds31.003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ds31.004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коже, подкожной клетчатке, придатках кожи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A16.01.005.005, A16.01.010, A16.01.010.002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ds31.005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кроветворения и иммунной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A11.06.002, A11.06.002.001, A11.06.002.002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ds31.006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молочной железе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A11.20.010.003, A11.20.010.004, A11.30.014, A16.20.031, A16.20.032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2,60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ds32</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 (абдоминальная)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пищеводе, желудке, двенадцатиперстной кишке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A03.16.001.001, A11.16.001, A11.16.002, A11.16.003, A16.16.041.003, A16.16.047, A16.16.047.001, A16.16.048</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пищеводе, желудке, двенадцатиперстной кишке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A16.14.020.002, A16.16.006, A16.16.006.001, A16.16.006.002, A16.16.008, A16.16.032, A16.16.032.001, A16.16.032.002, A16.16.037, A16.16.037.001, A16.16.038, A16.16.038.001, A16.16.039, A16.16.041, A16.16.041.001, A16.16.041.002, A16.16.051, A16.16.052, A16.16.057, A16.16.058, A16.16.059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3,55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A16.30.001, A16.30.002, A16.30.003, A16.30.004, A16.30.004.001, A16.30.004.002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2,26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по поводу грыж, взрослые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A16.30.001.001, A16.30.001.002, A16.30.002.001, A16.30.002.002, A16.30.004.010, A16.30.004.011, A16.30.004.012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3,24</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желчном пузыре и желчевыводящих путях</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A16.14.006.001, A16.14.007.001, A16.14.008.001, A16.14.009.002, A16.14.031, A16.14.042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операции на органах брюшной полости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A03.15.001, A16.30.008, A16.30.034, A16.30.043, A16.30.045, A16.30.046, A16.30.079</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ds32.008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Другие операции на органах брюшной </w:t>
            </w:r>
            <w:r w:rsidRPr="00251B6C">
              <w:rPr>
                <w:rFonts w:ascii="Times New Roman" w:eastAsia="Times New Roman" w:hAnsi="Times New Roman" w:cs="Times New Roman"/>
                <w:sz w:val="20"/>
                <w:szCs w:val="20"/>
              </w:rPr>
              <w:lastRenderedPageBreak/>
              <w:t>полости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A03.30.004, A16.30.007, A16.30.007.003, A16.30.021, </w:t>
            </w:r>
            <w:r w:rsidRPr="00251B6C">
              <w:rPr>
                <w:rFonts w:ascii="Times New Roman" w:eastAsia="Times New Roman" w:hAnsi="Times New Roman" w:cs="Times New Roman"/>
                <w:sz w:val="20"/>
                <w:szCs w:val="20"/>
              </w:rPr>
              <w:lastRenderedPageBreak/>
              <w:t>A16.30.025.002, A16.30.026</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ds33</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Хирургия (комбустиология)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ds33.001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Ожоги и отморожения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ds34</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Челюстно-лицевая хирургия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ds34.001</w:t>
            </w:r>
          </w:p>
        </w:tc>
        <w:tc>
          <w:tcPr>
            <w:tcW w:w="824" w:type="pct"/>
            <w:shd w:val="clear" w:color="auto" w:fill="auto"/>
            <w:hideMark/>
          </w:tcPr>
          <w:p w:rsidR="00FA6D6B" w:rsidRPr="00251B6C" w:rsidRDefault="00FA6D6B" w:rsidP="00FA6D6B">
            <w:pPr>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Болезни полости рта, слюнных желез и челюстей, врожденные аномалии лица и шеи,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rsidRPr="00251B6C">
              <w:rPr>
                <w:rFonts w:ascii="Times New Roman" w:eastAsia="Times New Roman" w:hAnsi="Times New Roman" w:cs="Times New Roman"/>
                <w:sz w:val="20"/>
                <w:szCs w:val="20"/>
              </w:rP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ds34.002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полости рта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A11.07.001, A11.07.004, A16.07.001, A16.07.004, A16.07.010, A16.07.011, A16.07.012, A16.07.014, A16.07.097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0,92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ds34.003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органах полости рта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A16.07.015, A16.07.016, A16.07.029, A16.07.044, A16.07.064, A16.07.067, A16.22.012</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ds35</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Эндокринология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1,23</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ds35.001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Сахарный диабет, взрослые</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E10.0, E10.1, E10.2, E10.3, E10.4, E10.5, E10.6, E10.7, E10.8, E10.9, E11.0, E11.1, E11.2, E11.3, E11.4, E11.5, E11.6, E11.7, E11.8, E11.9, E12.0, E12.1, E12.2, E12.3, E12.4, E12.5, E12.6, E12.7, E12.8, E12.9, E13.0, E13.1, E13.2, E13.3, E13.4, E13.5, E13.6, E13.7, E13.8, E13.9, E14.0, E14.1, </w:t>
            </w:r>
            <w:r w:rsidRPr="00251B6C">
              <w:rPr>
                <w:rFonts w:ascii="Times New Roman" w:eastAsia="Times New Roman" w:hAnsi="Times New Roman" w:cs="Times New Roman"/>
                <w:sz w:val="20"/>
                <w:szCs w:val="20"/>
              </w:rPr>
              <w:lastRenderedPageBreak/>
              <w:t>E14.2, E14.3, E14.4, E14.5, E14.6, E14.7, E14.8, E14.9, R73, R73.0, R73.9, R81</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ds35.002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rsidRPr="00251B6C">
              <w:rPr>
                <w:rFonts w:ascii="Times New Roman" w:eastAsia="Times New Roman" w:hAnsi="Times New Roman" w:cs="Times New Roman"/>
                <w:sz w:val="20"/>
                <w:szCs w:val="20"/>
              </w:rP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ds35.003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Кистозный фиброз</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E84, E84.0, E84.1, E84.8, E84.9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2,58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ds35.004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кистозного фиброза с применением ингаляционной антибактериальной терапии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E84, E84.0, E84.1, E84.8, E84.9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A25.09.001.003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12,27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ds36</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Прочее</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ds36.001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Комплексное лечение с применением препаратов иммуноглобулина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D69.3, D80, D80.0, D80.1, D80.2, D80.3, D80.4, D80.5, D80.6, D80.7, D80.8, D80.9, D81, D81.0, D81.1, D81.2, D81.3, D81.4, D81.5, D81.6, D81.7, D81.8, D81.9, D82.3, </w:t>
            </w:r>
            <w:r w:rsidRPr="00251B6C">
              <w:rPr>
                <w:rFonts w:ascii="Times New Roman" w:eastAsia="Times New Roman" w:hAnsi="Times New Roman" w:cs="Times New Roman"/>
                <w:sz w:val="20"/>
                <w:szCs w:val="20"/>
              </w:rPr>
              <w:lastRenderedPageBreak/>
              <w:t>D82.8, D83, D83.0, D83.1, D83.2, D83.8, D83.9, G11.3, G35, G36.0, G36.1, G36.8, G36.9, G37, G37.0, G37.1, G37.2, G37.3, G37.4, G37.5, G37.8, G37.9, G51.0, G51.1, G58.7, G61.0, G61.8, G70.0, G70.2, M33.0</w:t>
            </w:r>
            <w:r w:rsidRPr="00251B6C">
              <w:rPr>
                <w:rFonts w:ascii="Times New Roman" w:eastAsia="Times New Roman" w:hAnsi="Times New Roman" w:cs="Times New Roman"/>
                <w:sz w:val="20"/>
                <w:szCs w:val="20"/>
              </w:rPr>
              <w:br/>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A25.05.001.001, A25.23.001.001, A25.24.001.001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7,86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ds36.002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Факторы, влияющие на состояние здоровья населения и обращения в учреждения здравоохранения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w:t>
            </w:r>
            <w:r w:rsidRPr="00251B6C">
              <w:rPr>
                <w:rFonts w:ascii="Times New Roman" w:eastAsia="Times New Roman" w:hAnsi="Times New Roman" w:cs="Times New Roman"/>
                <w:sz w:val="20"/>
                <w:szCs w:val="20"/>
              </w:rPr>
              <w:lastRenderedPageBreak/>
              <w:t xml:space="preserve">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w:t>
            </w:r>
            <w:r w:rsidRPr="00251B6C">
              <w:rPr>
                <w:rFonts w:ascii="Times New Roman" w:eastAsia="Times New Roman" w:hAnsi="Times New Roman" w:cs="Times New Roman"/>
                <w:sz w:val="20"/>
                <w:szCs w:val="20"/>
              </w:rPr>
              <w:lastRenderedPageBreak/>
              <w:t xml:space="preserve">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w:t>
            </w:r>
            <w:r w:rsidRPr="00251B6C">
              <w:rPr>
                <w:rFonts w:ascii="Times New Roman" w:eastAsia="Times New Roman" w:hAnsi="Times New Roman" w:cs="Times New Roman"/>
                <w:sz w:val="20"/>
                <w:szCs w:val="20"/>
              </w:rPr>
              <w:lastRenderedPageBreak/>
              <w:t>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ds36.011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A18.05.002, A18.05.002.001, A18.05.002.002, A18.05.011, A18.30.001, A18.30.001.002, A18.30.001.003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ds36.003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w:t>
            </w:r>
            <w:r w:rsidRPr="00251B6C">
              <w:rPr>
                <w:rFonts w:ascii="Times New Roman" w:eastAsia="Times New Roman" w:hAnsi="Times New Roman" w:cs="Times New Roman"/>
                <w:sz w:val="20"/>
                <w:szCs w:val="20"/>
              </w:rPr>
              <w:lastRenderedPageBreak/>
              <w:t xml:space="preserve">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w:t>
            </w:r>
            <w:r w:rsidRPr="00251B6C">
              <w:rPr>
                <w:rFonts w:ascii="Times New Roman" w:eastAsia="Times New Roman" w:hAnsi="Times New Roman" w:cs="Times New Roman"/>
                <w:sz w:val="20"/>
                <w:szCs w:val="20"/>
              </w:rPr>
              <w:lastRenderedPageBreak/>
              <w:t>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ds36.005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Отторжение, отмирание трансплантата органов и </w:t>
            </w:r>
            <w:r w:rsidRPr="00251B6C">
              <w:rPr>
                <w:rFonts w:ascii="Times New Roman" w:eastAsia="Times New Roman" w:hAnsi="Times New Roman" w:cs="Times New Roman"/>
                <w:sz w:val="20"/>
                <w:szCs w:val="20"/>
              </w:rPr>
              <w:lastRenderedPageBreak/>
              <w:t>тканей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T86.0, T86.1, T86.2, T86.3, T86.4, T86.8, T86.9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7,40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ds36.006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Злокачественное новообразование без специального противоопухолевого лечения</w:t>
            </w:r>
            <w:r w:rsidRPr="00251B6C">
              <w:rPr>
                <w:rFonts w:ascii="Times New Roman" w:eastAsia="Times New Roman" w:hAnsi="Times New Roman" w:cs="Times New Roman"/>
                <w:sz w:val="20"/>
                <w:szCs w:val="20"/>
                <w:vertAlign w:val="superscript"/>
              </w:rPr>
              <w:t>***</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C00 - C80, C97, D00 - D09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0,40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ds36.007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иммунизации против респираторно-синцитиальной вирусной инфекции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Z25.8</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irs</w:t>
            </w:r>
            <w:r w:rsidRPr="00251B6C">
              <w:rPr>
                <w:rFonts w:ascii="Times New Roman" w:eastAsia="Times New Roman" w:hAnsi="Times New Roman" w:cs="Times New Roman"/>
                <w:sz w:val="20"/>
                <w:szCs w:val="20"/>
              </w:rPr>
              <w:br/>
              <w:t xml:space="preserve">Возрастная группа: </w:t>
            </w:r>
            <w:r w:rsidRPr="00251B6C">
              <w:rPr>
                <w:rFonts w:ascii="Times New Roman" w:eastAsia="Times New Roman" w:hAnsi="Times New Roman" w:cs="Times New Roman"/>
                <w:sz w:val="20"/>
                <w:szCs w:val="20"/>
              </w:rPr>
              <w:br/>
              <w:t>от 0 дней до 2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4,23</w:t>
            </w: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ds36.008</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t>Иной классификационный критерий: gibp31</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1,29</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Иной классификационный критерий: gibp01, gibp02, gibp03, gibp12, gibp18, gibp26, gibp30, gibp31</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ds36.009</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t>Иной классификационный критерий: gibp01, gibp02, gibp06,gibp09, gibp13, gibp15, gibp17, gibp20, gibp24, gibp26</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3,23</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Иной классификационный критерий: gibp04, gibp05, gibp06, gibp09, gibp13, gibp14, gibp15, gibp17, gibp19, gibp20, gibp21, gibp23, gibp24, gibp27, gibp29</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ds36.010</w:t>
            </w:r>
          </w:p>
        </w:tc>
        <w:tc>
          <w:tcPr>
            <w:tcW w:w="824" w:type="pct"/>
            <w:vMerge w:val="restar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3)</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t>Иной классификационный критерий: gibp08, gibp16,gibp28</w:t>
            </w:r>
          </w:p>
        </w:tc>
        <w:tc>
          <w:tcPr>
            <w:tcW w:w="520" w:type="pct"/>
            <w:vMerge w:val="restar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8,93</w:t>
            </w:r>
          </w:p>
        </w:tc>
      </w:tr>
      <w:tr w:rsidR="00FA6D6B" w:rsidRPr="00251B6C" w:rsidTr="005209B1">
        <w:trPr>
          <w:jc w:val="center"/>
        </w:trPr>
        <w:tc>
          <w:tcPr>
            <w:tcW w:w="322"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824" w:type="pct"/>
            <w:vMerge/>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старше 18 лет</w:t>
            </w:r>
            <w:r w:rsidRPr="00251B6C">
              <w:rPr>
                <w:rFonts w:ascii="Times New Roman" w:eastAsia="Times New Roman" w:hAnsi="Times New Roman" w:cs="Times New Roman"/>
                <w:sz w:val="20"/>
                <w:szCs w:val="20"/>
              </w:rPr>
              <w:br/>
              <w:t>Иной классификационный критерий: gibp07, gibp08, gibp10, gibp11, gibp16, gibp22, gibp25, gibp28</w:t>
            </w:r>
          </w:p>
        </w:tc>
        <w:tc>
          <w:tcPr>
            <w:tcW w:w="520" w:type="pct"/>
            <w:vMerge/>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w:t>
            </w:r>
          </w:p>
        </w:tc>
        <w:tc>
          <w:tcPr>
            <w:tcW w:w="4158" w:type="pct"/>
            <w:gridSpan w:val="4"/>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w:t>
            </w:r>
          </w:p>
        </w:tc>
        <w:tc>
          <w:tcPr>
            <w:tcW w:w="52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центральной нервной системы (2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B05.023.001, B05.024.001, B05.024.002, B05.024.003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rb2, rbb2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1,98</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Медицинская реабилитация пациентов </w:t>
            </w:r>
            <w:r w:rsidRPr="00251B6C">
              <w:rPr>
                <w:rFonts w:ascii="Times New Roman" w:eastAsia="Times New Roman" w:hAnsi="Times New Roman" w:cs="Times New Roman"/>
                <w:sz w:val="20"/>
                <w:szCs w:val="20"/>
              </w:rPr>
              <w:lastRenderedPageBreak/>
              <w:t>с заболеваниями центральной нервной системы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B05.023.001, B05.024.001, </w:t>
            </w:r>
            <w:r w:rsidRPr="00251B6C">
              <w:rPr>
                <w:rFonts w:ascii="Times New Roman" w:eastAsia="Times New Roman" w:hAnsi="Times New Roman" w:cs="Times New Roman"/>
                <w:sz w:val="20"/>
                <w:szCs w:val="20"/>
              </w:rPr>
              <w:lastRenderedPageBreak/>
              <w:t>B05.024.002, B05.024.003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Иной классификационный </w:t>
            </w:r>
            <w:r w:rsidRPr="00251B6C">
              <w:rPr>
                <w:rFonts w:ascii="Times New Roman" w:eastAsia="Times New Roman" w:hAnsi="Times New Roman" w:cs="Times New Roman"/>
                <w:sz w:val="20"/>
                <w:szCs w:val="20"/>
              </w:rPr>
              <w:lastRenderedPageBreak/>
              <w:t>критерий: rb3, rbb3</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2,31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ds37.003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B05.023.002.002, B05.050.003, B05.050.005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B05.023.002.002, B05.050.003, B05.050.005</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1,82</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кардиореабилитация (2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B05.015.001, B05.043.001, B05.057.003, B05.057.007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1,39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кардиореабилитация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B05.015.001, B05.043.001, B05.057.003, B05.057.007</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1,67</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ds37.007</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при других соматических заболеваниях (2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B05.001.001, B05.004.001, B05.005.001, B05.008.001, B05.014.002, B05.015.002, B05.023.002, B05.027.001, B05.027.002, B05.027.003, B05.028.001, B05.029.001, B05.037.001, B05.040.001, B05.050.004, B05.053.001, </w:t>
            </w:r>
            <w:r w:rsidRPr="00251B6C">
              <w:rPr>
                <w:rFonts w:ascii="Times New Roman" w:eastAsia="Times New Roman" w:hAnsi="Times New Roman" w:cs="Times New Roman"/>
                <w:sz w:val="20"/>
                <w:szCs w:val="20"/>
              </w:rPr>
              <w:br/>
              <w:t>B05.058.001, B05.069.001, B05.069.002, B05.069.003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rb2</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0,85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ds37.008</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Медицинская </w:t>
            </w:r>
            <w:r w:rsidRPr="00251B6C">
              <w:rPr>
                <w:rFonts w:ascii="Times New Roman" w:eastAsia="Times New Roman" w:hAnsi="Times New Roman" w:cs="Times New Roman"/>
                <w:sz w:val="20"/>
                <w:szCs w:val="20"/>
              </w:rPr>
              <w:lastRenderedPageBreak/>
              <w:t>реабилитация при других соматических заболеваниях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B05.001.001, B05.004.001, </w:t>
            </w:r>
            <w:r w:rsidRPr="00251B6C">
              <w:rPr>
                <w:rFonts w:ascii="Times New Roman" w:eastAsia="Times New Roman" w:hAnsi="Times New Roman" w:cs="Times New Roman"/>
                <w:sz w:val="20"/>
                <w:szCs w:val="20"/>
              </w:rPr>
              <w:lastRenderedPageBreak/>
              <w:t>B05.005.001, B05.008.001, B05.014.002, B05.015.002, B05.023.002, B05.027.001, B05.027.002, B05.027.003, B05.028.001, B05.029.001, B05.037.001, B05.040.001, B05.050.004, B05.053.001, B05.058.001, B05.069.001, B05.069.002, B05.069.003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Иной </w:t>
            </w:r>
            <w:r w:rsidRPr="00251B6C">
              <w:rPr>
                <w:rFonts w:ascii="Times New Roman" w:eastAsia="Times New Roman" w:hAnsi="Times New Roman" w:cs="Times New Roman"/>
                <w:sz w:val="20"/>
                <w:szCs w:val="20"/>
              </w:rPr>
              <w:lastRenderedPageBreak/>
              <w:t>классификационный критерий: rb3</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1,09</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ds37.009</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перенесших заболевания перинатального периода</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B05.031.001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Возрастная группа: от 91 дня до 1 года</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ds37.010</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с нарушениями слуха без замены речевого процессора системы кохлеарной имплантации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B05.028.001, B05.046.001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r w:rsidRPr="00251B6C">
              <w:rPr>
                <w:rFonts w:ascii="Times New Roman" w:eastAsia="Times New Roman" w:hAnsi="Times New Roman" w:cs="Times New Roman"/>
                <w:sz w:val="20"/>
                <w:szCs w:val="20"/>
              </w:rPr>
              <w:br/>
            </w:r>
            <w:r w:rsidRPr="00251B6C">
              <w:rPr>
                <w:rFonts w:ascii="Times New Roman" w:eastAsia="Times New Roman" w:hAnsi="Times New Roman" w:cs="Times New Roman"/>
                <w:sz w:val="20"/>
                <w:szCs w:val="20"/>
              </w:rPr>
              <w:br/>
              <w:t>Иной классификационный критерий: rbs</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1,80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ds37.011</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с поражениями центральной нервной системы</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B05.023.002.001, B05.023.003</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2,75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ds37.012</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детей после хирургической коррекции врожденных пороков развития органов и систем</w:t>
            </w:r>
            <w:r w:rsidRPr="00251B6C">
              <w:rPr>
                <w:rFonts w:ascii="Times New Roman" w:eastAsia="Times New Roman" w:hAnsi="Times New Roman" w:cs="Times New Roman"/>
                <w:sz w:val="20"/>
                <w:szCs w:val="20"/>
              </w:rPr>
              <w:br/>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B05.057.011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Возрастная группа: </w:t>
            </w:r>
            <w:r w:rsidRPr="00251B6C">
              <w:rPr>
                <w:rFonts w:ascii="Times New Roman" w:eastAsia="Times New Roman" w:hAnsi="Times New Roman" w:cs="Times New Roman"/>
                <w:sz w:val="20"/>
                <w:szCs w:val="20"/>
              </w:rPr>
              <w:br/>
              <w:t>от 0 дней до 18 лет</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2,35</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ds37.013</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после онкоортопедических операций</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C40, C40.0, C40.1, C40.2, C40.3, C40.8, C40.9, C41, C41.0, C41.1, C41.2, C41.3, C41.4, C41.8, C41.9, C79.5</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1,76</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ds37.014</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 поводу постмастэктомического синдрома в онкологии</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C50, C50.0, C50.1, C50.2, C50.3, C50.4, C50.5, C50.6, C50.8, C50.9</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B05.027.001</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1,51</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ds37.015</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после перенесенной коронавирусной инфекции COVID-19 (2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rb2cov</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1,00</w:t>
            </w:r>
          </w:p>
        </w:tc>
      </w:tr>
      <w:tr w:rsidR="00FA6D6B" w:rsidRPr="00251B6C" w:rsidTr="005209B1">
        <w:trPr>
          <w:jc w:val="center"/>
        </w:trPr>
        <w:tc>
          <w:tcPr>
            <w:tcW w:w="322"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ds37.016</w:t>
            </w:r>
          </w:p>
        </w:tc>
        <w:tc>
          <w:tcPr>
            <w:tcW w:w="824" w:type="pct"/>
            <w:shd w:val="clear" w:color="auto" w:fill="auto"/>
            <w:hideMark/>
          </w:tcPr>
          <w:p w:rsidR="00FA6D6B" w:rsidRPr="00251B6C" w:rsidRDefault="00FA6D6B" w:rsidP="00FA6D6B">
            <w:pPr>
              <w:spacing w:after="10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Медицинская реабилитация после перенесенной коронавирусной инфекции COVID-19 (3 балла по ШРМ)</w:t>
            </w:r>
          </w:p>
        </w:tc>
        <w:tc>
          <w:tcPr>
            <w:tcW w:w="1430"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1146"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758" w:type="pct"/>
            <w:shd w:val="clear" w:color="auto" w:fill="auto"/>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Иной классификационный критерий: rb3cov</w:t>
            </w:r>
          </w:p>
        </w:tc>
        <w:tc>
          <w:tcPr>
            <w:tcW w:w="520" w:type="pct"/>
            <w:shd w:val="clear" w:color="auto" w:fill="auto"/>
            <w:noWrap/>
            <w:hideMark/>
          </w:tcPr>
          <w:p w:rsidR="00FA6D6B" w:rsidRPr="00251B6C" w:rsidRDefault="00FA6D6B" w:rsidP="00FA6D6B">
            <w:pPr>
              <w:spacing w:after="10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1,40</w:t>
            </w:r>
          </w:p>
        </w:tc>
      </w:tr>
    </w:tbl>
    <w:p w:rsidR="00FA6D6B" w:rsidRPr="00251B6C" w:rsidRDefault="00FA6D6B" w:rsidP="00FA6D6B">
      <w:pPr>
        <w:spacing w:after="0" w:line="240" w:lineRule="atLeast"/>
        <w:rPr>
          <w:rFonts w:ascii="Times New Roman" w:eastAsia="Times New Roman" w:hAnsi="Times New Roman" w:cs="Times New Roman"/>
          <w:sz w:val="20"/>
          <w:szCs w:val="20"/>
        </w:rPr>
      </w:pP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_________________________</w:t>
      </w:r>
    </w:p>
    <w:p w:rsidR="00FA6D6B" w:rsidRPr="00251B6C" w:rsidRDefault="00FA6D6B" w:rsidP="00FA6D6B">
      <w:pPr>
        <w:spacing w:after="0" w:line="120" w:lineRule="exact"/>
        <w:rPr>
          <w:rFonts w:ascii="Times New Roman" w:eastAsia="Times New Roman" w:hAnsi="Times New Roman" w:cs="Times New Roman"/>
          <w:sz w:val="20"/>
          <w:szCs w:val="20"/>
        </w:rPr>
      </w:pP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vertAlign w:val="superscript"/>
        </w:rPr>
        <w:t>*</w:t>
      </w:r>
      <w:r w:rsidRPr="00251B6C">
        <w:rPr>
          <w:rFonts w:ascii="Times New Roman" w:eastAsia="Times New Roman" w:hAnsi="Times New Roman" w:cs="Times New Roman"/>
          <w:sz w:val="20"/>
          <w:szCs w:val="20"/>
        </w:rP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vertAlign w:val="superscript"/>
        </w:rPr>
        <w:t>**</w:t>
      </w:r>
      <w:r w:rsidRPr="00251B6C">
        <w:rPr>
          <w:rFonts w:ascii="Times New Roman" w:eastAsia="Times New Roman" w:hAnsi="Times New Roman" w:cs="Times New Roman"/>
          <w:sz w:val="20"/>
          <w:szCs w:val="20"/>
        </w:rP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стационарных условиях:</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Слинговые операции при недержании мочи – 30,45%</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- 97,47%</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физиотерапии, плазмафереза - 98,49%</w:t>
      </w:r>
    </w:p>
    <w:p w:rsidR="00FA6D6B" w:rsidRPr="00251B6C" w:rsidRDefault="00FA6D6B" w:rsidP="00FA6D6B">
      <w:pPr>
        <w:spacing w:after="0" w:line="240" w:lineRule="atLeast"/>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и системной терапии - 99,04%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и фототерапии - 98,00%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Коронавирусная инфекция COVID-19: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1 - 91,12%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2 - 61,30%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3 - 63,24%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4 - 77,63%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1 - 55,63%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уровень 2 - 41,67%</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3 - 23,71%</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4 - 18,75%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5 - 32,5%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6 - 8,76%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7 - 7,11%</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8 - 7,77%</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9 - 5,84%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10 - 5,79%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11 - 7,27%</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12 - 5,9%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13 - 3,32%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14 - 2,15%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15 - 1,55%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16 - 1,19%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17 - 0,69%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2 - 87,08%</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3 - 88,84%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4 - 87,05%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5 - 88,49%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6 - 46,03%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7 - 26,76%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1-3) - 75,89%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1 - 28,29%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2 - 46,99%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3 - 57,29%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4 - 4,98%</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5 - 15,77%</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6 - 24,83%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Замена речевого процессора - 0,74%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(факоэмульсификация с имплантацией ИОЛ) – 15,42%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 (уровень 1 - 3) - 30%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 (уровень 4) - 6,61%</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Экстракорпоральная мембранная оксигенация – 27,43%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антимикробной терапии инфекций, вызванных полирезистентными микроорганизмами:</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уровень 3 - 0%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иммунизации против респираторно-синцитиальной вирусной инфекции - 8,6%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1 - 32,68%</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2 - 18,82%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3 - 6,00%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Поздний посттрансплантационный период после пересадки костного мозга - 59,05%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условиях дневного стационара:</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- 97,44%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физиотерапии, плазмафереза - 96,3%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и системной терапии - 98,27%</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дерматозов с применением наружной терапии и фототерапии - 98,2%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Лечение хронического вирусного гепатита </w:t>
      </w:r>
      <w:r w:rsidRPr="00251B6C">
        <w:rPr>
          <w:rFonts w:ascii="Times New Roman" w:eastAsia="Times New Roman" w:hAnsi="Times New Roman" w:cs="Times New Roman"/>
          <w:sz w:val="20"/>
          <w:szCs w:val="20"/>
          <w:lang w:val="en-US"/>
        </w:rPr>
        <w:t>C</w:t>
      </w:r>
      <w:r w:rsidRPr="00251B6C">
        <w:rPr>
          <w:rFonts w:ascii="Times New Roman" w:eastAsia="Times New Roman" w:hAnsi="Times New Roman" w:cs="Times New Roman"/>
          <w:sz w:val="20"/>
          <w:szCs w:val="20"/>
        </w:rPr>
        <w:t>:</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5,86%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2,05%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1,54%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0,96%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5 – 0,84%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Лекарственная терапия при злокачественных новообразованиях (кроме лимфоидной и кроветворной тканей):</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1 - 19,12%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2 - 8,79%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3 - 25,89%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4 - 23,5%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5 - 3,14%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6 - 2,04%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7 - 6,59%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8 - 11,06%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9 - 15,08%</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10 - 14,91%</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11 - 22,35%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12 - 9,99%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13 - 8,49%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14 - 5,64%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15 - 2,82%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16 - 5,84%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17 - 0,23%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Лучевая терапия в сочетании с лекарственной терапией:</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1 - 78,38%</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3 - 82,64%</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4 - 31,86%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уровень 5 - 16,69%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взрослые (уровень 1 - 4) - 51,06%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1 - 4,13%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2 - 12,75%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3 - 22,53%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4 - 31,49%</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5 - 0,42%</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6 - 1,56%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7 - 4,36%</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8 - 7,65%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Замена речевого процессора - 0,23%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Операции на органе зрения:</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(факоэмульсификация с имплантацией ИОЛ) - 11,60%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Оказание услуг диализа (только для федеральных медицинских организаций) - 30,00%.</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иммунизации против респираторно-синцитиальной вирусной инфекции - 1,83%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Лечение с применением генно-инженерных биологических препаратов и селективных иммунодепрессантов:</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1 - 5,85%</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2 - 5,43%</w:t>
      </w:r>
    </w:p>
    <w:p w:rsidR="00FA6D6B" w:rsidRPr="00251B6C" w:rsidRDefault="00FA6D6B" w:rsidP="00FA6D6B">
      <w:pPr>
        <w:spacing w:after="0" w:line="240" w:lineRule="atLeast"/>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уровень 3 - 8,94%.</w:t>
      </w:r>
    </w:p>
    <w:p w:rsidR="00FA6D6B" w:rsidRPr="00251B6C" w:rsidRDefault="00FA6D6B" w:rsidP="00FA6D6B">
      <w:pPr>
        <w:spacing w:after="0" w:line="360" w:lineRule="atLeast"/>
        <w:jc w:val="both"/>
        <w:rPr>
          <w:rFonts w:ascii="Times New Roman" w:eastAsia="Times New Roman" w:hAnsi="Times New Roman" w:cs="Times New Roman"/>
          <w:sz w:val="28"/>
          <w:szCs w:val="20"/>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t xml:space="preserve">                </w:t>
      </w:r>
      <w:r>
        <w:rPr>
          <w:rFonts w:ascii="Times New Roman" w:eastAsia="Times New Roman" w:hAnsi="Times New Roman" w:cs="Times New Roman"/>
          <w:sz w:val="28"/>
          <w:szCs w:val="28"/>
          <w:lang w:eastAsia="en-US"/>
        </w:rPr>
        <w:t xml:space="preserve">                                                                   </w:t>
      </w:r>
      <w:r w:rsidRPr="00097362">
        <w:rPr>
          <w:rFonts w:ascii="Times New Roman" w:eastAsia="Times New Roman" w:hAnsi="Times New Roman" w:cs="Times New Roman"/>
          <w:sz w:val="28"/>
          <w:szCs w:val="28"/>
          <w:lang w:eastAsia="en-US"/>
        </w:rPr>
        <w:t xml:space="preserve"> Ф.Я. Астежева</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097362" w:rsidRPr="00097362" w:rsidRDefault="00097362" w:rsidP="00097362">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w:t>
      </w:r>
      <w:r w:rsidRPr="00097362">
        <w:rPr>
          <w:rFonts w:ascii="Times New Roman" w:eastAsia="Times New Roman" w:hAnsi="Times New Roman" w:cs="Times New Roman"/>
          <w:color w:val="000000"/>
          <w:sz w:val="28"/>
          <w:szCs w:val="28"/>
          <w:lang w:eastAsia="en-US"/>
        </w:rPr>
        <w:t xml:space="preserve">.А. </w:t>
      </w:r>
      <w:r>
        <w:rPr>
          <w:rFonts w:ascii="Times New Roman" w:eastAsia="Times New Roman" w:hAnsi="Times New Roman" w:cs="Times New Roman"/>
          <w:color w:val="000000"/>
          <w:sz w:val="28"/>
          <w:szCs w:val="28"/>
          <w:lang w:eastAsia="en-US"/>
        </w:rPr>
        <w:t>Шаманов</w:t>
      </w:r>
      <w:r w:rsidRPr="00097362">
        <w:rPr>
          <w:rFonts w:ascii="Times New Roman" w:eastAsia="Times New Roman" w:hAnsi="Times New Roman" w:cs="Times New Roman"/>
          <w:color w:val="000000"/>
          <w:sz w:val="28"/>
          <w:szCs w:val="28"/>
          <w:lang w:eastAsia="en-US"/>
        </w:rPr>
        <w:t xml:space="preserve"> </w:t>
      </w:r>
    </w:p>
    <w:p w:rsidR="00097362" w:rsidRPr="00097362" w:rsidRDefault="00097362" w:rsidP="00097362">
      <w:pPr>
        <w:widowControl w:val="0"/>
        <w:autoSpaceDE w:val="0"/>
        <w:autoSpaceDN w:val="0"/>
        <w:spacing w:after="0" w:line="240" w:lineRule="auto"/>
        <w:ind w:firstLine="426"/>
        <w:rPr>
          <w:rFonts w:ascii="Times New Roman" w:eastAsia="Times New Roman" w:hAnsi="Times New Roman" w:cs="Times New Roman"/>
          <w:sz w:val="19"/>
          <w:lang w:eastAsia="en-US"/>
        </w:rPr>
      </w:pPr>
      <w:r w:rsidRPr="00097362">
        <w:rPr>
          <w:rFonts w:ascii="Times New Roman" w:eastAsia="Times New Roman" w:hAnsi="Times New Roman" w:cs="Times New Roman"/>
          <w:sz w:val="19"/>
          <w:lang w:eastAsia="en-US"/>
        </w:rPr>
        <w:br w:type="page"/>
      </w:r>
    </w:p>
    <w:p w:rsidR="005209B1" w:rsidRPr="00251B6C" w:rsidRDefault="005209B1" w:rsidP="00D542F7">
      <w:pPr>
        <w:spacing w:after="160" w:line="240" w:lineRule="auto"/>
        <w:ind w:firstLine="567"/>
        <w:jc w:val="both"/>
        <w:rPr>
          <w:rFonts w:ascii="Times New Roman" w:eastAsia="Times New Roman" w:hAnsi="Times New Roman" w:cs="Times New Roman"/>
          <w:sz w:val="28"/>
          <w:szCs w:val="28"/>
        </w:rPr>
        <w:sectPr w:rsidR="005209B1" w:rsidRPr="00251B6C" w:rsidSect="00FA6D6B">
          <w:pgSz w:w="16838" w:h="11906" w:orient="landscape"/>
          <w:pgMar w:top="1134" w:right="1134" w:bottom="709" w:left="1134" w:header="709" w:footer="709" w:gutter="0"/>
          <w:cols w:space="708"/>
          <w:docGrid w:linePitch="360"/>
        </w:sectPr>
      </w:pPr>
    </w:p>
    <w:p w:rsidR="005209B1" w:rsidRPr="003643A1" w:rsidRDefault="00C34EAF" w:rsidP="005209B1">
      <w:pPr>
        <w:spacing w:line="240" w:lineRule="atLeast"/>
        <w:ind w:left="3969"/>
        <w:jc w:val="right"/>
        <w:rPr>
          <w:rFonts w:ascii="Times New Roman" w:hAnsi="Times New Roman" w:cs="Times New Roman"/>
          <w:sz w:val="24"/>
          <w:szCs w:val="24"/>
        </w:rPr>
      </w:pPr>
      <w:r w:rsidRPr="003643A1">
        <w:rPr>
          <w:rFonts w:ascii="Times New Roman" w:hAnsi="Times New Roman" w:cs="Times New Roman"/>
          <w:sz w:val="24"/>
          <w:szCs w:val="24"/>
        </w:rPr>
        <w:lastRenderedPageBreak/>
        <w:t>П</w:t>
      </w:r>
      <w:r w:rsidR="005209B1" w:rsidRPr="003643A1">
        <w:rPr>
          <w:rFonts w:ascii="Times New Roman" w:hAnsi="Times New Roman" w:cs="Times New Roman"/>
          <w:sz w:val="24"/>
          <w:szCs w:val="24"/>
        </w:rPr>
        <w:t xml:space="preserve">риложение № </w:t>
      </w:r>
      <w:r w:rsidR="003643A1" w:rsidRPr="003643A1">
        <w:rPr>
          <w:rFonts w:ascii="Times New Roman" w:hAnsi="Times New Roman" w:cs="Times New Roman"/>
          <w:sz w:val="24"/>
          <w:szCs w:val="24"/>
        </w:rPr>
        <w:t>4</w:t>
      </w:r>
      <w:r w:rsidR="005209B1" w:rsidRPr="003643A1">
        <w:rPr>
          <w:rFonts w:ascii="Times New Roman" w:hAnsi="Times New Roman" w:cs="Times New Roman"/>
          <w:sz w:val="24"/>
          <w:szCs w:val="24"/>
        </w:rPr>
        <w:t xml:space="preserve"> к Программе </w:t>
      </w:r>
    </w:p>
    <w:p w:rsidR="00C34EAF" w:rsidRDefault="005209B1" w:rsidP="005209B1">
      <w:pPr>
        <w:spacing w:line="240" w:lineRule="atLeast"/>
        <w:jc w:val="center"/>
        <w:rPr>
          <w:rFonts w:ascii="Times New Roman" w:hAnsi="Times New Roman" w:cs="Times New Roman"/>
          <w:b/>
          <w:sz w:val="24"/>
          <w:szCs w:val="24"/>
        </w:rPr>
      </w:pPr>
      <w:r w:rsidRPr="00C34EAF">
        <w:rPr>
          <w:rFonts w:ascii="Times New Roman" w:hAnsi="Times New Roman" w:cs="Times New Roman"/>
          <w:b/>
          <w:sz w:val="24"/>
          <w:szCs w:val="24"/>
        </w:rPr>
        <w:t>ПРИМЕРНЫЙ ПЕРЕЧЕНЬ</w:t>
      </w:r>
    </w:p>
    <w:p w:rsidR="005209B1" w:rsidRPr="00C34EAF" w:rsidRDefault="005209B1" w:rsidP="005209B1">
      <w:pPr>
        <w:spacing w:line="240" w:lineRule="atLeast"/>
        <w:jc w:val="center"/>
        <w:rPr>
          <w:rFonts w:ascii="Times New Roman" w:hAnsi="Times New Roman" w:cs="Times New Roman"/>
          <w:b/>
          <w:sz w:val="24"/>
          <w:szCs w:val="24"/>
        </w:rPr>
      </w:pPr>
      <w:r w:rsidRPr="00C34EAF">
        <w:rPr>
          <w:rFonts w:ascii="Times New Roman" w:hAnsi="Times New Roman" w:cs="Times New Roman"/>
          <w:b/>
          <w:sz w:val="24"/>
          <w:szCs w:val="24"/>
        </w:rPr>
        <w:t>заболеваний, состояний (групп заболеваний, состояний)</w:t>
      </w:r>
    </w:p>
    <w:p w:rsidR="005209B1" w:rsidRPr="00C34EAF" w:rsidRDefault="005209B1" w:rsidP="005209B1">
      <w:pPr>
        <w:spacing w:line="240" w:lineRule="atLeast"/>
        <w:jc w:val="center"/>
        <w:rPr>
          <w:rFonts w:ascii="Times New Roman" w:hAnsi="Times New Roman" w:cs="Times New Roman"/>
          <w:b/>
          <w:sz w:val="24"/>
          <w:szCs w:val="24"/>
        </w:rPr>
      </w:pPr>
      <w:r w:rsidRPr="00C34EAF">
        <w:rPr>
          <w:rFonts w:ascii="Times New Roman" w:hAnsi="Times New Roman" w:cs="Times New Roman"/>
          <w:b/>
          <w:sz w:val="24"/>
          <w:szCs w:val="24"/>
        </w:rPr>
        <w:t>с оптимальной длительностью лечения до 3 дней включительно</w:t>
      </w:r>
    </w:p>
    <w:tbl>
      <w:tblPr>
        <w:tblW w:w="5000" w:type="pct"/>
        <w:tblLayout w:type="fixed"/>
        <w:tblLook w:val="01E0" w:firstRow="1" w:lastRow="1" w:firstColumn="1" w:lastColumn="1" w:noHBand="0" w:noVBand="0"/>
      </w:tblPr>
      <w:tblGrid>
        <w:gridCol w:w="1400"/>
        <w:gridCol w:w="8879"/>
      </w:tblGrid>
      <w:tr w:rsidR="005209B1" w:rsidRPr="00251B6C" w:rsidTr="00C34EAF">
        <w:trPr>
          <w:cantSplit/>
          <w:tblHeader/>
        </w:trPr>
        <w:tc>
          <w:tcPr>
            <w:tcW w:w="1400" w:type="dxa"/>
            <w:tcBorders>
              <w:top w:val="single" w:sz="4" w:space="0" w:color="auto"/>
              <w:bottom w:val="single" w:sz="4" w:space="0" w:color="auto"/>
              <w:right w:val="single" w:sz="4" w:space="0" w:color="auto"/>
            </w:tcBorders>
            <w:shd w:val="clear" w:color="auto" w:fill="auto"/>
            <w:vAlign w:val="center"/>
          </w:tcPr>
          <w:p w:rsidR="005209B1" w:rsidRPr="00C34EAF" w:rsidRDefault="005209B1" w:rsidP="005209B1">
            <w:pPr>
              <w:spacing w:line="240" w:lineRule="atLeast"/>
              <w:jc w:val="center"/>
              <w:rPr>
                <w:rFonts w:ascii="Times New Roman" w:hAnsi="Times New Roman" w:cs="Times New Roman"/>
                <w:sz w:val="24"/>
                <w:szCs w:val="24"/>
              </w:rPr>
            </w:pPr>
            <w:r w:rsidRPr="00C34EAF">
              <w:rPr>
                <w:rFonts w:ascii="Times New Roman" w:hAnsi="Times New Roman" w:cs="Times New Roman"/>
                <w:sz w:val="24"/>
                <w:szCs w:val="24"/>
              </w:rPr>
              <w:t>Код КСГ</w:t>
            </w:r>
          </w:p>
        </w:tc>
        <w:tc>
          <w:tcPr>
            <w:tcW w:w="8879" w:type="dxa"/>
            <w:tcBorders>
              <w:top w:val="single" w:sz="4" w:space="0" w:color="auto"/>
              <w:left w:val="single" w:sz="4" w:space="0" w:color="auto"/>
              <w:bottom w:val="single" w:sz="4" w:space="0" w:color="auto"/>
            </w:tcBorders>
            <w:shd w:val="clear" w:color="auto" w:fill="auto"/>
            <w:vAlign w:val="center"/>
          </w:tcPr>
          <w:p w:rsidR="005209B1" w:rsidRPr="00C34EAF" w:rsidRDefault="005209B1" w:rsidP="005209B1">
            <w:pPr>
              <w:spacing w:line="240" w:lineRule="atLeast"/>
              <w:jc w:val="center"/>
              <w:rPr>
                <w:rFonts w:ascii="Times New Roman" w:hAnsi="Times New Roman" w:cs="Times New Roman"/>
                <w:sz w:val="24"/>
                <w:szCs w:val="24"/>
              </w:rPr>
            </w:pPr>
            <w:r w:rsidRPr="00C34EAF">
              <w:rPr>
                <w:rFonts w:ascii="Times New Roman" w:hAnsi="Times New Roman" w:cs="Times New Roman"/>
                <w:sz w:val="24"/>
                <w:szCs w:val="24"/>
              </w:rPr>
              <w:t>Наименование</w:t>
            </w:r>
          </w:p>
        </w:tc>
      </w:tr>
      <w:tr w:rsidR="005209B1" w:rsidRPr="00251B6C" w:rsidTr="00C34EAF">
        <w:trPr>
          <w:cantSplit/>
          <w:tblHeader/>
        </w:trPr>
        <w:tc>
          <w:tcPr>
            <w:tcW w:w="1400" w:type="dxa"/>
            <w:tcBorders>
              <w:top w:val="single" w:sz="4" w:space="0" w:color="auto"/>
            </w:tcBorders>
            <w:shd w:val="clear" w:color="auto" w:fill="auto"/>
          </w:tcPr>
          <w:p w:rsidR="005209B1" w:rsidRPr="00C34EAF" w:rsidRDefault="005209B1" w:rsidP="005209B1">
            <w:pPr>
              <w:spacing w:line="240" w:lineRule="atLeast"/>
              <w:jc w:val="center"/>
              <w:rPr>
                <w:rFonts w:ascii="Times New Roman" w:hAnsi="Times New Roman" w:cs="Times New Roman"/>
                <w:sz w:val="24"/>
                <w:szCs w:val="24"/>
              </w:rPr>
            </w:pPr>
          </w:p>
        </w:tc>
        <w:tc>
          <w:tcPr>
            <w:tcW w:w="8879" w:type="dxa"/>
            <w:tcBorders>
              <w:top w:val="single" w:sz="4" w:space="0" w:color="auto"/>
            </w:tcBorders>
            <w:shd w:val="clear" w:color="auto" w:fill="auto"/>
          </w:tcPr>
          <w:p w:rsidR="005209B1" w:rsidRPr="00C34EAF" w:rsidRDefault="00C34EAF" w:rsidP="00C34EAF">
            <w:pPr>
              <w:tabs>
                <w:tab w:val="left" w:pos="2760"/>
              </w:tabs>
              <w:spacing w:line="240" w:lineRule="atLeast"/>
              <w:rPr>
                <w:rFonts w:ascii="Times New Roman" w:hAnsi="Times New Roman" w:cs="Times New Roman"/>
                <w:sz w:val="24"/>
                <w:szCs w:val="24"/>
              </w:rPr>
            </w:pPr>
            <w:r>
              <w:rPr>
                <w:rFonts w:ascii="Times New Roman" w:hAnsi="Times New Roman" w:cs="Times New Roman"/>
                <w:sz w:val="24"/>
                <w:szCs w:val="24"/>
              </w:rPr>
              <w:tab/>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p>
        </w:tc>
        <w:tc>
          <w:tcPr>
            <w:tcW w:w="8879"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В стационарных условиях</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st02.001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Осложнения, связанные с беременностью</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st02.002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Беременность, закончившаяся абортивным исходом</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st02.003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Родоразрешение</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st02.004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Кесарево сечение</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st02.010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женских половых органах (уровень 1)</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st02.011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женских половых органах (уровень 2)</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st03.002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Ангионевротический отек, анафилактический шок</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st05.008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доброкачественных заболеваниях крови и пузырном заносе</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st08.001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st08.002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остром лейкозе, дети</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st08.003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st12.010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Респираторные инфекции верхних дыхательных путей с осложнениями, взрослые</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st12.011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Респираторные инфекции верхних дыхательных путей, дети</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st14.002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кишечнике и анальной области (уровень 2)</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st15.008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Неврологические заболевания, лечение с применением ботулотоксина (уровень 1)</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st15.009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Неврологические заболевания, лечение с применением ботулотоксина (уровень 2)</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st16.005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Сотрясение головного мозга</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st19.007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st19.038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st19.126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st19.127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st19.128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lastRenderedPageBreak/>
              <w:t>st19.129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r w:rsidRPr="00C34EAF">
              <w:rPr>
                <w:rFonts w:ascii="Times New Roman" w:hAnsi="Times New Roman" w:cs="Times New Roman"/>
                <w:sz w:val="24"/>
                <w:szCs w:val="24"/>
                <w:vertAlign w:val="superscript"/>
              </w:rPr>
              <w:t>*</w:t>
            </w:r>
          </w:p>
        </w:tc>
      </w:tr>
      <w:tr w:rsidR="005209B1" w:rsidRPr="00251B6C"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st19.139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st19.140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st19.141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st19.142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st19.082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Лучевая терапия (уровень 8)</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st19.090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st19.094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st19.097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st19.100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st20.005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lastRenderedPageBreak/>
              <w:t>st20.006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st20.010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Замена речевого процессора</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3)</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4)</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5)</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6)</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st21.009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(факоэмульсификация с имплантацией ИОЛ)</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st25.004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Диагностическое обследование сердечно-сосудистой системы</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st27.012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Отравления и другие воздействия внешних причин</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st30.006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мужских половых органах, взрослые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st30.010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почке и мочевыделительной системе, взрослые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st30.011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почке и мочевыделительной системе, взрослые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st30.012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почке и мочевыделительной системе, взрослые (уровень 3)</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st30.014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почке и мочевыделительной системе, взрослые (уровень 5)</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st31.017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Доброкачественные новообразования, новообразования in situ кожи, жировой ткани и другие болезни кожи</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st32.002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желчном пузыре и желчевыводящих путях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st32.012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Аппендэктомия, взрослые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st32.016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Другие операции на органах брюшной полости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st34.002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органах полости рта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Комплексное лечение с применением препаратов иммуноглобулина</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st36.020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Оказание услуг диализа (только для федеральных медицинских организаций)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st36.021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Оказание услуг диализа (только для федеральных медицинских организаций)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st36.022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Оказание услуг диализа (только для федеральных медицинских организаций) (уровень 3)</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st36.023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Оказание услуг диализа (только для федеральных медицинских организаций) (уровень 4)</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st36.007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Установка, замена, заправка помп для лекарственных препаратов</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st36.009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Реинфузия аутокрови</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st36.010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Баллонная внутриаортальная контрпульсация</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lastRenderedPageBreak/>
              <w:t>st36.011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Экстракорпоральная мембранная оксигенация</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st36.016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Проведение иммунизации против респираторно-синцитиальной вирусной инфекции</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st36.017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st36.018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st36.019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p>
        </w:tc>
        <w:tc>
          <w:tcPr>
            <w:tcW w:w="8879"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В условиях дневного стационара</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ds02.001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Осложнения беременности, родов, послеродового периода</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ds02.006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Искусственное прерывание беременности (аборт)</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ds02.007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Аборт медикаментозный</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ds02.008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Экстракорпоральное оплодотворение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ds05.005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доброкачественных заболеваниях крови и пузырном заносе</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ds08.001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ds08.002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остром лейкозе, дети</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ds08.003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ds13.003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ds15.002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Неврологические заболевания, лечение с применением ботулотоксина (уровень 1)</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ds15.003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Неврологические заболевания, лечение с применением ботулотоксина (уровень 2)</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ds19.028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ds19.029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ds19.033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lastRenderedPageBreak/>
              <w:t>ds19.102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ds19.108</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ds19.109</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ds19.110</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ds19.116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ds19.057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Лучевая терапия (уровень 8)</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ds19.063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ds19.067</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ds19.071</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ds19.075</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lastRenderedPageBreak/>
              <w:t>ds20.002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ds20.003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ds20.006</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Замена речевого процессора</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ds21.002</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ds21.003</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2)</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jc w:val="center"/>
              <w:rPr>
                <w:rFonts w:ascii="Times New Roman" w:hAnsi="Times New Roman" w:cs="Times New Roman"/>
                <w:sz w:val="24"/>
                <w:szCs w:val="24"/>
              </w:rPr>
            </w:pPr>
            <w:r w:rsidRPr="00C34EAF">
              <w:rPr>
                <w:rFonts w:ascii="Times New Roman" w:hAnsi="Times New Roman" w:cs="Times New Roman"/>
                <w:sz w:val="24"/>
                <w:szCs w:val="24"/>
              </w:rPr>
              <w:t>ds21.004</w:t>
            </w:r>
          </w:p>
        </w:tc>
        <w:tc>
          <w:tcPr>
            <w:tcW w:w="8879" w:type="dxa"/>
            <w:shd w:val="clear" w:color="auto" w:fill="auto"/>
          </w:tcPr>
          <w:p w:rsidR="005209B1" w:rsidRPr="00C34EAF" w:rsidRDefault="005209B1" w:rsidP="005209B1">
            <w:pPr>
              <w:spacing w:after="120" w:line="240" w:lineRule="atLeast"/>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3)</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ds21.005</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4)</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ds21.006</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(уровень 5)</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ds21.007</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Операции на органе зрения (факоэмульсификация с имплантацией ИОЛ)</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ds25.001</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Диагностическое обследование сердечно-сосудистой системы</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ds27.001</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Отравления и другие воздействия внешних причин</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ds34.002</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Операции на органах полости рта (уровень 1)</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ds36.001</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Комплексное лечение с применением препаратов иммуноглобулина</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ds36.011</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Оказание услуг диализа (только для федеральных медицинских организаций)</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ds36.007</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Проведение иммунизации против респираторно-синцитиальной вирусной инфекции</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ds36.008</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ds36.009</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r w:rsidRPr="00C34EAF">
              <w:rPr>
                <w:rFonts w:ascii="Times New Roman" w:hAnsi="Times New Roman" w:cs="Times New Roman"/>
                <w:sz w:val="24"/>
                <w:szCs w:val="24"/>
                <w:vertAlign w:val="superscript"/>
              </w:rPr>
              <w:t>*</w:t>
            </w:r>
          </w:p>
        </w:tc>
      </w:tr>
      <w:tr w:rsidR="005209B1" w:rsidRPr="00C34EAF" w:rsidTr="00C34EAF">
        <w:trPr>
          <w:cantSplit/>
        </w:trPr>
        <w:tc>
          <w:tcPr>
            <w:tcW w:w="1400" w:type="dxa"/>
            <w:shd w:val="clear" w:color="auto" w:fill="auto"/>
          </w:tcPr>
          <w:p w:rsidR="005209B1" w:rsidRPr="00C34EAF" w:rsidRDefault="005209B1" w:rsidP="005209B1">
            <w:pPr>
              <w:spacing w:after="120" w:line="240" w:lineRule="atLeast"/>
              <w:contextualSpacing/>
              <w:jc w:val="center"/>
              <w:rPr>
                <w:rFonts w:ascii="Times New Roman" w:hAnsi="Times New Roman" w:cs="Times New Roman"/>
                <w:sz w:val="24"/>
                <w:szCs w:val="24"/>
              </w:rPr>
            </w:pPr>
            <w:r w:rsidRPr="00C34EAF">
              <w:rPr>
                <w:rFonts w:ascii="Times New Roman" w:hAnsi="Times New Roman" w:cs="Times New Roman"/>
                <w:sz w:val="24"/>
                <w:szCs w:val="24"/>
              </w:rPr>
              <w:t>ds36.010</w:t>
            </w:r>
          </w:p>
        </w:tc>
        <w:tc>
          <w:tcPr>
            <w:tcW w:w="8879" w:type="dxa"/>
            <w:shd w:val="clear" w:color="auto" w:fill="auto"/>
          </w:tcPr>
          <w:p w:rsidR="005209B1" w:rsidRPr="00C34EAF" w:rsidRDefault="005209B1" w:rsidP="005209B1">
            <w:pPr>
              <w:spacing w:after="120" w:line="240" w:lineRule="atLeast"/>
              <w:contextualSpacing/>
              <w:rPr>
                <w:rFonts w:ascii="Times New Roman" w:hAnsi="Times New Roman" w:cs="Times New Roman"/>
                <w:sz w:val="24"/>
                <w:szCs w:val="24"/>
              </w:rPr>
            </w:pPr>
            <w:r w:rsidRPr="00C34EAF">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r w:rsidRPr="00C34EAF">
              <w:rPr>
                <w:rFonts w:ascii="Times New Roman" w:hAnsi="Times New Roman" w:cs="Times New Roman"/>
                <w:sz w:val="24"/>
                <w:szCs w:val="24"/>
                <w:vertAlign w:val="superscript"/>
              </w:rPr>
              <w:t>*</w:t>
            </w:r>
          </w:p>
        </w:tc>
      </w:tr>
    </w:tbl>
    <w:p w:rsidR="005209B1" w:rsidRPr="00C34EAF" w:rsidRDefault="005209B1" w:rsidP="005209B1">
      <w:pPr>
        <w:spacing w:line="120" w:lineRule="exact"/>
        <w:contextualSpacing/>
        <w:rPr>
          <w:rFonts w:ascii="Times New Roman" w:hAnsi="Times New Roman" w:cs="Times New Roman"/>
          <w:position w:val="6"/>
          <w:sz w:val="24"/>
          <w:szCs w:val="24"/>
        </w:rPr>
      </w:pPr>
      <w:r w:rsidRPr="00C34EAF">
        <w:rPr>
          <w:rFonts w:ascii="Times New Roman" w:hAnsi="Times New Roman" w:cs="Times New Roman"/>
          <w:position w:val="6"/>
          <w:sz w:val="24"/>
          <w:szCs w:val="24"/>
        </w:rPr>
        <w:t>_________________________</w:t>
      </w:r>
    </w:p>
    <w:p w:rsidR="005209B1" w:rsidRPr="00C34EAF" w:rsidRDefault="005209B1" w:rsidP="005209B1">
      <w:pPr>
        <w:spacing w:line="120" w:lineRule="exact"/>
        <w:contextualSpacing/>
        <w:rPr>
          <w:rFonts w:ascii="Times New Roman" w:hAnsi="Times New Roman" w:cs="Times New Roman"/>
          <w:position w:val="6"/>
          <w:sz w:val="24"/>
          <w:szCs w:val="24"/>
        </w:rPr>
      </w:pPr>
    </w:p>
    <w:p w:rsidR="005209B1" w:rsidRPr="00C34EAF" w:rsidRDefault="005209B1" w:rsidP="005209B1">
      <w:pPr>
        <w:spacing w:line="240" w:lineRule="atLeast"/>
        <w:contextualSpacing/>
        <w:rPr>
          <w:rFonts w:ascii="Times New Roman" w:hAnsi="Times New Roman" w:cs="Times New Roman"/>
          <w:sz w:val="24"/>
          <w:szCs w:val="24"/>
        </w:rPr>
      </w:pPr>
      <w:r w:rsidRPr="00C34EAF">
        <w:rPr>
          <w:rFonts w:ascii="Times New Roman" w:hAnsi="Times New Roman" w:cs="Times New Roman"/>
          <w:sz w:val="24"/>
          <w:szCs w:val="24"/>
          <w:vertAlign w:val="superscript"/>
        </w:rPr>
        <w:t>*</w:t>
      </w:r>
      <w:r w:rsidRPr="00C34EAF">
        <w:rPr>
          <w:rFonts w:ascii="Times New Roman" w:hAnsi="Times New Roman" w:cs="Times New Roman"/>
          <w:sz w:val="24"/>
          <w:szCs w:val="24"/>
        </w:rPr>
        <w:t xml:space="preserve"> При условии соблюдения режима введения лекарственных препаратов согласно инструкциям </w:t>
      </w:r>
      <w:r w:rsidRPr="00C34EAF">
        <w:rPr>
          <w:rFonts w:ascii="Times New Roman" w:hAnsi="Times New Roman" w:cs="Times New Roman"/>
          <w:sz w:val="24"/>
          <w:szCs w:val="24"/>
        </w:rPr>
        <w:br/>
        <w:t>по применению лекарственных препаратов для медицинского применения.</w:t>
      </w:r>
    </w:p>
    <w:p w:rsidR="00C34EAF"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t xml:space="preserve">                 Ф.Я. Астежева</w:t>
      </w: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C34EAF" w:rsidRPr="00097362" w:rsidRDefault="00C34EAF" w:rsidP="00C34EAF">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C34EAF" w:rsidRPr="00097362" w:rsidRDefault="00C34EAF" w:rsidP="00C34EAF">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C34EAF" w:rsidRPr="00097362" w:rsidRDefault="00C34EAF" w:rsidP="00C34EAF">
      <w:pPr>
        <w:widowControl w:val="0"/>
        <w:autoSpaceDE w:val="0"/>
        <w:autoSpaceDN w:val="0"/>
        <w:spacing w:after="0" w:line="240" w:lineRule="auto"/>
        <w:ind w:firstLine="426"/>
        <w:rPr>
          <w:rFonts w:ascii="Times New Roman" w:eastAsia="Times New Roman" w:hAnsi="Times New Roman" w:cs="Times New Roman"/>
          <w:sz w:val="19"/>
          <w:lang w:eastAsia="en-US"/>
        </w:rPr>
      </w:pPr>
      <w:r w:rsidRPr="00097362">
        <w:rPr>
          <w:rFonts w:ascii="Times New Roman" w:eastAsia="Times New Roman" w:hAnsi="Times New Roman" w:cs="Times New Roman"/>
          <w:sz w:val="19"/>
          <w:lang w:eastAsia="en-US"/>
        </w:rPr>
        <w:br w:type="page"/>
      </w:r>
    </w:p>
    <w:p w:rsidR="005209B1" w:rsidRPr="00C34EAF" w:rsidRDefault="00C34EAF" w:rsidP="005209B1">
      <w:pPr>
        <w:spacing w:line="240" w:lineRule="atLeast"/>
        <w:ind w:left="4253"/>
        <w:jc w:val="right"/>
        <w:rPr>
          <w:rFonts w:ascii="Times New Roman" w:hAnsi="Times New Roman" w:cs="Times New Roman"/>
          <w:sz w:val="24"/>
          <w:szCs w:val="24"/>
        </w:rPr>
      </w:pPr>
      <w:r w:rsidRPr="00C34EAF">
        <w:rPr>
          <w:rFonts w:ascii="Times New Roman" w:hAnsi="Times New Roman" w:cs="Times New Roman"/>
          <w:sz w:val="24"/>
          <w:szCs w:val="24"/>
        </w:rPr>
        <w:lastRenderedPageBreak/>
        <w:t>П</w:t>
      </w:r>
      <w:r w:rsidR="005209B1" w:rsidRPr="00C34EAF">
        <w:rPr>
          <w:rFonts w:ascii="Times New Roman" w:hAnsi="Times New Roman" w:cs="Times New Roman"/>
          <w:sz w:val="24"/>
          <w:szCs w:val="24"/>
        </w:rPr>
        <w:t xml:space="preserve">риложение № </w:t>
      </w:r>
      <w:r w:rsidR="003643A1">
        <w:rPr>
          <w:rFonts w:ascii="Times New Roman" w:hAnsi="Times New Roman" w:cs="Times New Roman"/>
          <w:sz w:val="24"/>
          <w:szCs w:val="24"/>
        </w:rPr>
        <w:t>5</w:t>
      </w:r>
      <w:r w:rsidR="005209B1" w:rsidRPr="00C34EAF">
        <w:rPr>
          <w:rFonts w:ascii="Times New Roman" w:hAnsi="Times New Roman" w:cs="Times New Roman"/>
          <w:sz w:val="24"/>
          <w:szCs w:val="24"/>
        </w:rPr>
        <w:t xml:space="preserve"> к Программе </w:t>
      </w:r>
    </w:p>
    <w:p w:rsidR="006A0085" w:rsidRDefault="006A0085" w:rsidP="005209B1">
      <w:pPr>
        <w:spacing w:line="240" w:lineRule="atLeast"/>
        <w:jc w:val="center"/>
        <w:rPr>
          <w:rFonts w:ascii="Times New Roman" w:hAnsi="Times New Roman" w:cs="Times New Roman"/>
          <w:b/>
        </w:rPr>
      </w:pPr>
      <w:bookmarkStart w:id="4" w:name="P10160"/>
      <w:bookmarkEnd w:id="4"/>
    </w:p>
    <w:p w:rsidR="005209B1" w:rsidRPr="00C34EAF" w:rsidRDefault="005209B1" w:rsidP="005209B1">
      <w:pPr>
        <w:spacing w:line="240" w:lineRule="atLeast"/>
        <w:jc w:val="center"/>
        <w:rPr>
          <w:rFonts w:ascii="Times New Roman" w:hAnsi="Times New Roman" w:cs="Times New Roman"/>
          <w:b/>
          <w:sz w:val="24"/>
          <w:szCs w:val="24"/>
        </w:rPr>
      </w:pPr>
      <w:r w:rsidRPr="00C34EAF">
        <w:rPr>
          <w:rFonts w:ascii="Times New Roman" w:hAnsi="Times New Roman" w:cs="Times New Roman"/>
          <w:b/>
          <w:sz w:val="24"/>
          <w:szCs w:val="24"/>
        </w:rPr>
        <w:t>П Е Р Е Ч Е Н Ь</w:t>
      </w:r>
    </w:p>
    <w:p w:rsidR="005209B1" w:rsidRPr="00C34EAF" w:rsidRDefault="005209B1" w:rsidP="005209B1">
      <w:pPr>
        <w:spacing w:line="120" w:lineRule="exact"/>
        <w:jc w:val="center"/>
        <w:rPr>
          <w:rFonts w:ascii="Times New Roman" w:hAnsi="Times New Roman" w:cs="Times New Roman"/>
          <w:b/>
          <w:sz w:val="24"/>
          <w:szCs w:val="24"/>
        </w:rPr>
      </w:pPr>
    </w:p>
    <w:p w:rsidR="005209B1" w:rsidRPr="00C34EAF" w:rsidRDefault="005209B1" w:rsidP="005209B1">
      <w:pPr>
        <w:spacing w:line="240" w:lineRule="atLeast"/>
        <w:jc w:val="center"/>
        <w:rPr>
          <w:rFonts w:ascii="Times New Roman" w:hAnsi="Times New Roman" w:cs="Times New Roman"/>
          <w:b/>
          <w:sz w:val="28"/>
          <w:szCs w:val="28"/>
        </w:rPr>
      </w:pPr>
      <w:r w:rsidRPr="00C34EAF">
        <w:rPr>
          <w:rFonts w:ascii="Times New Roman" w:hAnsi="Times New Roman" w:cs="Times New Roman"/>
          <w:b/>
          <w:sz w:val="28"/>
          <w:szCs w:val="28"/>
        </w:rPr>
        <w:t>высокотехнологичной медицинской помощи с использованием</w:t>
      </w:r>
    </w:p>
    <w:p w:rsidR="005209B1" w:rsidRPr="00C34EAF" w:rsidRDefault="005209B1" w:rsidP="005209B1">
      <w:pPr>
        <w:spacing w:line="240" w:lineRule="atLeast"/>
        <w:jc w:val="center"/>
        <w:rPr>
          <w:rFonts w:ascii="Times New Roman" w:hAnsi="Times New Roman" w:cs="Times New Roman"/>
          <w:sz w:val="28"/>
          <w:szCs w:val="28"/>
        </w:rPr>
      </w:pPr>
      <w:r w:rsidRPr="00C34EAF">
        <w:rPr>
          <w:rFonts w:ascii="Times New Roman" w:hAnsi="Times New Roman" w:cs="Times New Roman"/>
          <w:b/>
          <w:sz w:val="28"/>
          <w:szCs w:val="28"/>
        </w:rPr>
        <w:t>ряда уникальных методов лечения, применяемых при сердечно-сосудистой хирургии и трансплантации органов</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bookmarkStart w:id="5" w:name="P10166"/>
      <w:bookmarkEnd w:id="5"/>
      <w:r w:rsidRPr="00C34EAF">
        <w:rPr>
          <w:rFonts w:ascii="Times New Roman" w:hAnsi="Times New Roman" w:cs="Times New Roman"/>
          <w:sz w:val="28"/>
          <w:szCs w:val="28"/>
        </w:rPr>
        <w:t xml:space="preserve">Одномоментная замена всей аорты. </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 </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 xml:space="preserve">Открытое протезирование дуги аорты с реконструкцией всех брахицефальных ветвей. </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Малоинвазивная хирургия грудной аорты.</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Эндоваскулярное протезирование аорты с сохранением кровотока по ветвям дуги аорты путем создания фенестрации.</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5209B1" w:rsidRPr="00C34EAF" w:rsidRDefault="00E71893"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Транскатетерная</w:t>
      </w:r>
      <w:r w:rsidR="005209B1" w:rsidRPr="00C34EAF">
        <w:rPr>
          <w:rFonts w:ascii="Times New Roman" w:hAnsi="Times New Roman" w:cs="Times New Roman"/>
          <w:sz w:val="28"/>
          <w:szCs w:val="28"/>
        </w:rPr>
        <w:t xml:space="preserve"> реконструкция митрального клапана сердца по типу «край-в-край».</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 xml:space="preserve">Трансплантация комплекса органов в различных сочетаниях. </w:t>
      </w:r>
    </w:p>
    <w:p w:rsidR="005209B1" w:rsidRPr="00C34EAF" w:rsidRDefault="005209B1" w:rsidP="005209B1">
      <w:pPr>
        <w:numPr>
          <w:ilvl w:val="0"/>
          <w:numId w:val="2"/>
        </w:numPr>
        <w:spacing w:after="0" w:line="360" w:lineRule="atLeast"/>
        <w:ind w:left="0" w:firstLine="709"/>
        <w:jc w:val="both"/>
        <w:rPr>
          <w:rFonts w:ascii="Times New Roman" w:hAnsi="Times New Roman" w:cs="Times New Roman"/>
          <w:sz w:val="28"/>
          <w:szCs w:val="28"/>
        </w:rPr>
      </w:pPr>
      <w:r w:rsidRPr="00C34EAF">
        <w:rPr>
          <w:rFonts w:ascii="Times New Roman" w:hAnsi="Times New Roman" w:cs="Times New Roman"/>
          <w:sz w:val="28"/>
          <w:szCs w:val="28"/>
        </w:rPr>
        <w:t xml:space="preserve">Трансплантация легких с использованием перфузионных технологий. </w:t>
      </w:r>
    </w:p>
    <w:p w:rsidR="005209B1" w:rsidRPr="00C34EAF" w:rsidRDefault="005209B1" w:rsidP="005209B1">
      <w:pPr>
        <w:rPr>
          <w:rFonts w:ascii="Times New Roman" w:hAnsi="Times New Roman" w:cs="Times New Roman"/>
          <w:sz w:val="28"/>
          <w:szCs w:val="28"/>
        </w:rPr>
      </w:pPr>
    </w:p>
    <w:p w:rsidR="00C34EAF" w:rsidRPr="00C34EAF" w:rsidRDefault="00C34EAF" w:rsidP="005209B1">
      <w:pPr>
        <w:rPr>
          <w:rFonts w:ascii="Times New Roman" w:hAnsi="Times New Roman" w:cs="Times New Roman"/>
          <w:sz w:val="28"/>
          <w:szCs w:val="28"/>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t xml:space="preserve">                 Ф.Я. Астежева</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6A0085" w:rsidRPr="00097362" w:rsidRDefault="006A0085" w:rsidP="006A0085">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C34EAF" w:rsidRDefault="00C34EAF" w:rsidP="00DE7168">
      <w:pPr>
        <w:pStyle w:val="ConsPlusNormal"/>
        <w:outlineLvl w:val="1"/>
        <w:rPr>
          <w:rFonts w:ascii="Times New Roman" w:hAnsi="Times New Roman" w:cs="Times New Roman"/>
          <w:sz w:val="28"/>
          <w:szCs w:val="28"/>
        </w:rPr>
      </w:pPr>
    </w:p>
    <w:p w:rsidR="00E71893" w:rsidRPr="003643A1" w:rsidRDefault="00E71893" w:rsidP="00E71893">
      <w:pPr>
        <w:pStyle w:val="ConsPlusNormal"/>
        <w:jc w:val="right"/>
        <w:outlineLvl w:val="1"/>
        <w:rPr>
          <w:rFonts w:ascii="Times New Roman" w:hAnsi="Times New Roman" w:cs="Times New Roman"/>
          <w:color w:val="FF0000"/>
          <w:sz w:val="24"/>
          <w:szCs w:val="24"/>
        </w:rPr>
      </w:pPr>
      <w:r w:rsidRPr="003643A1">
        <w:rPr>
          <w:rFonts w:ascii="Times New Roman" w:hAnsi="Times New Roman" w:cs="Times New Roman"/>
          <w:sz w:val="24"/>
          <w:szCs w:val="24"/>
        </w:rPr>
        <w:lastRenderedPageBreak/>
        <w:t>Приложение № 6 к Программе</w:t>
      </w:r>
    </w:p>
    <w:p w:rsidR="00E71893" w:rsidRPr="00251B6C" w:rsidRDefault="00E71893" w:rsidP="00E71893">
      <w:pPr>
        <w:pStyle w:val="ConsPlusNormal"/>
        <w:jc w:val="right"/>
        <w:rPr>
          <w:rFonts w:ascii="Times New Roman" w:hAnsi="Times New Roman" w:cs="Times New Roman"/>
          <w:sz w:val="28"/>
          <w:szCs w:val="28"/>
        </w:rPr>
      </w:pPr>
    </w:p>
    <w:p w:rsidR="006A0085" w:rsidRPr="00251B6C" w:rsidRDefault="006A0085" w:rsidP="00E71893">
      <w:pPr>
        <w:pStyle w:val="ConsPlusNormal"/>
        <w:jc w:val="both"/>
        <w:rPr>
          <w:rFonts w:ascii="Times New Roman" w:hAnsi="Times New Roman" w:cs="Times New Roman"/>
          <w:sz w:val="28"/>
          <w:szCs w:val="28"/>
        </w:rPr>
      </w:pPr>
    </w:p>
    <w:p w:rsidR="00E71893" w:rsidRPr="00251B6C" w:rsidRDefault="00E71893" w:rsidP="00E71893">
      <w:pPr>
        <w:pStyle w:val="ConsPlusTitle"/>
        <w:jc w:val="center"/>
        <w:rPr>
          <w:rFonts w:ascii="Times New Roman" w:hAnsi="Times New Roman" w:cs="Times New Roman"/>
          <w:sz w:val="28"/>
          <w:szCs w:val="28"/>
        </w:rPr>
      </w:pPr>
      <w:bookmarkStart w:id="6" w:name="P11464"/>
      <w:bookmarkEnd w:id="6"/>
      <w:r w:rsidRPr="00251B6C">
        <w:rPr>
          <w:rFonts w:ascii="Times New Roman" w:hAnsi="Times New Roman" w:cs="Times New Roman"/>
          <w:sz w:val="28"/>
          <w:szCs w:val="28"/>
        </w:rPr>
        <w:t>СРЕДНИЕ НОРМАТИВЫ</w:t>
      </w:r>
    </w:p>
    <w:p w:rsidR="00E71893" w:rsidRPr="00251B6C" w:rsidRDefault="00E71893" w:rsidP="00E71893">
      <w:pPr>
        <w:pStyle w:val="ConsPlusTitle"/>
        <w:jc w:val="center"/>
        <w:rPr>
          <w:rFonts w:ascii="Times New Roman" w:hAnsi="Times New Roman" w:cs="Times New Roman"/>
          <w:sz w:val="28"/>
          <w:szCs w:val="28"/>
        </w:rPr>
      </w:pPr>
      <w:r w:rsidRPr="00251B6C">
        <w:rPr>
          <w:rFonts w:ascii="Times New Roman" w:hAnsi="Times New Roman" w:cs="Times New Roman"/>
          <w:sz w:val="28"/>
          <w:szCs w:val="28"/>
        </w:rPr>
        <w:t>ОБЪЕМА ОКАЗАНИЯ И СРЕДНИЕ НОРМАТИВЫ ФИНАНСОВЫХ ЗАТРАТ</w:t>
      </w:r>
    </w:p>
    <w:p w:rsidR="00E71893" w:rsidRPr="00251B6C" w:rsidRDefault="00E71893" w:rsidP="00E71893">
      <w:pPr>
        <w:pStyle w:val="ConsPlusTitle"/>
        <w:jc w:val="center"/>
        <w:rPr>
          <w:rFonts w:ascii="Times New Roman" w:hAnsi="Times New Roman" w:cs="Times New Roman"/>
          <w:sz w:val="28"/>
          <w:szCs w:val="28"/>
        </w:rPr>
      </w:pPr>
      <w:r w:rsidRPr="00251B6C">
        <w:rPr>
          <w:rFonts w:ascii="Times New Roman" w:hAnsi="Times New Roman" w:cs="Times New Roman"/>
          <w:sz w:val="28"/>
          <w:szCs w:val="28"/>
        </w:rPr>
        <w:t>НА ЕДИНИЦУ ОБЪЕМА МЕДИЦИНСКОЙ ПОМОЩИ НА 2023 - 2025 ГОДЫ</w:t>
      </w:r>
    </w:p>
    <w:p w:rsidR="00E71893" w:rsidRPr="00251B6C" w:rsidRDefault="00E71893" w:rsidP="00E71893">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4"/>
        <w:gridCol w:w="1279"/>
        <w:gridCol w:w="1094"/>
        <w:gridCol w:w="1094"/>
        <w:gridCol w:w="1094"/>
        <w:gridCol w:w="1094"/>
        <w:gridCol w:w="1094"/>
        <w:gridCol w:w="1094"/>
      </w:tblGrid>
      <w:tr w:rsidR="00E71893" w:rsidRPr="00251B6C" w:rsidTr="006A0085">
        <w:trPr>
          <w:tblHeader/>
        </w:trPr>
        <w:tc>
          <w:tcPr>
            <w:tcW w:w="1150" w:type="pct"/>
            <w:vMerge w:val="restart"/>
          </w:tcPr>
          <w:p w:rsidR="00E71893" w:rsidRPr="00251B6C" w:rsidRDefault="006A0085" w:rsidP="00E71893">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E71893" w:rsidRPr="00251B6C">
              <w:rPr>
                <w:rFonts w:ascii="Times New Roman" w:eastAsia="Times New Roman" w:hAnsi="Times New Roman" w:cs="Times New Roman"/>
                <w:sz w:val="20"/>
                <w:szCs w:val="20"/>
              </w:rPr>
              <w:t>иды и условия оказания медицинской помощи</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Единица измерения на одного жителя</w:t>
            </w:r>
          </w:p>
        </w:tc>
        <w:tc>
          <w:tcPr>
            <w:tcW w:w="1074" w:type="pct"/>
            <w:gridSpan w:val="2"/>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2023 год</w:t>
            </w:r>
          </w:p>
        </w:tc>
        <w:tc>
          <w:tcPr>
            <w:tcW w:w="1074" w:type="pct"/>
            <w:gridSpan w:val="2"/>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2024 год</w:t>
            </w:r>
          </w:p>
        </w:tc>
        <w:tc>
          <w:tcPr>
            <w:tcW w:w="1074" w:type="pct"/>
            <w:gridSpan w:val="2"/>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2025 год</w:t>
            </w:r>
          </w:p>
        </w:tc>
      </w:tr>
      <w:tr w:rsidR="00E71893" w:rsidRPr="00251B6C" w:rsidTr="006A0085">
        <w:trPr>
          <w:tblHeader/>
        </w:trPr>
        <w:tc>
          <w:tcPr>
            <w:tcW w:w="1150"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Средние нормативы объема медицинской помощи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Средние нормативы финансовых затрат на единицу объема медицинской помощи, руб.</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Средние нормативы объема медицинской помощи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Средние нормативы финансовых затрат на единицу объема медицинской помощи, руб.</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Средние нормативы объема медицинской помощи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Средние нормативы финансовых затрат на единицу объема медицинской помощи, руб.</w:t>
            </w:r>
          </w:p>
        </w:tc>
      </w:tr>
      <w:tr w:rsidR="00E71893" w:rsidRPr="00251B6C" w:rsidTr="00E31DFE">
        <w:tc>
          <w:tcPr>
            <w:tcW w:w="5000" w:type="pct"/>
            <w:gridSpan w:val="8"/>
          </w:tcPr>
          <w:p w:rsidR="00E71893" w:rsidRPr="00251B6C" w:rsidRDefault="00E71893" w:rsidP="00E71893">
            <w:pPr>
              <w:widowControl w:val="0"/>
              <w:autoSpaceDE w:val="0"/>
              <w:autoSpaceDN w:val="0"/>
              <w:spacing w:after="0" w:line="240" w:lineRule="auto"/>
              <w:jc w:val="center"/>
              <w:outlineLvl w:val="2"/>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I. За счет бюджетных ассигнований соответствующих бюджетов </w:t>
            </w:r>
            <w:hyperlink w:anchor="P11872">
              <w:r w:rsidRPr="00251B6C">
                <w:rPr>
                  <w:rFonts w:ascii="Times New Roman" w:eastAsia="Times New Roman" w:hAnsi="Times New Roman" w:cs="Times New Roman"/>
                  <w:sz w:val="20"/>
                  <w:szCs w:val="20"/>
                </w:rPr>
                <w:t>&lt;1&gt;</w:t>
              </w:r>
            </w:hyperlink>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Первичная медико-санитарная помощь</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firstLine="283"/>
              <w:jc w:val="both"/>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амбулаторных условиях:</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с профилактической и иными целями </w:t>
            </w:r>
            <w:hyperlink w:anchor="P11873">
              <w:r w:rsidRPr="00251B6C">
                <w:rPr>
                  <w:rFonts w:ascii="Times New Roman" w:eastAsia="Times New Roman" w:hAnsi="Times New Roman" w:cs="Times New Roman"/>
                  <w:sz w:val="20"/>
                  <w:szCs w:val="20"/>
                </w:rPr>
                <w:t>&lt;2&gt;</w:t>
              </w:r>
            </w:hyperlink>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0,511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520,2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0,511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518,63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0,511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518,16</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в связи с заболеваниями - обращений </w:t>
            </w:r>
            <w:hyperlink w:anchor="P11874">
              <w:r w:rsidRPr="00251B6C">
                <w:rPr>
                  <w:rFonts w:ascii="Times New Roman" w:eastAsia="Times New Roman" w:hAnsi="Times New Roman" w:cs="Times New Roman"/>
                  <w:sz w:val="20"/>
                  <w:szCs w:val="20"/>
                </w:rPr>
                <w:t>&lt;3&gt;</w:t>
              </w:r>
            </w:hyperlink>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обращений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0,1008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1 066,38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0,1008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1 066,15</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0,1008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1 066,38</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2. В условиях дневных стационаров (первичная медико-санитарная помощь, специализированная медицинская помощь) </w:t>
            </w:r>
            <w:hyperlink w:anchor="P11875">
              <w:r w:rsidRPr="00251B6C">
                <w:rPr>
                  <w:rFonts w:ascii="Times New Roman" w:eastAsia="Times New Roman" w:hAnsi="Times New Roman" w:cs="Times New Roman"/>
                  <w:sz w:val="20"/>
                  <w:szCs w:val="20"/>
                </w:rPr>
                <w:t>&lt;4&gt;</w:t>
              </w:r>
            </w:hyperlink>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0,0028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3 436,62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0,0028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3 435,89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0,0028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3 436,62</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 Специализированная, в том числе высокотехнологичная, медицинская помощь в условиях круглосуточного стационара</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0,01022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43 243,14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0,01022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43 233,88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0,01022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43 243,14</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4. Паллиативная </w:t>
            </w:r>
            <w:r w:rsidRPr="00251B6C">
              <w:rPr>
                <w:rFonts w:ascii="Times New Roman" w:eastAsia="Times New Roman" w:hAnsi="Times New Roman" w:cs="Times New Roman"/>
                <w:sz w:val="20"/>
                <w:szCs w:val="20"/>
              </w:rPr>
              <w:lastRenderedPageBreak/>
              <w:t>медицинская помощь</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первичная медицинская помощь, в том числе доврачебная и врачебная </w:t>
            </w:r>
            <w:hyperlink w:anchor="P11876">
              <w:r w:rsidRPr="00251B6C">
                <w:rPr>
                  <w:rFonts w:ascii="Times New Roman" w:eastAsia="Times New Roman" w:hAnsi="Times New Roman" w:cs="Times New Roman"/>
                  <w:sz w:val="20"/>
                  <w:szCs w:val="20"/>
                </w:rPr>
                <w:t>&lt;5&gt;</w:t>
              </w:r>
            </w:hyperlink>
            <w:r w:rsidRPr="00251B6C">
              <w:rPr>
                <w:rFonts w:ascii="Times New Roman" w:eastAsia="Times New Roman" w:hAnsi="Times New Roman" w:cs="Times New Roman"/>
                <w:sz w:val="20"/>
                <w:szCs w:val="20"/>
              </w:rPr>
              <w:t xml:space="preserve"> - всего</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посещений</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0,021</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0,021</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0,021</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посещение по паллиативной медицинской помощи без учета посещений на дому патронажными бригадами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0,0154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417,66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0,0154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417,57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0,0154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417,66</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посещения на дому выездными патронажными бригадами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0,0056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1 656,26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0,0056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1 655,90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0,0056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1 656,26</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койко-дней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0,0644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401,40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0,0644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401,32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0,0644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401,4</w:t>
            </w:r>
          </w:p>
        </w:tc>
      </w:tr>
      <w:tr w:rsidR="00E71893" w:rsidRPr="00251B6C" w:rsidTr="00E31DFE">
        <w:tc>
          <w:tcPr>
            <w:tcW w:w="5000" w:type="pct"/>
            <w:gridSpan w:val="8"/>
          </w:tcPr>
          <w:p w:rsidR="00E71893" w:rsidRPr="00251B6C" w:rsidRDefault="00E71893" w:rsidP="00E71893">
            <w:pPr>
              <w:widowControl w:val="0"/>
              <w:autoSpaceDE w:val="0"/>
              <w:autoSpaceDN w:val="0"/>
              <w:spacing w:after="0" w:line="240" w:lineRule="auto"/>
              <w:jc w:val="center"/>
              <w:outlineLvl w:val="2"/>
              <w:rPr>
                <w:rFonts w:ascii="Times New Roman" w:eastAsia="Times New Roman" w:hAnsi="Times New Roman" w:cs="Times New Roman"/>
                <w:b/>
                <w:sz w:val="20"/>
                <w:szCs w:val="20"/>
              </w:rPr>
            </w:pPr>
            <w:r w:rsidRPr="00251B6C">
              <w:rPr>
                <w:rFonts w:ascii="Times New Roman" w:eastAsia="Times New Roman" w:hAnsi="Times New Roman" w:cs="Times New Roman"/>
                <w:b/>
                <w:sz w:val="20"/>
                <w:szCs w:val="20"/>
              </w:rPr>
              <w:t>II. В рамках базовой программы обязательного медицинского страхования</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 Скорая, в том числе скорая специализированная, медицинская помощь</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вызовов</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0,290000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3344,8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0,290000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3576,3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0,290000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3804,0</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 Первичная медико-санитарная помощь, за исключением медицинской реабилитации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 в амбулаторных условиях:</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850"/>
              <w:rPr>
                <w:rFonts w:ascii="Times New Roman" w:eastAsia="Times New Roman" w:hAnsi="Times New Roman" w:cs="Times New Roman"/>
                <w:sz w:val="20"/>
                <w:szCs w:val="20"/>
              </w:rPr>
            </w:pP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850"/>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2.1.1 для проведения профилактических медицинских осмотров</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комплексных 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0,265590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2086,4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0,265590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2229,2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0,265590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2369,7</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850"/>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2.1.2 для проведения диспансеризации - всего</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комплексных посещений</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0,331413</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2549,8</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0,331413</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2724,3</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0,331413</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2896,1</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113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113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2.1.2.1 для проведения углубленной диспансеризации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комплексных 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1102,5</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1178,0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1252,2</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850"/>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2.1.3 для посещений с иными целями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2,133264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361,2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2,133264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385,9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2,133264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410,3</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2.1.4 в неотложной форме</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0,540000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783,1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0,540000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836,7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0,540000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889,5</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2.1.5 в связи с заболеваниями - обращений </w:t>
            </w:r>
            <w:hyperlink w:anchor="P11873">
              <w:r w:rsidRPr="00251B6C">
                <w:rPr>
                  <w:rFonts w:ascii="Times New Roman" w:eastAsia="Times New Roman" w:hAnsi="Times New Roman" w:cs="Times New Roman"/>
                  <w:sz w:val="20"/>
                  <w:szCs w:val="20"/>
                </w:rPr>
                <w:t>&lt;2&gt;</w:t>
              </w:r>
            </w:hyperlink>
            <w:r w:rsidRPr="00251B6C">
              <w:rPr>
                <w:rFonts w:ascii="Times New Roman" w:eastAsia="Times New Roman" w:hAnsi="Times New Roman" w:cs="Times New Roman"/>
                <w:sz w:val="20"/>
                <w:szCs w:val="20"/>
              </w:rPr>
              <w:t xml:space="preserve"> - всего</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обращений</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1,787700</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1756,5</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1,787700</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1876,7</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1,787700</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1995,0</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 из них:</w:t>
            </w:r>
          </w:p>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проведение отдельных диагностических (лабораторных) исследований:</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2.1.5.1.1 компьютерная томография</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0,048062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2737,9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0,048062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2925,2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0,048062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3109,7</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2.1.5.1.2 магнитно-резонансная томография</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0,017313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3738,4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0,017313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3994,3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0,017313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4246,2</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2.1.5.1.3 ультразвуковое исследование сердечно-сосудистой системы</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0,090371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552,8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0,090371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590,7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0,090371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627,9</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2.1.5.1.4 эндоскопическое диагностическое исследование</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0,029446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1013,7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0,029446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1083,1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0,029446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1151,4</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2.1.5.1.5 молекулярно-генетическое исследование с целью диагностики онкологических заболеваний</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0,000974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8513,4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0,000974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9096,0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0,000974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9669,6</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0,013210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2099,6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0,013210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2243,3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0,013210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2384,8</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2.1.5.1.7 тестирование на выявление новой коронавирусной инфекции (COVID-19)</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исследований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0,275507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406,4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0,275507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434,2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0,275507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461,5</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       2.1.6 диспансерное </w:t>
            </w:r>
            <w:r w:rsidRPr="00251B6C">
              <w:rPr>
                <w:rFonts w:ascii="Times New Roman" w:eastAsia="Times New Roman" w:hAnsi="Times New Roman" w:cs="Times New Roman"/>
                <w:sz w:val="20"/>
                <w:szCs w:val="20"/>
              </w:rPr>
              <w:lastRenderedPageBreak/>
              <w:t>наблюдение</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комплексных </w:t>
            </w:r>
            <w:r w:rsidRPr="00251B6C">
              <w:rPr>
                <w:rFonts w:ascii="Times New Roman" w:eastAsia="Times New Roman" w:hAnsi="Times New Roman" w:cs="Times New Roman"/>
                <w:sz w:val="20"/>
                <w:szCs w:val="20"/>
              </w:rPr>
              <w:lastRenderedPageBreak/>
              <w:t>посещений</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lastRenderedPageBreak/>
              <w:t>0,2618618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1290,2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0,261736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1378,4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0,261736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1465,4</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0,070132</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26192,5</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0,070132</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27 526,3</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0,070132</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28 867,8</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для оказания медицинской помощи федеральными медицинскими организациями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0,002269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47 678,6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0,002269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50 309,8</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0,002269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53 005,9</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для оказания медицинской помощи медицинскими организациями (за исключением федеральных медицинских организаций)</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случай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0,067863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25474,3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0,067863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26764,7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0,067863</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28060,9</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3.1 для оказания медицинской помощи по профилю «онкология» – всего</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0,010888</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78773,7</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0,010888</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82956,0</w:t>
            </w:r>
          </w:p>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0,010888</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87166,6</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федеральными медицинскими организациями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0,000381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83 937,5</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0,000381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88 973,7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0,000381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94 312,2</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медицинскими организациями (за исключением федеральных медицинских </w:t>
            </w:r>
            <w:r w:rsidRPr="00251B6C">
              <w:rPr>
                <w:rFonts w:ascii="Times New Roman" w:eastAsia="Times New Roman" w:hAnsi="Times New Roman" w:cs="Times New Roman"/>
                <w:sz w:val="20"/>
                <w:szCs w:val="20"/>
              </w:rPr>
              <w:lastRenderedPageBreak/>
              <w:t>организаций)</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случаев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0,010507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78586,7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0,010507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82738,0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0,010507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86907,8</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3.2 для оказания медицинской помощи при экстракорпоральном оплодотворении - всего</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0,000619</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129272,1</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0,000619</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129272,1</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0,000619</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129272,1</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федеральными медицинскими организациями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0,000059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151 989,9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0,000059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151 989,9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0,000059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151 989,9</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медицинскими организациями (за исключением федеральных медицинских организаций)</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0,000560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126848,9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0,000560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126848,9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0,000560</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126848,9</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628"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0,174824</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42496,7</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0,176655</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45430,1</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0,172718</w:t>
            </w:r>
          </w:p>
        </w:tc>
        <w:tc>
          <w:tcPr>
            <w:tcW w:w="537" w:type="pct"/>
            <w:vMerge w:val="restar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48673,5</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c>
          <w:tcPr>
            <w:tcW w:w="537" w:type="pct"/>
            <w:vMerge/>
          </w:tcPr>
          <w:p w:rsidR="00E71893" w:rsidRPr="00251B6C" w:rsidRDefault="00E71893" w:rsidP="00E71893">
            <w:pPr>
              <w:widowControl w:val="0"/>
              <w:autoSpaceDE w:val="0"/>
              <w:autoSpaceDN w:val="0"/>
              <w:spacing w:after="0" w:line="240" w:lineRule="auto"/>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федеральными медицинскими организациями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0,010239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72 505,4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0,010239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76 446,5</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0,010239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80 619,1</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медицинскими организациями (за исключением федеральных медицинских организаций)</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0,164585</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40630,7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0,166416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43501,4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0,162479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46687,0</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284"/>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4.1 для оказания </w:t>
            </w:r>
            <w:r w:rsidRPr="00251B6C">
              <w:rPr>
                <w:rFonts w:ascii="Times New Roman" w:eastAsia="Times New Roman" w:hAnsi="Times New Roman" w:cs="Times New Roman"/>
                <w:sz w:val="20"/>
                <w:szCs w:val="20"/>
              </w:rPr>
              <w:lastRenderedPageBreak/>
              <w:t>медицинской помощи по профилю "онкология" - всего</w:t>
            </w:r>
          </w:p>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в том числе:</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случаев </w:t>
            </w:r>
            <w:r w:rsidRPr="00251B6C">
              <w:rPr>
                <w:rFonts w:ascii="Times New Roman" w:eastAsia="Times New Roman" w:hAnsi="Times New Roman" w:cs="Times New Roman"/>
                <w:sz w:val="20"/>
                <w:szCs w:val="20"/>
              </w:rPr>
              <w:lastRenderedPageBreak/>
              <w:t>госпитализации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lastRenderedPageBreak/>
              <w:t>0,009696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105549,9</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0,009696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111983,1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0,009696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rPr>
            </w:pPr>
            <w:r w:rsidRPr="00251B6C">
              <w:rPr>
                <w:rFonts w:ascii="Times New Roman" w:eastAsia="Times New Roman" w:hAnsi="Times New Roman" w:cs="Times New Roman"/>
                <w:sz w:val="20"/>
              </w:rPr>
              <w:t>118417,8</w:t>
            </w:r>
          </w:p>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федеральными медицинскими организациями</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0,001094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117 843,5</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0,001094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124 914,1</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0,001094</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132 408,9</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медицинскими организациями (за исключением федеральных медицинских организаций)</w:t>
            </w: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0,008602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103985,6</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0,008602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110337,7</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0,008602</w:t>
            </w: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116637,6</w:t>
            </w:r>
          </w:p>
        </w:tc>
      </w:tr>
      <w:tr w:rsidR="00E71893" w:rsidRPr="00251B6C" w:rsidTr="006A0085">
        <w:tc>
          <w:tcPr>
            <w:tcW w:w="1150" w:type="pct"/>
          </w:tcPr>
          <w:p w:rsidR="00E71893" w:rsidRPr="00251B6C"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p>
        </w:tc>
        <w:tc>
          <w:tcPr>
            <w:tcW w:w="628"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rPr>
              <w:t>5. Медицинская реабилитация&lt;</w:t>
            </w:r>
            <w:r w:rsidRPr="00251B6C">
              <w:rPr>
                <w:rFonts w:ascii="Times New Roman" w:eastAsia="Times New Roman" w:hAnsi="Times New Roman" w:cs="Times New Roman"/>
                <w:sz w:val="20"/>
                <w:szCs w:val="20"/>
                <w:lang w:val="en-US"/>
              </w:rPr>
              <w:t>8</w:t>
            </w:r>
            <w:r w:rsidRPr="00251B6C">
              <w:rPr>
                <w:rFonts w:ascii="Times New Roman" w:eastAsia="Times New Roman" w:hAnsi="Times New Roman" w:cs="Times New Roman"/>
                <w:sz w:val="20"/>
                <w:szCs w:val="20"/>
              </w:rPr>
              <w:t>&gt;</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51B6C">
              <w:rPr>
                <w:rFonts w:ascii="Times New Roman" w:eastAsia="Times New Roman" w:hAnsi="Times New Roman" w:cs="Times New Roman"/>
                <w:sz w:val="20"/>
                <w:szCs w:val="20"/>
                <w:lang w:val="en-US"/>
              </w:rPr>
              <w:t>x</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5.1 в амбулаторных условиях</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комплексных посещений</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0,002954</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20244,4</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0,002954</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21629,9</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0,002954</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22993,7</w:t>
            </w:r>
          </w:p>
        </w:tc>
      </w:tr>
      <w:tr w:rsidR="00E71893" w:rsidRPr="00251B6C" w:rsidDel="00D7469E" w:rsidTr="006A0085">
        <w:trPr>
          <w:trHeight w:val="1339"/>
        </w:trPr>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5.2 в условиях дневных стационаров (первичная медико-санитарная помощь, специализированная медицинская помощь) - всего, в том числе:</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0,002823</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24468,4</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0,002823</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25 775,6</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0,002823</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27095,7</w:t>
            </w: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федеральными медицинскими организациями</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0,000222</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26 212,1</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0,000222</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27 784,8</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0,000222</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29 451,9</w:t>
            </w: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медицинскими организациями (за исключением федеральных медицинских организаций)</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лечения</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0,002601</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24320,0</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0,002601</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25604,7</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0,002601</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26895,22</w:t>
            </w: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 xml:space="preserve">5.3 </w:t>
            </w:r>
            <w:r w:rsidRPr="00251B6C">
              <w:rPr>
                <w:rFonts w:ascii="Times New Roman" w:eastAsia="Times New Roman" w:hAnsi="Times New Roman" w:cs="Times New Roman"/>
                <w:sz w:val="20"/>
                <w:szCs w:val="20"/>
              </w:rPr>
              <w:lastRenderedPageBreak/>
              <w:t>Специализированная, в том числе высокотехнологичная, медицинская помощь в условиях круглосуточного стационара - всего, в том числе:</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 xml:space="preserve">случаев </w:t>
            </w:r>
            <w:r w:rsidRPr="00251B6C">
              <w:rPr>
                <w:rFonts w:ascii="Times New Roman" w:eastAsia="Times New Roman" w:hAnsi="Times New Roman" w:cs="Times New Roman"/>
                <w:sz w:val="20"/>
                <w:szCs w:val="20"/>
              </w:rPr>
              <w:lastRenderedPageBreak/>
              <w:t>госпитализации</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lastRenderedPageBreak/>
              <w:t>0,006804</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47 961,6</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0,006804</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50 877,6</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0,006804</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53 821,6</w:t>
            </w: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lastRenderedPageBreak/>
              <w:t>федеральными медицинскими организациями</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0,001378</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62 615,3</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0,001378</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66 372,2</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0,001378</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70 354,5</w:t>
            </w:r>
          </w:p>
        </w:tc>
      </w:tr>
      <w:tr w:rsidR="00E71893" w:rsidRPr="00251B6C" w:rsidDel="00D7469E" w:rsidTr="006A0085">
        <w:tc>
          <w:tcPr>
            <w:tcW w:w="1150" w:type="pct"/>
          </w:tcPr>
          <w:p w:rsidR="00E71893" w:rsidRPr="00251B6C" w:rsidDel="003D2515" w:rsidRDefault="00E71893" w:rsidP="00E71893">
            <w:pPr>
              <w:widowControl w:val="0"/>
              <w:autoSpaceDE w:val="0"/>
              <w:autoSpaceDN w:val="0"/>
              <w:spacing w:after="0" w:line="240" w:lineRule="auto"/>
              <w:ind w:left="567"/>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медицинскими организациями (за исключением федеральных медицинских организаций)</w:t>
            </w:r>
          </w:p>
        </w:tc>
        <w:tc>
          <w:tcPr>
            <w:tcW w:w="628" w:type="pct"/>
          </w:tcPr>
          <w:p w:rsidR="00E71893" w:rsidRPr="00251B6C" w:rsidDel="003D2515"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szCs w:val="20"/>
              </w:rPr>
              <w:t>случаев госпитализации</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0,005426</w:t>
            </w:r>
          </w:p>
        </w:tc>
        <w:tc>
          <w:tcPr>
            <w:tcW w:w="537" w:type="pct"/>
          </w:tcPr>
          <w:p w:rsidR="00E71893" w:rsidRPr="00251B6C" w:rsidDel="001A346A"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44239,33</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0,005426</w:t>
            </w:r>
          </w:p>
        </w:tc>
        <w:tc>
          <w:tcPr>
            <w:tcW w:w="537" w:type="pct"/>
          </w:tcPr>
          <w:p w:rsidR="00E71893" w:rsidRPr="00251B6C" w:rsidDel="001006E4"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46941,8</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0,005426</w:t>
            </w:r>
          </w:p>
        </w:tc>
        <w:tc>
          <w:tcPr>
            <w:tcW w:w="537" w:type="pct"/>
          </w:tcPr>
          <w:p w:rsidR="00E71893" w:rsidRPr="00251B6C" w:rsidDel="00D7469E" w:rsidRDefault="00E71893" w:rsidP="00E71893">
            <w:pPr>
              <w:widowControl w:val="0"/>
              <w:autoSpaceDE w:val="0"/>
              <w:autoSpaceDN w:val="0"/>
              <w:spacing w:after="0" w:line="240" w:lineRule="auto"/>
              <w:jc w:val="center"/>
              <w:rPr>
                <w:rFonts w:ascii="Times New Roman" w:eastAsia="Times New Roman" w:hAnsi="Times New Roman" w:cs="Times New Roman"/>
                <w:sz w:val="20"/>
                <w:szCs w:val="20"/>
              </w:rPr>
            </w:pPr>
            <w:r w:rsidRPr="00251B6C">
              <w:rPr>
                <w:rFonts w:ascii="Times New Roman" w:eastAsia="Times New Roman" w:hAnsi="Times New Roman" w:cs="Times New Roman"/>
                <w:sz w:val="20"/>
              </w:rPr>
              <w:t>49622,0</w:t>
            </w:r>
          </w:p>
        </w:tc>
      </w:tr>
    </w:tbl>
    <w:p w:rsidR="006A0085"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E71893" w:rsidRPr="00C34EAF" w:rsidRDefault="00E71893" w:rsidP="006A0085">
      <w:pPr>
        <w:widowControl w:val="0"/>
        <w:autoSpaceDE w:val="0"/>
        <w:autoSpaceDN w:val="0"/>
        <w:spacing w:after="0" w:line="240" w:lineRule="auto"/>
        <w:ind w:firstLine="426"/>
        <w:rPr>
          <w:rFonts w:ascii="Times New Roman" w:hAnsi="Times New Roman" w:cs="Times New Roman"/>
          <w:sz w:val="24"/>
          <w:szCs w:val="24"/>
        </w:rPr>
      </w:pPr>
      <w:r w:rsidRPr="00C34EAF">
        <w:rPr>
          <w:rFonts w:ascii="Times New Roman" w:hAnsi="Times New Roman" w:cs="Times New Roman"/>
          <w:sz w:val="24"/>
          <w:szCs w:val="24"/>
        </w:rPr>
        <w: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7" w:name="P11873"/>
      <w:bookmarkEnd w:id="7"/>
      <w:r w:rsidRPr="00C34EAF">
        <w:rPr>
          <w:rFonts w:ascii="Times New Roman" w:hAnsi="Times New Roman" w:cs="Times New Roman"/>
          <w:sz w:val="24"/>
          <w:szCs w:val="24"/>
        </w:rPr>
        <w:t xml:space="preserve">&lt;2&gt; Включая посещения, связанные с профилактическими мероприятиями, в том числе при проведении </w:t>
      </w:r>
      <w:r w:rsidR="006A0085" w:rsidRPr="00C34EAF">
        <w:rPr>
          <w:rFonts w:ascii="Times New Roman" w:hAnsi="Times New Roman" w:cs="Times New Roman"/>
          <w:sz w:val="24"/>
          <w:szCs w:val="24"/>
        </w:rPr>
        <w:t>профилактических медицинских осмотров,</w:t>
      </w:r>
      <w:r w:rsidRPr="00C34EAF">
        <w:rPr>
          <w:rFonts w:ascii="Times New Roman" w:hAnsi="Times New Roman" w:cs="Times New Roman"/>
          <w:sz w:val="24"/>
          <w:szCs w:val="24"/>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8" w:name="P11874"/>
      <w:bookmarkEnd w:id="8"/>
      <w:r w:rsidRPr="00C34EAF">
        <w:rPr>
          <w:rFonts w:ascii="Times New Roman" w:hAnsi="Times New Roman" w:cs="Times New Roman"/>
          <w:sz w:val="24"/>
          <w:szCs w:val="24"/>
        </w:rPr>
        <w:t>&lt;3&gt; Законченных случаев лечения заболевания в амбулаторных условиях с кратностью посещений по поводу одного заболевания не менее 2.</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9" w:name="P11875"/>
      <w:bookmarkEnd w:id="9"/>
      <w:r w:rsidRPr="00C34EAF">
        <w:rPr>
          <w:rFonts w:ascii="Times New Roman" w:hAnsi="Times New Roman" w:cs="Times New Roman"/>
          <w:sz w:val="24"/>
          <w:szCs w:val="24"/>
        </w:rPr>
        <w:t xml:space="preserve">&lt;4&gt; Включая случаи оказания паллиативной медицинской помощи в условиях дневного </w:t>
      </w:r>
      <w:r w:rsidRPr="00C34EAF">
        <w:rPr>
          <w:rFonts w:ascii="Times New Roman" w:hAnsi="Times New Roman" w:cs="Times New Roman"/>
          <w:sz w:val="24"/>
          <w:szCs w:val="24"/>
        </w:rPr>
        <w:lastRenderedPageBreak/>
        <w:t>стационара.</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10" w:name="P11876"/>
      <w:bookmarkEnd w:id="10"/>
      <w:r w:rsidRPr="00C34EAF">
        <w:rPr>
          <w:rFonts w:ascii="Times New Roman" w:hAnsi="Times New Roman" w:cs="Times New Roman"/>
          <w:sz w:val="24"/>
          <w:szCs w:val="24"/>
        </w:rPr>
        <w:t>&lt;5&gt; Включены в норматив объема первичной медико-санитарной помощи в амбулаторных условиях.</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11" w:name="P11877"/>
      <w:bookmarkEnd w:id="11"/>
      <w:r w:rsidRPr="00C34EAF">
        <w:rPr>
          <w:rFonts w:ascii="Times New Roman" w:hAnsi="Times New Roman" w:cs="Times New Roman"/>
          <w:sz w:val="24"/>
          <w:szCs w:val="24"/>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12" w:name="P11878"/>
      <w:bookmarkEnd w:id="12"/>
      <w:r w:rsidRPr="00C34EAF">
        <w:rPr>
          <w:rFonts w:ascii="Times New Roman" w:hAnsi="Times New Roman" w:cs="Times New Roman"/>
          <w:sz w:val="24"/>
          <w:szCs w:val="24"/>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71893" w:rsidRPr="00C34EAF" w:rsidRDefault="00E71893" w:rsidP="00E71893">
      <w:pPr>
        <w:pStyle w:val="ConsPlusNormal"/>
        <w:spacing w:before="200"/>
        <w:ind w:firstLine="540"/>
        <w:jc w:val="both"/>
        <w:rPr>
          <w:rFonts w:ascii="Times New Roman" w:hAnsi="Times New Roman" w:cs="Times New Roman"/>
          <w:sz w:val="24"/>
          <w:szCs w:val="24"/>
        </w:rPr>
      </w:pPr>
      <w:bookmarkStart w:id="13" w:name="P11879"/>
      <w:bookmarkEnd w:id="13"/>
      <w:r w:rsidRPr="00C34EAF">
        <w:rPr>
          <w:rFonts w:ascii="Times New Roman" w:hAnsi="Times New Roman" w:cs="Times New Roman"/>
          <w:sz w:val="24"/>
          <w:szCs w:val="24"/>
        </w:rP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w:t>
      </w:r>
      <w:r w:rsidR="006A0085" w:rsidRPr="00C34EAF">
        <w:rPr>
          <w:rFonts w:ascii="Times New Roman" w:hAnsi="Times New Roman" w:cs="Times New Roman"/>
          <w:sz w:val="24"/>
          <w:szCs w:val="24"/>
        </w:rPr>
        <w:t xml:space="preserve"> </w:t>
      </w:r>
      <w:r w:rsidRPr="00C34EAF">
        <w:rPr>
          <w:rFonts w:ascii="Times New Roman" w:hAnsi="Times New Roman" w:cs="Times New Roman"/>
          <w:sz w:val="24"/>
          <w:szCs w:val="24"/>
        </w:rPr>
        <w:t>на территориях Украины, Донецкой Народной Республики и Луганской Народной Республики с 24 февраля 2022 года.</w:t>
      </w:r>
    </w:p>
    <w:p w:rsidR="00E71893" w:rsidRPr="00C34EAF" w:rsidRDefault="00E71893" w:rsidP="00E71893">
      <w:pPr>
        <w:pStyle w:val="ConsPlusNormal"/>
        <w:spacing w:before="200"/>
        <w:ind w:firstLine="540"/>
        <w:jc w:val="both"/>
        <w:rPr>
          <w:rFonts w:ascii="Times New Roman" w:hAnsi="Times New Roman" w:cs="Times New Roman"/>
          <w:sz w:val="24"/>
          <w:szCs w:val="24"/>
        </w:rPr>
      </w:pPr>
    </w:p>
    <w:p w:rsidR="00E71893" w:rsidRPr="00251B6C" w:rsidRDefault="00E71893" w:rsidP="00E71893">
      <w:pPr>
        <w:pStyle w:val="ConsPlusNormal"/>
        <w:ind w:firstLine="540"/>
        <w:jc w:val="both"/>
        <w:rPr>
          <w:rFonts w:ascii="Times New Roman" w:hAnsi="Times New Roman" w:cs="Times New Roman"/>
          <w:sz w:val="28"/>
          <w:szCs w:val="28"/>
        </w:rPr>
      </w:pPr>
    </w:p>
    <w:p w:rsidR="00E71893" w:rsidRPr="00251B6C" w:rsidRDefault="00E71893" w:rsidP="00E71893">
      <w:pPr>
        <w:pStyle w:val="ConsPlusNormal"/>
        <w:ind w:firstLine="540"/>
        <w:jc w:val="both"/>
        <w:rPr>
          <w:rFonts w:ascii="Times New Roman" w:hAnsi="Times New Roman" w:cs="Times New Roman"/>
          <w:sz w:val="28"/>
          <w:szCs w:val="28"/>
        </w:rPr>
      </w:pPr>
    </w:p>
    <w:p w:rsidR="00E71893" w:rsidRPr="00251B6C" w:rsidRDefault="00E71893" w:rsidP="00E71893">
      <w:pPr>
        <w:pStyle w:val="ConsPlusNormal"/>
        <w:pBdr>
          <w:bottom w:val="single" w:sz="6" w:space="0" w:color="auto"/>
        </w:pBdr>
        <w:spacing w:before="100" w:after="100"/>
        <w:jc w:val="both"/>
        <w:rPr>
          <w:rFonts w:ascii="Times New Roman" w:hAnsi="Times New Roman" w:cs="Times New Roman"/>
          <w:sz w:val="28"/>
          <w:szCs w:val="28"/>
        </w:rPr>
      </w:pPr>
    </w:p>
    <w:p w:rsidR="00E71893" w:rsidRPr="00251B6C" w:rsidRDefault="00E71893" w:rsidP="00D542F7">
      <w:pPr>
        <w:spacing w:after="160" w:line="240" w:lineRule="auto"/>
        <w:ind w:firstLine="567"/>
        <w:jc w:val="both"/>
        <w:rPr>
          <w:rFonts w:ascii="Times New Roman" w:eastAsia="Times New Roman" w:hAnsi="Times New Roman" w:cs="Times New Roman"/>
          <w:sz w:val="28"/>
          <w:szCs w:val="28"/>
        </w:rPr>
      </w:pPr>
    </w:p>
    <w:p w:rsidR="00E71893" w:rsidRPr="00251B6C" w:rsidRDefault="00E71893" w:rsidP="00D542F7">
      <w:pPr>
        <w:spacing w:after="160" w:line="240" w:lineRule="auto"/>
        <w:ind w:firstLine="567"/>
        <w:jc w:val="both"/>
        <w:rPr>
          <w:rFonts w:ascii="Times New Roman" w:eastAsia="Times New Roman" w:hAnsi="Times New Roman" w:cs="Times New Roman"/>
          <w:sz w:val="28"/>
          <w:szCs w:val="28"/>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t xml:space="preserve">                 Ф.Я. Астежева</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6A0085" w:rsidRPr="00097362" w:rsidRDefault="006A0085" w:rsidP="006A0085">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E71893" w:rsidRPr="00251B6C" w:rsidRDefault="006A0085" w:rsidP="00C34EAF">
      <w:pPr>
        <w:widowControl w:val="0"/>
        <w:autoSpaceDE w:val="0"/>
        <w:autoSpaceDN w:val="0"/>
        <w:spacing w:after="0" w:line="240" w:lineRule="auto"/>
        <w:ind w:firstLine="426"/>
        <w:rPr>
          <w:rFonts w:ascii="Times New Roman" w:eastAsia="Times New Roman" w:hAnsi="Times New Roman" w:cs="Times New Roman"/>
          <w:sz w:val="28"/>
          <w:szCs w:val="28"/>
        </w:rPr>
      </w:pPr>
      <w:r w:rsidRPr="00097362">
        <w:rPr>
          <w:rFonts w:ascii="Times New Roman" w:eastAsia="Times New Roman" w:hAnsi="Times New Roman" w:cs="Times New Roman"/>
          <w:sz w:val="19"/>
          <w:lang w:eastAsia="en-US"/>
        </w:rPr>
        <w:br w:type="page"/>
      </w:r>
    </w:p>
    <w:p w:rsidR="00E71893" w:rsidRPr="00251B6C" w:rsidRDefault="00E71893" w:rsidP="00D542F7">
      <w:pPr>
        <w:spacing w:after="160" w:line="240" w:lineRule="auto"/>
        <w:ind w:firstLine="567"/>
        <w:jc w:val="both"/>
        <w:rPr>
          <w:rFonts w:ascii="Times New Roman" w:eastAsia="Times New Roman" w:hAnsi="Times New Roman" w:cs="Times New Roman"/>
          <w:sz w:val="28"/>
          <w:szCs w:val="28"/>
        </w:rPr>
        <w:sectPr w:rsidR="00E71893" w:rsidRPr="00251B6C" w:rsidSect="00E71893">
          <w:pgSz w:w="11906" w:h="16838"/>
          <w:pgMar w:top="1134" w:right="709" w:bottom="1134" w:left="1134" w:header="709" w:footer="709" w:gutter="0"/>
          <w:cols w:space="708"/>
          <w:docGrid w:linePitch="360"/>
        </w:sectPr>
      </w:pPr>
    </w:p>
    <w:p w:rsidR="00E71893" w:rsidRPr="003643A1" w:rsidRDefault="00E71893" w:rsidP="00E71893">
      <w:pPr>
        <w:pStyle w:val="ConsPlusTitle"/>
        <w:jc w:val="right"/>
        <w:rPr>
          <w:rFonts w:ascii="Times New Roman" w:hAnsi="Times New Roman" w:cs="Times New Roman"/>
          <w:b w:val="0"/>
          <w:sz w:val="24"/>
          <w:szCs w:val="24"/>
        </w:rPr>
      </w:pPr>
      <w:r w:rsidRPr="003643A1">
        <w:rPr>
          <w:rFonts w:ascii="Times New Roman" w:eastAsia="Times New Roman" w:hAnsi="Times New Roman" w:cs="Times New Roman"/>
          <w:sz w:val="24"/>
          <w:szCs w:val="24"/>
        </w:rPr>
        <w:lastRenderedPageBreak/>
        <w:t xml:space="preserve"> </w:t>
      </w:r>
      <w:r w:rsidRPr="003643A1">
        <w:rPr>
          <w:rFonts w:ascii="Times New Roman" w:hAnsi="Times New Roman" w:cs="Times New Roman"/>
          <w:b w:val="0"/>
          <w:sz w:val="24"/>
          <w:szCs w:val="24"/>
        </w:rPr>
        <w:t>Приложение № 7 к Программе</w:t>
      </w:r>
    </w:p>
    <w:p w:rsidR="00E71893" w:rsidRPr="003643A1" w:rsidRDefault="00E71893" w:rsidP="00E71893">
      <w:pPr>
        <w:widowControl w:val="0"/>
        <w:autoSpaceDE w:val="0"/>
        <w:autoSpaceDN w:val="0"/>
        <w:spacing w:after="0" w:line="240" w:lineRule="auto"/>
        <w:jc w:val="center"/>
        <w:rPr>
          <w:rFonts w:ascii="Times New Roman" w:hAnsi="Times New Roman" w:cs="Times New Roman"/>
          <w:b/>
          <w:sz w:val="24"/>
          <w:szCs w:val="24"/>
        </w:rPr>
      </w:pP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ПЕРЕЧЕНЬ</w:t>
      </w: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МЕДИЦИНСКИХ ОРГАНИЗАЦИЙ, УЧАСТВУЮЩИХ В РЕАЛИЗАЦИИ</w:t>
      </w: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ТЕРРИТОРИАЛЬНОЙ ПРОГРАММЫ ГОСУДАРСТВЕННЫХ ГАРАНТИЙ, В ТОМ</w:t>
      </w: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ЧИСЛЕ ТЕРРИТОРИАЛЬНОЙ ПРОГРАММЫ ОБЯЗАТЕЛЬНОГО МЕДИЦИНСКОГО</w:t>
      </w: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СТРАХОВАНИЯ, И ПЕРЕЧЕНЬ МЕДИЦИНСКИХ ОРГАНИЗАЦИЙ, ПРОВОДЯЩИХ</w:t>
      </w: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ПРОФИЛАКТИЧЕСКИЕ МЕДИЦИНСКИЕ ОСМОТРЫ И ДИСПАНСЕРИЗАЦИЮ,</w:t>
      </w:r>
    </w:p>
    <w:p w:rsidR="00E71893" w:rsidRPr="00251B6C" w:rsidRDefault="00E71893" w:rsidP="00E71893">
      <w:pPr>
        <w:widowControl w:val="0"/>
        <w:autoSpaceDE w:val="0"/>
        <w:autoSpaceDN w:val="0"/>
        <w:spacing w:after="0" w:line="240" w:lineRule="auto"/>
        <w:jc w:val="center"/>
        <w:rPr>
          <w:rFonts w:ascii="Times New Roman" w:hAnsi="Times New Roman" w:cs="Times New Roman"/>
          <w:b/>
        </w:rPr>
      </w:pPr>
      <w:r w:rsidRPr="00251B6C">
        <w:rPr>
          <w:rFonts w:ascii="Times New Roman" w:hAnsi="Times New Roman" w:cs="Times New Roman"/>
          <w:b/>
        </w:rPr>
        <w:t>В ТОМ ЧИСЛЕ УГЛУБЛЕННУЮ ДИСПАНСЕРИЗАЦИЮ В 2023 ГОДУ</w:t>
      </w:r>
    </w:p>
    <w:p w:rsidR="00E71893" w:rsidRPr="00251B6C" w:rsidRDefault="00E71893" w:rsidP="00E71893">
      <w:pPr>
        <w:widowControl w:val="0"/>
        <w:autoSpaceDE w:val="0"/>
        <w:autoSpaceDN w:val="0"/>
        <w:spacing w:after="1" w:line="240" w:lineRule="auto"/>
        <w:rPr>
          <w:rFonts w:ascii="Times New Roman" w:hAnsi="Times New Roman" w:cs="Times New Roman"/>
        </w:rPr>
      </w:pPr>
    </w:p>
    <w:p w:rsidR="00E71893" w:rsidRPr="00251B6C" w:rsidRDefault="00E71893" w:rsidP="00E71893">
      <w:pPr>
        <w:widowControl w:val="0"/>
        <w:autoSpaceDE w:val="0"/>
        <w:autoSpaceDN w:val="0"/>
        <w:spacing w:after="0" w:line="240" w:lineRule="auto"/>
        <w:jc w:val="both"/>
        <w:outlineLvl w:val="0"/>
        <w:rPr>
          <w:rFonts w:ascii="Times New Roman" w:hAnsi="Times New Roman" w:cs="Times New Roman"/>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4110"/>
        <w:gridCol w:w="2552"/>
        <w:gridCol w:w="2126"/>
        <w:gridCol w:w="2126"/>
        <w:gridCol w:w="2127"/>
      </w:tblGrid>
      <w:tr w:rsidR="00E71893" w:rsidRPr="00251B6C" w:rsidTr="00E31DFE">
        <w:tc>
          <w:tcPr>
            <w:tcW w:w="680"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N п/п</w:t>
            </w:r>
          </w:p>
        </w:tc>
        <w:tc>
          <w:tcPr>
            <w:tcW w:w="170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Код медицинской организации по реестру</w:t>
            </w:r>
          </w:p>
        </w:tc>
        <w:tc>
          <w:tcPr>
            <w:tcW w:w="4110"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Наименование медицинской организации</w:t>
            </w:r>
          </w:p>
        </w:tc>
        <w:tc>
          <w:tcPr>
            <w:tcW w:w="8931" w:type="dxa"/>
            <w:gridSpan w:val="4"/>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 xml:space="preserve">в том числе </w:t>
            </w:r>
            <w:hyperlink r:id="rId873">
              <w:r w:rsidRPr="00251B6C">
                <w:rPr>
                  <w:rFonts w:ascii="Times New Roman" w:hAnsi="Times New Roman" w:cs="Times New Roman"/>
                  <w:color w:val="0000FF"/>
                </w:rPr>
                <w:t>&lt;*&gt;</w:t>
              </w:r>
            </w:hyperlink>
          </w:p>
        </w:tc>
      </w:tr>
      <w:tr w:rsidR="00E71893" w:rsidRPr="00251B6C" w:rsidTr="00E31DFE">
        <w:tc>
          <w:tcPr>
            <w:tcW w:w="680"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1701"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4110"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2552"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2126"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Осуществляющие деятельность в сфере обязательного медицинского страхования</w:t>
            </w:r>
          </w:p>
        </w:tc>
        <w:tc>
          <w:tcPr>
            <w:tcW w:w="4253"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из них</w:t>
            </w:r>
          </w:p>
        </w:tc>
      </w:tr>
      <w:tr w:rsidR="00E71893" w:rsidRPr="00251B6C" w:rsidTr="00E31DFE">
        <w:tc>
          <w:tcPr>
            <w:tcW w:w="680"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1701"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4110"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2552"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2126" w:type="dxa"/>
            <w:vMerge/>
          </w:tcPr>
          <w:p w:rsidR="00E71893" w:rsidRPr="00251B6C" w:rsidRDefault="00E71893" w:rsidP="00E71893">
            <w:pPr>
              <w:widowControl w:val="0"/>
              <w:autoSpaceDE w:val="0"/>
              <w:autoSpaceDN w:val="0"/>
              <w:spacing w:after="0" w:line="240" w:lineRule="auto"/>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Проводящие профилактические медицинские осмотры и диспансеризацию</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В том числе углубленную диспансеризацию</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w:t>
            </w:r>
          </w:p>
        </w:tc>
        <w:tc>
          <w:tcPr>
            <w:tcW w:w="411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6</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7</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090167</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"Карачаево-Черкесская республиканская клиническая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090170</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"Карачаево-Черкесский республиканский противотуберкулезный диспансер"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8E62FF" w:rsidP="00E71893">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090050</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 xml:space="preserve">Республиканское государственное бюджетное лечебно-профилактическое учреждение "Карачаево-Черкесский </w:t>
            </w:r>
            <w:r w:rsidRPr="00251B6C">
              <w:rPr>
                <w:rFonts w:ascii="Times New Roman" w:hAnsi="Times New Roman" w:cs="Times New Roman"/>
              </w:rPr>
              <w:lastRenderedPageBreak/>
              <w:t>республиканский кожно-венерологический диспансер"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4</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"Республиканский центр медицины катастроф и скорой медицинской помощи"</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090022</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"Черкесская городская клиническая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6</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"Урупская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7</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090011</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"Карачаевская центральная городская и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8</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090012</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автономное учреждение здравоохранения "Зеленчукская районная стоматологическая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9</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090010</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"Малокарачаевская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10</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090179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"Хабезская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11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090013</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"Адыге-Хабльская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12</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090015</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"Зеленчукская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13</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090017</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"Усть-Джегутинская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14</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090040</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"Абазинская центральная районная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15</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090032</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"Ногайская центральная районная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16</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090024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"Карачаево-Черкесская республиканская инфекционная клиническая больница и центр по профилактике и борьбе со СПИДом"</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17</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090005</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"Карачаево-Черкесский республиканский онкологический диспансер им. С.П. Бутова"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18</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090001</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"Черкесская городская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19</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090002</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Федеральное казенное учреждение здравоохранения "Медико-санитарная часть Министерства внутренних дел Российской Федерации по Карачаево-Черкесской Республике"</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20</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090003</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"Центр здоровья"</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"Карачаево-Черкесский эндокринологический диспансер"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22</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090007</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"Лечебно-реабилитационный центр"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23</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090008</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"Республиканская детская многопрофильная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24</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090009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"Прикубанская центральная районная больница"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25</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090016</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автономное учреждение здравоохранения "Усть-Джегутинская районная стоматологическая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26</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090027</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"Б. Браун Авитум Руссланд Клиникс"</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27</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090028</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Федеральное государственное бюджетное образовательное учреждение высшего образования "Северо-Кавказская государственная академия"</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28</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090029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"Ренессанс"</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29</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090030</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автономное учреждение здравоохранения "Карачаевская центральная стоматологическая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30</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Закрытое акционерное общество "Санаторий-профилакторий "Солнечный"</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090035</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"Медицинский центр "Восход"</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32</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090036</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Автономная некоммерческая организация "Центр научной и практической помощи в медицине "Здоровое сердце"</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33</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Автономная некоммерческая медицинская организация "Ставропольский краевой клинический консультативно-диагностический центр"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34</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090042</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35</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090043</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"Балтийская медицинская компания"</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36</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 "Пэтскан"</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37</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090046</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Открытое акционерное общество "Хабезский гипсовый завод"</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38</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090047</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"Инвитро-Ставрополье"</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39</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090161</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"Флебомед"</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40</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090163</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"ПЭТ-Технолоджи Диагностика"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090165</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"М-ЛАЙН"</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42</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090168</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"Республиканский перинатальный центр"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43</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090169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"Республиканская стоматологическая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44</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090190</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"Республиканская детская стоматологическая поликлиника"</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45</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090191</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"Научно-методический центр клинической лабораторной диагностики Ситилаб"</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46</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090194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"Виталаб"</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47</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090199</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"Центральная клиническая лаборатория"</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48</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090054</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"Гемотест Кавказ"</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49</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090033</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"Центр медицинской профилактики"</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50</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090056</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"МИР"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51</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090055</w:t>
            </w: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Общество с ограниченной ответственностью "Хэлпи"</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52</w:t>
            </w:r>
          </w:p>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здравоохранения «Станция переливания крови»</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53</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«Бюро судебно-медицинской экспертизы»</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54</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казенное лечебно-профилактическое учреждение «Психиатрическая больница»</w:t>
            </w:r>
          </w:p>
        </w:tc>
        <w:tc>
          <w:tcPr>
            <w:tcW w:w="2552" w:type="dxa"/>
          </w:tcPr>
          <w:p w:rsidR="00E71893" w:rsidRPr="00251B6C" w:rsidRDefault="008E62FF" w:rsidP="00E71893">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55</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 xml:space="preserve">Республиканское государственное </w:t>
            </w:r>
            <w:r w:rsidRPr="00251B6C">
              <w:rPr>
                <w:rFonts w:ascii="Times New Roman" w:hAnsi="Times New Roman" w:cs="Times New Roman"/>
              </w:rPr>
              <w:lastRenderedPageBreak/>
              <w:t>бюджетное лечебно-профилактическое учреждение «Психоневрологический диспансер»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lastRenderedPageBreak/>
              <w:t>56</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лечебно-профилактическое учреждение «Наркологический диспансер»</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8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57</w:t>
            </w:r>
          </w:p>
        </w:tc>
        <w:tc>
          <w:tcPr>
            <w:tcW w:w="170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4110"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Республиканское государственное бюджетное учреждение «КЧР-Фармация»</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r w:rsidR="00E71893" w:rsidRPr="00251B6C" w:rsidTr="00E31DFE">
        <w:tc>
          <w:tcPr>
            <w:tcW w:w="6491" w:type="dxa"/>
            <w:gridSpan w:val="3"/>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Итого медицинских организаций, участвующих в территориальной программе государственных гарантий, всего в том числе</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27</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51</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13</w:t>
            </w: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12</w:t>
            </w:r>
          </w:p>
        </w:tc>
      </w:tr>
      <w:tr w:rsidR="00E71893" w:rsidRPr="00251B6C" w:rsidTr="00E31DFE">
        <w:tc>
          <w:tcPr>
            <w:tcW w:w="6491" w:type="dxa"/>
            <w:gridSpan w:val="3"/>
          </w:tcPr>
          <w:p w:rsidR="00E71893" w:rsidRPr="00251B6C" w:rsidRDefault="00E71893" w:rsidP="00E71893">
            <w:pPr>
              <w:widowControl w:val="0"/>
              <w:autoSpaceDE w:val="0"/>
              <w:autoSpaceDN w:val="0"/>
              <w:spacing w:after="0" w:line="240" w:lineRule="auto"/>
              <w:rPr>
                <w:rFonts w:ascii="Times New Roman" w:hAnsi="Times New Roman" w:cs="Times New Roman"/>
              </w:rPr>
            </w:pPr>
            <w:r w:rsidRPr="00251B6C">
              <w:rPr>
                <w:rFonts w:ascii="Times New Roman" w:hAnsi="Times New Roman" w:cs="Times New Roman"/>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552"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r w:rsidRPr="00251B6C">
              <w:rPr>
                <w:rFonts w:ascii="Times New Roman" w:hAnsi="Times New Roman" w:cs="Times New Roman"/>
              </w:rPr>
              <w:t>3</w:t>
            </w:r>
          </w:p>
        </w:tc>
        <w:tc>
          <w:tcPr>
            <w:tcW w:w="2126"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rPr>
            </w:pPr>
          </w:p>
        </w:tc>
        <w:tc>
          <w:tcPr>
            <w:tcW w:w="2127" w:type="dxa"/>
          </w:tcPr>
          <w:p w:rsidR="00E71893" w:rsidRPr="00251B6C" w:rsidRDefault="00E71893" w:rsidP="00E71893">
            <w:pPr>
              <w:widowControl w:val="0"/>
              <w:autoSpaceDE w:val="0"/>
              <w:autoSpaceDN w:val="0"/>
              <w:spacing w:after="0" w:line="240" w:lineRule="auto"/>
              <w:rPr>
                <w:rFonts w:ascii="Times New Roman" w:hAnsi="Times New Roman" w:cs="Times New Roman"/>
              </w:rPr>
            </w:pPr>
          </w:p>
        </w:tc>
      </w:tr>
    </w:tbl>
    <w:p w:rsidR="00E71893" w:rsidRPr="00251B6C" w:rsidRDefault="00E71893" w:rsidP="00E71893">
      <w:pPr>
        <w:widowControl w:val="0"/>
        <w:autoSpaceDE w:val="0"/>
        <w:autoSpaceDN w:val="0"/>
        <w:spacing w:after="0" w:line="240" w:lineRule="auto"/>
        <w:jc w:val="both"/>
        <w:rPr>
          <w:rFonts w:ascii="Times New Roman" w:hAnsi="Times New Roman" w:cs="Times New Roman"/>
        </w:rPr>
      </w:pP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 xml:space="preserve">                                                                     </w:t>
      </w:r>
      <w:r w:rsidRPr="00097362">
        <w:rPr>
          <w:rFonts w:ascii="Times New Roman" w:eastAsia="Times New Roman" w:hAnsi="Times New Roman" w:cs="Times New Roman"/>
          <w:sz w:val="28"/>
          <w:szCs w:val="28"/>
          <w:lang w:eastAsia="en-US"/>
        </w:rPr>
        <w:tab/>
        <w:t xml:space="preserve">                 Ф.Я. Астежева</w:t>
      </w: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DE7168" w:rsidRPr="00097362"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DE7168" w:rsidRPr="00097362" w:rsidRDefault="00DE7168" w:rsidP="00DE7168">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E71893" w:rsidRPr="00251B6C" w:rsidRDefault="00E71893" w:rsidP="00DE7168">
      <w:pPr>
        <w:spacing w:after="160" w:line="240" w:lineRule="auto"/>
        <w:jc w:val="both"/>
        <w:rPr>
          <w:rFonts w:ascii="Times New Roman" w:eastAsia="Times New Roman" w:hAnsi="Times New Roman" w:cs="Times New Roman"/>
          <w:sz w:val="28"/>
          <w:szCs w:val="28"/>
        </w:rPr>
      </w:pPr>
    </w:p>
    <w:p w:rsidR="00E71893" w:rsidRPr="003643A1" w:rsidRDefault="00E71893" w:rsidP="00E71893">
      <w:pPr>
        <w:widowControl w:val="0"/>
        <w:autoSpaceDE w:val="0"/>
        <w:autoSpaceDN w:val="0"/>
        <w:spacing w:after="0" w:line="240" w:lineRule="auto"/>
        <w:jc w:val="right"/>
        <w:rPr>
          <w:rFonts w:ascii="Times New Roman" w:hAnsi="Times New Roman" w:cs="Times New Roman"/>
          <w:sz w:val="24"/>
          <w:szCs w:val="24"/>
        </w:rPr>
      </w:pPr>
      <w:r w:rsidRPr="003643A1">
        <w:rPr>
          <w:rFonts w:ascii="Times New Roman" w:hAnsi="Times New Roman" w:cs="Times New Roman"/>
          <w:sz w:val="24"/>
          <w:szCs w:val="24"/>
        </w:rPr>
        <w:lastRenderedPageBreak/>
        <w:t>Приложение № 8 к Программе</w:t>
      </w:r>
    </w:p>
    <w:p w:rsidR="00E71893" w:rsidRPr="00251B6C" w:rsidRDefault="00E71893" w:rsidP="00E71893">
      <w:pPr>
        <w:widowControl w:val="0"/>
        <w:autoSpaceDE w:val="0"/>
        <w:autoSpaceDN w:val="0"/>
        <w:spacing w:after="0" w:line="240" w:lineRule="auto"/>
        <w:jc w:val="right"/>
        <w:rPr>
          <w:rFonts w:ascii="Times New Roman" w:hAnsi="Times New Roman" w:cs="Times New Roman"/>
          <w:sz w:val="20"/>
        </w:rPr>
      </w:pPr>
    </w:p>
    <w:p w:rsidR="00E71893" w:rsidRPr="00251B6C" w:rsidRDefault="00E71893" w:rsidP="00E71893">
      <w:pPr>
        <w:widowControl w:val="0"/>
        <w:autoSpaceDE w:val="0"/>
        <w:autoSpaceDN w:val="0"/>
        <w:spacing w:after="0" w:line="240" w:lineRule="auto"/>
        <w:jc w:val="right"/>
        <w:rPr>
          <w:rFonts w:ascii="Times New Roman" w:hAnsi="Times New Roman" w:cs="Times New Roman"/>
          <w:sz w:val="20"/>
        </w:rPr>
      </w:pPr>
    </w:p>
    <w:p w:rsidR="00E71893" w:rsidRPr="003643A1" w:rsidRDefault="00E71893" w:rsidP="00E71893">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СТОИМОСТЬ</w:t>
      </w:r>
    </w:p>
    <w:p w:rsidR="00E71893" w:rsidRPr="003643A1" w:rsidRDefault="00E71893" w:rsidP="00E71893">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ТЕРРИТОРИАЛЬНОЙ ПРОГРАММЫ ГОСУДАРСТВЕННЫХ ГАРАНТИЙ</w:t>
      </w:r>
    </w:p>
    <w:p w:rsidR="00E71893" w:rsidRPr="003643A1" w:rsidRDefault="00E71893" w:rsidP="00E71893">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БЕСПЛАТНОГО ОКАЗАНИЯ ГРАЖДАНАМ МЕДИЦИНСКОЙ ПОМОЩИ</w:t>
      </w:r>
    </w:p>
    <w:p w:rsidR="00E71893" w:rsidRPr="003643A1" w:rsidRDefault="00E71893" w:rsidP="00E71893">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ПО ИСТОЧНИКАМ ФИНАНСОВОГО ОБЕСПЕЧЕНИЯ НА 2023 ГОД</w:t>
      </w:r>
    </w:p>
    <w:p w:rsidR="00E71893" w:rsidRDefault="00E71893" w:rsidP="00E71893">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И НА ПЛАНОВЫЙ ПЕРИОД 2024 И 2025 ГОДОВ</w:t>
      </w:r>
    </w:p>
    <w:p w:rsidR="003643A1" w:rsidRPr="00251B6C" w:rsidRDefault="003643A1" w:rsidP="00E71893">
      <w:pPr>
        <w:widowControl w:val="0"/>
        <w:autoSpaceDE w:val="0"/>
        <w:autoSpaceDN w:val="0"/>
        <w:spacing w:after="0" w:line="240" w:lineRule="auto"/>
        <w:jc w:val="center"/>
        <w:rPr>
          <w:rFonts w:ascii="Times New Roman" w:hAnsi="Times New Roman" w:cs="Times New Roman"/>
          <w:b/>
          <w:sz w:val="20"/>
        </w:rPr>
      </w:pPr>
    </w:p>
    <w:p w:rsidR="00E71893" w:rsidRPr="00251B6C" w:rsidRDefault="00E71893" w:rsidP="00E71893">
      <w:pPr>
        <w:widowControl w:val="0"/>
        <w:autoSpaceDE w:val="0"/>
        <w:autoSpaceDN w:val="0"/>
        <w:spacing w:after="1" w:line="24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07"/>
        <w:gridCol w:w="1757"/>
        <w:gridCol w:w="1871"/>
        <w:gridCol w:w="1474"/>
        <w:gridCol w:w="1871"/>
        <w:gridCol w:w="1313"/>
        <w:gridCol w:w="1871"/>
      </w:tblGrid>
      <w:tr w:rsidR="00E71893" w:rsidRPr="00251B6C" w:rsidTr="00E31DFE">
        <w:tc>
          <w:tcPr>
            <w:tcW w:w="3175"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N строки</w:t>
            </w:r>
          </w:p>
        </w:tc>
        <w:tc>
          <w:tcPr>
            <w:tcW w:w="3628" w:type="dxa"/>
            <w:gridSpan w:val="2"/>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2023 год</w:t>
            </w:r>
          </w:p>
        </w:tc>
        <w:tc>
          <w:tcPr>
            <w:tcW w:w="6529" w:type="dxa"/>
            <w:gridSpan w:val="4"/>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плановый период</w:t>
            </w: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3628" w:type="dxa"/>
            <w:gridSpan w:val="2"/>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3345"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2024 год</w:t>
            </w:r>
          </w:p>
        </w:tc>
        <w:tc>
          <w:tcPr>
            <w:tcW w:w="3184"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2025 год</w:t>
            </w: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3628"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утвержденная стоимость территориальной программы</w:t>
            </w:r>
          </w:p>
        </w:tc>
        <w:tc>
          <w:tcPr>
            <w:tcW w:w="3345"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стоимость территориальной программы</w:t>
            </w:r>
          </w:p>
        </w:tc>
        <w:tc>
          <w:tcPr>
            <w:tcW w:w="3184"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стоимость территориальной программы</w:t>
            </w: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75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всего (тыс. руб.)</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на 1 жителя (1 застрахованное лицо) в год (рублей)</w:t>
            </w:r>
          </w:p>
        </w:tc>
        <w:tc>
          <w:tcPr>
            <w:tcW w:w="147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всего (тыс. руб.)</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на 1 жителя (1 застрахованное лицо) в год (рублей)</w:t>
            </w:r>
          </w:p>
        </w:tc>
        <w:tc>
          <w:tcPr>
            <w:tcW w:w="1313"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всего (тыс. руб.)</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на 1 жителя (1 застрахованное лицо) в год (рублей)</w:t>
            </w:r>
          </w:p>
        </w:tc>
      </w:tr>
      <w:tr w:rsidR="00E71893" w:rsidRPr="00251B6C" w:rsidTr="00E31DFE">
        <w:tc>
          <w:tcPr>
            <w:tcW w:w="3175"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w:t>
            </w:r>
          </w:p>
        </w:tc>
        <w:tc>
          <w:tcPr>
            <w:tcW w:w="175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3</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4</w:t>
            </w:r>
          </w:p>
        </w:tc>
        <w:tc>
          <w:tcPr>
            <w:tcW w:w="147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5</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w:t>
            </w:r>
          </w:p>
        </w:tc>
        <w:tc>
          <w:tcPr>
            <w:tcW w:w="1313"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8</w:t>
            </w:r>
          </w:p>
        </w:tc>
      </w:tr>
      <w:tr w:rsidR="00E71893" w:rsidRPr="00251B6C" w:rsidTr="00E31DFE">
        <w:tc>
          <w:tcPr>
            <w:tcW w:w="3175" w:type="dxa"/>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Стоимость территориальной программы государственных гарантий всего (сумма строк 02 + 03), в том числе:</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w:t>
            </w:r>
          </w:p>
        </w:tc>
        <w:tc>
          <w:tcPr>
            <w:tcW w:w="175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7 327 659,80</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17 909,38</w:t>
            </w:r>
          </w:p>
        </w:tc>
        <w:tc>
          <w:tcPr>
            <w:tcW w:w="147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7 794 135,29</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19 069,62</w:t>
            </w:r>
          </w:p>
        </w:tc>
        <w:tc>
          <w:tcPr>
            <w:tcW w:w="1313"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8 229 266,00</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20 156,61</w:t>
            </w:r>
          </w:p>
        </w:tc>
      </w:tr>
      <w:tr w:rsidR="00E71893" w:rsidRPr="00251B6C" w:rsidTr="00E31DFE">
        <w:tc>
          <w:tcPr>
            <w:tcW w:w="3175" w:type="dxa"/>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 xml:space="preserve">I. Средства консолидированного бюджета субъекта Российской Федерации </w:t>
            </w:r>
            <w:hyperlink w:anchor="P133">
              <w:r w:rsidRPr="00251B6C">
                <w:rPr>
                  <w:rFonts w:ascii="Times New Roman" w:hAnsi="Times New Roman" w:cs="Times New Roman"/>
                  <w:color w:val="0000FF"/>
                  <w:sz w:val="20"/>
                </w:rPr>
                <w:t>&lt;*&gt;</w:t>
              </w:r>
            </w:hyperlink>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w:t>
            </w:r>
          </w:p>
        </w:tc>
        <w:tc>
          <w:tcPr>
            <w:tcW w:w="175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914 068,3</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1 956,48</w:t>
            </w:r>
          </w:p>
        </w:tc>
        <w:tc>
          <w:tcPr>
            <w:tcW w:w="147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913 209,29</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1 954,22</w:t>
            </w:r>
          </w:p>
        </w:tc>
        <w:tc>
          <w:tcPr>
            <w:tcW w:w="1313"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900 999,1</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1 928,51</w:t>
            </w:r>
          </w:p>
        </w:tc>
      </w:tr>
      <w:tr w:rsidR="00E71893" w:rsidRPr="00251B6C" w:rsidTr="00E31DFE">
        <w:tc>
          <w:tcPr>
            <w:tcW w:w="3175" w:type="dxa"/>
            <w:vMerge w:val="restart"/>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 xml:space="preserve">II. Стоимость территориальной программы ОМС всего </w:t>
            </w:r>
            <w:hyperlink w:anchor="P134">
              <w:r w:rsidRPr="00251B6C">
                <w:rPr>
                  <w:rFonts w:ascii="Times New Roman" w:hAnsi="Times New Roman" w:cs="Times New Roman"/>
                  <w:color w:val="0000FF"/>
                  <w:sz w:val="20"/>
                </w:rPr>
                <w:t>&lt;**&gt;</w:t>
              </w:r>
            </w:hyperlink>
            <w:r w:rsidRPr="00251B6C">
              <w:rPr>
                <w:rFonts w:ascii="Times New Roman" w:hAnsi="Times New Roman" w:cs="Times New Roman"/>
                <w:sz w:val="20"/>
              </w:rPr>
              <w:t xml:space="preserve"> (сумма строк 04 + 08)</w:t>
            </w:r>
          </w:p>
        </w:tc>
        <w:tc>
          <w:tcPr>
            <w:tcW w:w="907"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3</w:t>
            </w:r>
          </w:p>
        </w:tc>
        <w:tc>
          <w:tcPr>
            <w:tcW w:w="1757"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6 413 591,5</w:t>
            </w:r>
          </w:p>
        </w:tc>
        <w:tc>
          <w:tcPr>
            <w:tcW w:w="187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15 952,9</w:t>
            </w:r>
          </w:p>
        </w:tc>
        <w:tc>
          <w:tcPr>
            <w:tcW w:w="1474"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6 880 926,0</w:t>
            </w:r>
          </w:p>
        </w:tc>
        <w:tc>
          <w:tcPr>
            <w:tcW w:w="187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17 115,4</w:t>
            </w:r>
          </w:p>
        </w:tc>
        <w:tc>
          <w:tcPr>
            <w:tcW w:w="1313"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7 328 266,9</w:t>
            </w:r>
          </w:p>
        </w:tc>
        <w:tc>
          <w:tcPr>
            <w:tcW w:w="1871"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18 228,1</w:t>
            </w: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757"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Merge w:val="restart"/>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 xml:space="preserve">1. Стоимость территориальной программы ОМС за счет средств обязательного медицинского страхования в рамках базовой </w:t>
            </w:r>
            <w:r w:rsidRPr="00251B6C">
              <w:rPr>
                <w:rFonts w:ascii="Times New Roman" w:hAnsi="Times New Roman" w:cs="Times New Roman"/>
                <w:sz w:val="20"/>
              </w:rPr>
              <w:lastRenderedPageBreak/>
              <w:t xml:space="preserve">программы </w:t>
            </w:r>
            <w:hyperlink w:anchor="P134">
              <w:r w:rsidRPr="00251B6C">
                <w:rPr>
                  <w:rFonts w:ascii="Times New Roman" w:hAnsi="Times New Roman" w:cs="Times New Roman"/>
                  <w:color w:val="0000FF"/>
                  <w:sz w:val="20"/>
                </w:rPr>
                <w:t>&lt;**&gt;</w:t>
              </w:r>
            </w:hyperlink>
            <w:r w:rsidRPr="00251B6C">
              <w:rPr>
                <w:rFonts w:ascii="Times New Roman" w:hAnsi="Times New Roman" w:cs="Times New Roman"/>
                <w:sz w:val="20"/>
              </w:rPr>
              <w:t xml:space="preserve"> (сумма строк 05 + 06 + 07), в том числе:</w:t>
            </w:r>
          </w:p>
        </w:tc>
        <w:tc>
          <w:tcPr>
            <w:tcW w:w="907"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lastRenderedPageBreak/>
              <w:t>4</w:t>
            </w:r>
          </w:p>
        </w:tc>
        <w:tc>
          <w:tcPr>
            <w:tcW w:w="1757"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6 413 591,5</w:t>
            </w:r>
          </w:p>
        </w:tc>
        <w:tc>
          <w:tcPr>
            <w:tcW w:w="187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15 952,9</w:t>
            </w:r>
          </w:p>
        </w:tc>
        <w:tc>
          <w:tcPr>
            <w:tcW w:w="1474"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6 880 926,0</w:t>
            </w:r>
          </w:p>
        </w:tc>
        <w:tc>
          <w:tcPr>
            <w:tcW w:w="187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17 115,3</w:t>
            </w:r>
          </w:p>
        </w:tc>
        <w:tc>
          <w:tcPr>
            <w:tcW w:w="1313"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7 328 266,9</w:t>
            </w:r>
          </w:p>
        </w:tc>
        <w:tc>
          <w:tcPr>
            <w:tcW w:w="1871"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18 228,0</w:t>
            </w: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757"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Merge w:val="restart"/>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lastRenderedPageBreak/>
              <w:t xml:space="preserve">1.1. Субвенции из бюджета ФОМС </w:t>
            </w:r>
            <w:hyperlink w:anchor="P134">
              <w:r w:rsidRPr="00251B6C">
                <w:rPr>
                  <w:rFonts w:ascii="Times New Roman" w:hAnsi="Times New Roman" w:cs="Times New Roman"/>
                  <w:color w:val="0000FF"/>
                  <w:sz w:val="20"/>
                </w:rPr>
                <w:t>&lt;**&gt;</w:t>
              </w:r>
            </w:hyperlink>
          </w:p>
        </w:tc>
        <w:tc>
          <w:tcPr>
            <w:tcW w:w="907"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5</w:t>
            </w:r>
          </w:p>
        </w:tc>
        <w:tc>
          <w:tcPr>
            <w:tcW w:w="1757"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6 413 491,5</w:t>
            </w:r>
          </w:p>
        </w:tc>
        <w:tc>
          <w:tcPr>
            <w:tcW w:w="187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15 952,7</w:t>
            </w:r>
          </w:p>
        </w:tc>
        <w:tc>
          <w:tcPr>
            <w:tcW w:w="1474"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6 880 826,0</w:t>
            </w:r>
          </w:p>
        </w:tc>
        <w:tc>
          <w:tcPr>
            <w:tcW w:w="1871"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17 115,1</w:t>
            </w:r>
          </w:p>
        </w:tc>
        <w:tc>
          <w:tcPr>
            <w:tcW w:w="1313"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7 328 166,9</w:t>
            </w:r>
          </w:p>
        </w:tc>
        <w:tc>
          <w:tcPr>
            <w:tcW w:w="187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18 227,8</w:t>
            </w: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757"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vMerge/>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6</w:t>
            </w:r>
          </w:p>
        </w:tc>
        <w:tc>
          <w:tcPr>
            <w:tcW w:w="1757"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1.3. Прочие поступления</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7</w:t>
            </w:r>
          </w:p>
        </w:tc>
        <w:tc>
          <w:tcPr>
            <w:tcW w:w="175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100,0</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0,2</w:t>
            </w:r>
          </w:p>
        </w:tc>
        <w:tc>
          <w:tcPr>
            <w:tcW w:w="147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100,0</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0,2</w:t>
            </w:r>
          </w:p>
        </w:tc>
        <w:tc>
          <w:tcPr>
            <w:tcW w:w="1313"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100,0</w:t>
            </w:r>
          </w:p>
        </w:tc>
        <w:tc>
          <w:tcPr>
            <w:tcW w:w="187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0,2</w:t>
            </w:r>
          </w:p>
        </w:tc>
      </w:tr>
      <w:tr w:rsidR="00E71893" w:rsidRPr="00251B6C" w:rsidTr="00E31DFE">
        <w:tc>
          <w:tcPr>
            <w:tcW w:w="3175" w:type="dxa"/>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8</w:t>
            </w:r>
          </w:p>
        </w:tc>
        <w:tc>
          <w:tcPr>
            <w:tcW w:w="1757"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Merge w:val="restart"/>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9</w:t>
            </w:r>
          </w:p>
        </w:tc>
        <w:tc>
          <w:tcPr>
            <w:tcW w:w="1757"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907"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757"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474"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313" w:type="dxa"/>
          </w:tcPr>
          <w:p w:rsidR="00E71893" w:rsidRPr="00251B6C" w:rsidRDefault="00E71893" w:rsidP="00E71893">
            <w:pPr>
              <w:widowControl w:val="0"/>
              <w:autoSpaceDE w:val="0"/>
              <w:autoSpaceDN w:val="0"/>
              <w:spacing w:after="0" w:line="240" w:lineRule="auto"/>
              <w:rPr>
                <w:rFonts w:ascii="Times New Roman" w:hAnsi="Times New Roman" w:cs="Times New Roman"/>
                <w:color w:val="FF0000"/>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r w:rsidR="00E71893" w:rsidRPr="00251B6C" w:rsidTr="00E31DFE">
        <w:tc>
          <w:tcPr>
            <w:tcW w:w="3175" w:type="dxa"/>
            <w:vAlign w:val="center"/>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 xml:space="preserve">2.2. Межбюджетные трансферты, </w:t>
            </w:r>
            <w:r w:rsidRPr="00251B6C">
              <w:rPr>
                <w:rFonts w:ascii="Times New Roman" w:hAnsi="Times New Roman" w:cs="Times New Roman"/>
                <w:sz w:val="20"/>
              </w:rP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lastRenderedPageBreak/>
              <w:t>10</w:t>
            </w:r>
          </w:p>
        </w:tc>
        <w:tc>
          <w:tcPr>
            <w:tcW w:w="1757"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474"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313"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87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bl>
    <w:p w:rsidR="00E71893" w:rsidRPr="00251B6C" w:rsidRDefault="00E71893" w:rsidP="00E71893">
      <w:pPr>
        <w:widowControl w:val="0"/>
        <w:autoSpaceDE w:val="0"/>
        <w:autoSpaceDN w:val="0"/>
        <w:spacing w:after="0" w:line="240" w:lineRule="auto"/>
        <w:jc w:val="both"/>
        <w:rPr>
          <w:rFonts w:ascii="Times New Roman" w:hAnsi="Times New Roman" w:cs="Times New Roman"/>
          <w:sz w:val="20"/>
        </w:rPr>
      </w:pPr>
    </w:p>
    <w:p w:rsidR="00E71893" w:rsidRPr="00251B6C" w:rsidRDefault="00E71893" w:rsidP="00E71893">
      <w:pPr>
        <w:widowControl w:val="0"/>
        <w:autoSpaceDE w:val="0"/>
        <w:autoSpaceDN w:val="0"/>
        <w:spacing w:after="0" w:line="240" w:lineRule="auto"/>
        <w:ind w:firstLine="540"/>
        <w:jc w:val="both"/>
        <w:rPr>
          <w:rFonts w:ascii="Times New Roman" w:hAnsi="Times New Roman" w:cs="Times New Roman"/>
          <w:sz w:val="20"/>
        </w:rPr>
      </w:pPr>
      <w:r w:rsidRPr="00251B6C">
        <w:rPr>
          <w:rFonts w:ascii="Times New Roman" w:hAnsi="Times New Roman" w:cs="Times New Roman"/>
          <w:sz w:val="20"/>
        </w:rPr>
        <w:t>--------------------------------</w:t>
      </w:r>
    </w:p>
    <w:p w:rsidR="00E71893" w:rsidRPr="00251B6C" w:rsidRDefault="00E71893" w:rsidP="00E71893">
      <w:pPr>
        <w:widowControl w:val="0"/>
        <w:autoSpaceDE w:val="0"/>
        <w:autoSpaceDN w:val="0"/>
        <w:spacing w:before="200" w:after="0" w:line="240" w:lineRule="auto"/>
        <w:ind w:firstLine="540"/>
        <w:jc w:val="both"/>
        <w:rPr>
          <w:rFonts w:ascii="Times New Roman" w:hAnsi="Times New Roman" w:cs="Times New Roman"/>
          <w:sz w:val="20"/>
        </w:rPr>
      </w:pPr>
      <w:bookmarkStart w:id="14" w:name="P133"/>
      <w:bookmarkEnd w:id="14"/>
      <w:r w:rsidRPr="00251B6C">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E71893" w:rsidRDefault="00E71893" w:rsidP="00E71893">
      <w:pPr>
        <w:widowControl w:val="0"/>
        <w:autoSpaceDE w:val="0"/>
        <w:autoSpaceDN w:val="0"/>
        <w:spacing w:before="200" w:after="0" w:line="240" w:lineRule="auto"/>
        <w:ind w:firstLine="540"/>
        <w:jc w:val="both"/>
        <w:rPr>
          <w:rFonts w:ascii="Times New Roman" w:hAnsi="Times New Roman" w:cs="Times New Roman"/>
          <w:sz w:val="20"/>
        </w:rPr>
      </w:pPr>
      <w:bookmarkStart w:id="15" w:name="P134"/>
      <w:bookmarkEnd w:id="15"/>
      <w:r w:rsidRPr="00251B6C">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E71893" w:rsidRDefault="00E71893"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Default="00DE7168" w:rsidP="00E71893">
      <w:pPr>
        <w:widowControl w:val="0"/>
        <w:autoSpaceDE w:val="0"/>
        <w:autoSpaceDN w:val="0"/>
        <w:spacing w:after="0" w:line="240" w:lineRule="auto"/>
        <w:jc w:val="both"/>
        <w:rPr>
          <w:rFonts w:ascii="Times New Roman" w:hAnsi="Times New Roman" w:cs="Times New Roman"/>
          <w:sz w:val="20"/>
        </w:rPr>
      </w:pPr>
    </w:p>
    <w:p w:rsidR="00DE7168" w:rsidRPr="00251B6C" w:rsidRDefault="00DE7168" w:rsidP="00E71893">
      <w:pPr>
        <w:widowControl w:val="0"/>
        <w:autoSpaceDE w:val="0"/>
        <w:autoSpaceDN w:val="0"/>
        <w:spacing w:after="0" w:line="240" w:lineRule="auto"/>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4"/>
        <w:gridCol w:w="1134"/>
        <w:gridCol w:w="1531"/>
        <w:gridCol w:w="1070"/>
        <w:gridCol w:w="1531"/>
        <w:gridCol w:w="1284"/>
        <w:gridCol w:w="1928"/>
      </w:tblGrid>
      <w:tr w:rsidR="00E71893" w:rsidRPr="00251B6C" w:rsidTr="00E31DFE">
        <w:tc>
          <w:tcPr>
            <w:tcW w:w="3204"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lastRenderedPageBreak/>
              <w:t>Справочно</w:t>
            </w:r>
          </w:p>
        </w:tc>
        <w:tc>
          <w:tcPr>
            <w:tcW w:w="2665"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2023 год</w:t>
            </w:r>
          </w:p>
        </w:tc>
        <w:tc>
          <w:tcPr>
            <w:tcW w:w="2601"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2024 год</w:t>
            </w:r>
          </w:p>
        </w:tc>
        <w:tc>
          <w:tcPr>
            <w:tcW w:w="3212" w:type="dxa"/>
            <w:gridSpan w:val="2"/>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2025 год</w:t>
            </w:r>
          </w:p>
        </w:tc>
      </w:tr>
      <w:tr w:rsidR="00E71893" w:rsidRPr="00251B6C" w:rsidTr="00E31DFE">
        <w:tc>
          <w:tcPr>
            <w:tcW w:w="3204"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13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всего (тыс. рублей)</w:t>
            </w:r>
          </w:p>
        </w:tc>
        <w:tc>
          <w:tcPr>
            <w:tcW w:w="1531"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на одно застрахованное лицо в год (рублей)</w:t>
            </w:r>
          </w:p>
        </w:tc>
        <w:tc>
          <w:tcPr>
            <w:tcW w:w="1070"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всего (тыс. рублей)</w:t>
            </w:r>
          </w:p>
        </w:tc>
        <w:tc>
          <w:tcPr>
            <w:tcW w:w="1531" w:type="dxa"/>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на одно застрахованное лицо в год (рублей)</w:t>
            </w:r>
          </w:p>
        </w:tc>
        <w:tc>
          <w:tcPr>
            <w:tcW w:w="1284"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всего (тыс. рублей)</w:t>
            </w:r>
          </w:p>
        </w:tc>
        <w:tc>
          <w:tcPr>
            <w:tcW w:w="1928" w:type="dxa"/>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на одно застрахованное лицо в год (рублей)</w:t>
            </w:r>
          </w:p>
        </w:tc>
      </w:tr>
      <w:tr w:rsidR="00E71893" w:rsidRPr="00251B6C" w:rsidTr="00E31DFE">
        <w:tc>
          <w:tcPr>
            <w:tcW w:w="3204" w:type="dxa"/>
            <w:vMerge w:val="restart"/>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r w:rsidRPr="00251B6C">
              <w:rPr>
                <w:rFonts w:ascii="Times New Roman" w:hAnsi="Times New Roman" w:cs="Times New Roman"/>
                <w:sz w:val="20"/>
              </w:rPr>
              <w:t>Расходы на обеспечение выполнения ТФОМС своих функций</w:t>
            </w:r>
          </w:p>
        </w:tc>
        <w:tc>
          <w:tcPr>
            <w:tcW w:w="1134"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56 249,1</w:t>
            </w:r>
          </w:p>
        </w:tc>
        <w:tc>
          <w:tcPr>
            <w:tcW w:w="153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139,9</w:t>
            </w:r>
          </w:p>
        </w:tc>
        <w:tc>
          <w:tcPr>
            <w:tcW w:w="1070"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56 249,1</w:t>
            </w:r>
          </w:p>
        </w:tc>
        <w:tc>
          <w:tcPr>
            <w:tcW w:w="1531"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139,9</w:t>
            </w:r>
          </w:p>
        </w:tc>
        <w:tc>
          <w:tcPr>
            <w:tcW w:w="1284" w:type="dxa"/>
            <w:tcBorders>
              <w:bottom w:val="nil"/>
            </w:tcBorders>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56 249,1</w:t>
            </w:r>
          </w:p>
        </w:tc>
        <w:tc>
          <w:tcPr>
            <w:tcW w:w="1928" w:type="dxa"/>
            <w:vMerge w:val="restart"/>
          </w:tcPr>
          <w:p w:rsidR="00E71893" w:rsidRPr="00251B6C" w:rsidRDefault="00E71893" w:rsidP="00E71893">
            <w:pPr>
              <w:widowControl w:val="0"/>
              <w:autoSpaceDE w:val="0"/>
              <w:autoSpaceDN w:val="0"/>
              <w:spacing w:after="0" w:line="240" w:lineRule="auto"/>
              <w:jc w:val="center"/>
              <w:rPr>
                <w:rFonts w:ascii="Times New Roman" w:hAnsi="Times New Roman" w:cs="Times New Roman"/>
                <w:sz w:val="20"/>
              </w:rPr>
            </w:pPr>
            <w:r w:rsidRPr="00251B6C">
              <w:rPr>
                <w:rFonts w:ascii="Times New Roman" w:hAnsi="Times New Roman" w:cs="Times New Roman"/>
                <w:sz w:val="20"/>
              </w:rPr>
              <w:t>139,9</w:t>
            </w:r>
          </w:p>
        </w:tc>
      </w:tr>
      <w:tr w:rsidR="00E71893" w:rsidRPr="00251B6C" w:rsidTr="00E31DFE">
        <w:tblPrEx>
          <w:tblBorders>
            <w:insideH w:val="nil"/>
          </w:tblBorders>
        </w:tblPrEx>
        <w:tc>
          <w:tcPr>
            <w:tcW w:w="3204"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134"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531"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070"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531"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284" w:type="dxa"/>
            <w:tcBorders>
              <w:top w:val="nil"/>
            </w:tcBorders>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c>
          <w:tcPr>
            <w:tcW w:w="1928" w:type="dxa"/>
            <w:vMerge/>
          </w:tcPr>
          <w:p w:rsidR="00E71893" w:rsidRPr="00251B6C" w:rsidRDefault="00E71893" w:rsidP="00E71893">
            <w:pPr>
              <w:widowControl w:val="0"/>
              <w:autoSpaceDE w:val="0"/>
              <w:autoSpaceDN w:val="0"/>
              <w:spacing w:after="0" w:line="240" w:lineRule="auto"/>
              <w:rPr>
                <w:rFonts w:ascii="Times New Roman" w:hAnsi="Times New Roman" w:cs="Times New Roman"/>
                <w:sz w:val="20"/>
              </w:rPr>
            </w:pPr>
          </w:p>
        </w:tc>
      </w:tr>
    </w:tbl>
    <w:p w:rsidR="006A0085"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 xml:space="preserve">                                                                     </w:t>
      </w:r>
      <w:r w:rsidRPr="00097362">
        <w:rPr>
          <w:rFonts w:ascii="Times New Roman" w:eastAsia="Times New Roman" w:hAnsi="Times New Roman" w:cs="Times New Roman"/>
          <w:sz w:val="28"/>
          <w:szCs w:val="28"/>
          <w:lang w:eastAsia="en-US"/>
        </w:rPr>
        <w:tab/>
        <w:t xml:space="preserve">                 Ф.Я. Астежева</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6A0085" w:rsidRPr="00097362" w:rsidRDefault="006A0085" w:rsidP="006A0085">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DE7168" w:rsidRDefault="00DE7168" w:rsidP="006A0085">
      <w:pPr>
        <w:widowControl w:val="0"/>
        <w:autoSpaceDE w:val="0"/>
        <w:autoSpaceDN w:val="0"/>
        <w:spacing w:after="0" w:line="240" w:lineRule="auto"/>
        <w:ind w:firstLine="426"/>
        <w:rPr>
          <w:rFonts w:ascii="Times New Roman" w:eastAsia="Times New Roman" w:hAnsi="Times New Roman" w:cs="Times New Roman"/>
          <w:sz w:val="19"/>
          <w:lang w:eastAsia="en-US"/>
        </w:rPr>
        <w:sectPr w:rsidR="00DE7168" w:rsidSect="00DE7168">
          <w:pgSz w:w="16838" w:h="11906" w:orient="landscape"/>
          <w:pgMar w:top="1134" w:right="1134" w:bottom="709" w:left="1134" w:header="709" w:footer="709" w:gutter="0"/>
          <w:cols w:space="708"/>
          <w:docGrid w:linePitch="360"/>
        </w:sectPr>
      </w:pPr>
    </w:p>
    <w:p w:rsidR="00E31DFE" w:rsidRPr="003643A1" w:rsidRDefault="00E31DFE" w:rsidP="00E31DFE">
      <w:pPr>
        <w:widowControl w:val="0"/>
        <w:autoSpaceDE w:val="0"/>
        <w:autoSpaceDN w:val="0"/>
        <w:spacing w:after="0" w:line="240" w:lineRule="auto"/>
        <w:jc w:val="right"/>
        <w:outlineLvl w:val="0"/>
        <w:rPr>
          <w:rFonts w:ascii="Times New Roman" w:hAnsi="Times New Roman" w:cs="Times New Roman"/>
          <w:sz w:val="24"/>
          <w:szCs w:val="24"/>
        </w:rPr>
      </w:pPr>
      <w:r w:rsidRPr="003643A1">
        <w:rPr>
          <w:rFonts w:ascii="Times New Roman" w:hAnsi="Times New Roman" w:cs="Times New Roman"/>
          <w:sz w:val="24"/>
          <w:szCs w:val="24"/>
        </w:rPr>
        <w:lastRenderedPageBreak/>
        <w:t>Приложение № 9 к Программе</w:t>
      </w:r>
    </w:p>
    <w:p w:rsidR="00E31DFE" w:rsidRPr="00251B6C" w:rsidRDefault="00E31DFE" w:rsidP="00E31DFE">
      <w:pPr>
        <w:widowControl w:val="0"/>
        <w:autoSpaceDE w:val="0"/>
        <w:autoSpaceDN w:val="0"/>
        <w:spacing w:after="0" w:line="240" w:lineRule="auto"/>
        <w:jc w:val="right"/>
        <w:outlineLvl w:val="0"/>
        <w:rPr>
          <w:rFonts w:ascii="Times New Roman" w:hAnsi="Times New Roman" w:cs="Times New Roman"/>
          <w:sz w:val="20"/>
        </w:rPr>
      </w:pPr>
    </w:p>
    <w:p w:rsidR="00E31DFE" w:rsidRPr="00251B6C" w:rsidRDefault="00E31DFE" w:rsidP="00E31DFE">
      <w:pPr>
        <w:widowControl w:val="0"/>
        <w:autoSpaceDE w:val="0"/>
        <w:autoSpaceDN w:val="0"/>
        <w:spacing w:after="0" w:line="240" w:lineRule="auto"/>
        <w:jc w:val="both"/>
        <w:rPr>
          <w:rFonts w:ascii="Times New Roman" w:hAnsi="Times New Roman" w:cs="Times New Roman"/>
          <w:sz w:val="20"/>
        </w:rPr>
      </w:pPr>
    </w:p>
    <w:p w:rsidR="00E31DFE" w:rsidRPr="003643A1"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УТВЕРЖДЕННАЯ СТОИМОСТЬ</w:t>
      </w:r>
    </w:p>
    <w:p w:rsidR="00E31DFE" w:rsidRPr="003643A1"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ТЕРРИТОРИАЛЬНОЙ ПРОГРАММЫ ГОСУДАРСТВЕННЫХ ГАРАНТИЙ</w:t>
      </w:r>
    </w:p>
    <w:p w:rsidR="00E31DFE" w:rsidRPr="003643A1"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БЕСПЛАТНОГО ОКАЗАНИЯ ГРАЖДАНАМ МЕДИЦИНСКОЙ ПОМОЩИ</w:t>
      </w:r>
    </w:p>
    <w:p w:rsidR="00E31DFE" w:rsidRPr="003643A1"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3643A1">
        <w:rPr>
          <w:rFonts w:ascii="Times New Roman" w:hAnsi="Times New Roman" w:cs="Times New Roman"/>
          <w:b/>
          <w:sz w:val="24"/>
          <w:szCs w:val="24"/>
        </w:rPr>
        <w:t xml:space="preserve">ПО УСЛОВИЯМ ЕЕ ОКАЗАНИЯ НА 2023 ГОД. </w:t>
      </w:r>
    </w:p>
    <w:p w:rsidR="00E31DFE" w:rsidRPr="00251B6C" w:rsidRDefault="00E31DFE" w:rsidP="00E31DFE">
      <w:pPr>
        <w:widowControl w:val="0"/>
        <w:autoSpaceDE w:val="0"/>
        <w:autoSpaceDN w:val="0"/>
        <w:spacing w:after="1" w:line="240" w:lineRule="auto"/>
        <w:rPr>
          <w:rFonts w:ascii="Times New Roman" w:hAnsi="Times New Roman" w:cs="Times New Roman"/>
          <w:sz w:val="20"/>
        </w:rPr>
      </w:pPr>
    </w:p>
    <w:p w:rsidR="00E31DFE" w:rsidRPr="00251B6C" w:rsidRDefault="00E31DFE" w:rsidP="00E31DFE">
      <w:pPr>
        <w:widowControl w:val="0"/>
        <w:autoSpaceDE w:val="0"/>
        <w:autoSpaceDN w:val="0"/>
        <w:spacing w:after="0" w:line="240" w:lineRule="auto"/>
        <w:jc w:val="both"/>
        <w:rPr>
          <w:rFonts w:ascii="Times New Roman" w:hAnsi="Times New Roman" w:cs="Times New Roman"/>
          <w:sz w:val="20"/>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984"/>
        <w:gridCol w:w="2098"/>
        <w:gridCol w:w="1871"/>
        <w:gridCol w:w="1568"/>
        <w:gridCol w:w="947"/>
        <w:gridCol w:w="1146"/>
        <w:gridCol w:w="1309"/>
        <w:gridCol w:w="1125"/>
        <w:gridCol w:w="9"/>
      </w:tblGrid>
      <w:tr w:rsidR="00E31DFE" w:rsidRPr="003643A1" w:rsidTr="00E31DFE">
        <w:tc>
          <w:tcPr>
            <w:tcW w:w="3039"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Виды и условия оказания медицинской помощи</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Единица измерения</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515"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Подушевые нормативы финансирования территориальной программы</w:t>
            </w:r>
          </w:p>
        </w:tc>
        <w:tc>
          <w:tcPr>
            <w:tcW w:w="3589" w:type="dxa"/>
            <w:gridSpan w:val="4"/>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E31DFE" w:rsidRPr="003643A1" w:rsidTr="00E31DFE">
        <w:tc>
          <w:tcPr>
            <w:tcW w:w="3039"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984"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2515"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рублей</w:t>
            </w:r>
          </w:p>
        </w:tc>
        <w:tc>
          <w:tcPr>
            <w:tcW w:w="2455"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тыс. рублей</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в % к итогу</w:t>
            </w:r>
          </w:p>
        </w:tc>
      </w:tr>
      <w:tr w:rsidR="00E31DFE" w:rsidRPr="003643A1" w:rsidTr="00E31DFE">
        <w:tc>
          <w:tcPr>
            <w:tcW w:w="3039"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984"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за счет средств бюджета субъекта РФ</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за счет средств ОМС</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за счет средств бюджета субъекта РФ</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за счет средств ОМС</w:t>
            </w:r>
          </w:p>
        </w:tc>
        <w:tc>
          <w:tcPr>
            <w:tcW w:w="1134" w:type="dxa"/>
            <w:gridSpan w:val="2"/>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9</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I. Медицинская помощь, предоставляемая за счет консолидированного бюджета субъекта Российской Федерации в том числе *:</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1 956,48</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914 068,30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 100,0</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1. Скорая, в том числе скорая специализированная медицинская помощь, не включенная с </w:t>
            </w:r>
            <w:r w:rsidRPr="00DE7168">
              <w:rPr>
                <w:rFonts w:ascii="Times New Roman" w:hAnsi="Times New Roman" w:cs="Times New Roman"/>
                <w:sz w:val="24"/>
                <w:szCs w:val="24"/>
              </w:rPr>
              <w:lastRenderedPageBreak/>
              <w:t>территориальную программу ОМС, в том числе</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вызов</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0,0443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2 086,80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92,48</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43 207,10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lastRenderedPageBreak/>
              <w:t>не идентифицированным и не застрахованным в системе ОМС лицам</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вызов</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0,0309</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363,03</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11,23</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5 247,30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скорая медицинская помощь при санитарно-авиационной эвакуации</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вызов</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0,0043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18 979,90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81,25</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37 959,80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 Первичная медико-санитарная помощь в амбулаторных условиях, в том числе:</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с профилактическими и иными целями</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посещений</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0,5110</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520,20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265,82</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124 192,13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в связи с заболеваниями-обращений</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обращений</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0,1008</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1 066,38</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107,49</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50 219,92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не идентифицированным и не застрахованным в системе ОМС лицам</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посещение с профилактическими и иными целями</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обращение</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3.  В условиях дневных стационаров(первичная </w:t>
            </w:r>
            <w:r w:rsidRPr="00DE7168">
              <w:rPr>
                <w:rFonts w:ascii="Times New Roman" w:hAnsi="Times New Roman" w:cs="Times New Roman"/>
                <w:sz w:val="24"/>
                <w:szCs w:val="24"/>
              </w:rPr>
              <w:lastRenderedPageBreak/>
              <w:t>медико-санитарная помощь, специализированная  медицинская помощь)</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случай лечения</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0,0028</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3 436,62</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9,62</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4 495,65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lastRenderedPageBreak/>
              <w:t>не идентифицированным и не застрахованным в системе ОМС лицам</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случай лечения</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4.Специализированная, в том числе высокотехнологичная, медицинская помощь в условиях круглосуточного стационара</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0,01022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43 243,14</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441,94</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206 476,63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не идентифицированным и не застрахованным в системе ОМС лицам</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i/>
                <w:sz w:val="24"/>
                <w:szCs w:val="24"/>
              </w:rPr>
            </w:pPr>
            <w:r w:rsidRPr="00DE7168">
              <w:rPr>
                <w:rFonts w:ascii="Times New Roman" w:hAnsi="Times New Roman" w:cs="Times New Roman"/>
                <w:i/>
                <w:sz w:val="24"/>
                <w:szCs w:val="24"/>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0,0002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18 404,43</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3,94</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1 840,40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5. Паллиативная медицинская помощь</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первичная медицинская помощь, в том числе доврачебная и врачебная - всего </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посещений</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0,021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в том числе:</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 </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посещение по паллиативной медицинской помощи без учета посещения на дому патронажными бригадами</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посещений</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0,0154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417,66</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6,43</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3 005,00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посещение на дому </w:t>
            </w:r>
            <w:r w:rsidRPr="00DE7168">
              <w:rPr>
                <w:rFonts w:ascii="Times New Roman" w:hAnsi="Times New Roman" w:cs="Times New Roman"/>
                <w:sz w:val="24"/>
                <w:szCs w:val="24"/>
              </w:rPr>
              <w:lastRenderedPageBreak/>
              <w:t>выездными патронажными бригадами</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посеще</w:t>
            </w:r>
            <w:r w:rsidRPr="00DE7168">
              <w:rPr>
                <w:rFonts w:ascii="Times New Roman" w:hAnsi="Times New Roman" w:cs="Times New Roman"/>
                <w:sz w:val="24"/>
                <w:szCs w:val="24"/>
              </w:rPr>
              <w:lastRenderedPageBreak/>
              <w:t>ний</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0,0056</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1 656,26</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9,28</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4 333,30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 паллиативная медицинская помощь в стационарных условиях</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к/день</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0,0644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401,40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25,85</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12 077,33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6. иные государственные и муниципальные услуги (работы)</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899,10</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420 061,24</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7. высокотехнологичная медицинская помощь, оказываемая в медицинских организациях субъекта РФ</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98,46</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46 000,00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Х</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II. Медицинская помощь в рамках территориальной программы ОМС:</w:t>
            </w:r>
          </w:p>
        </w:tc>
        <w:tc>
          <w:tcPr>
            <w:tcW w:w="984"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15 952,9</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6 413 591,5</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100,0</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1. Скорая, в том числе скорая специализированная, медицинская помощь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вызов</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0,290000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3344,8</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970,0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389 967,8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 Первичная медико-санитарная помощь, за исключением медицинской реабилитации</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2.1. В амбулаторных условиях:</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в том числе</w:t>
            </w:r>
          </w:p>
        </w:tc>
        <w:tc>
          <w:tcPr>
            <w:tcW w:w="984"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34" w:type="dxa"/>
            <w:gridSpan w:val="2"/>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2.1.1. для проведения </w:t>
            </w:r>
            <w:r w:rsidRPr="00DE7168">
              <w:rPr>
                <w:rFonts w:ascii="Times New Roman" w:hAnsi="Times New Roman" w:cs="Times New Roman"/>
                <w:sz w:val="24"/>
                <w:szCs w:val="24"/>
              </w:rPr>
              <w:lastRenderedPageBreak/>
              <w:t xml:space="preserve">профилактических медицинских осмотров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комплек</w:t>
            </w:r>
            <w:r w:rsidRPr="00DE7168">
              <w:rPr>
                <w:rFonts w:ascii="Times New Roman" w:hAnsi="Times New Roman" w:cs="Times New Roman"/>
                <w:sz w:val="24"/>
                <w:szCs w:val="24"/>
              </w:rPr>
              <w:lastRenderedPageBreak/>
              <w:t>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0,265590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2086,4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554,1</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222 776,8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2.1.2 для проведения диспансеризации, всего </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0,331413</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2549,8</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845,0</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vMerge w:val="restart"/>
          </w:tcPr>
          <w:p w:rsidR="00E31DFE" w:rsidRPr="00DE7168" w:rsidRDefault="00E31DFE" w:rsidP="00E31DFE">
            <w:pPr>
              <w:widowControl w:val="0"/>
              <w:tabs>
                <w:tab w:val="center" w:pos="505"/>
              </w:tabs>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339 731,9</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в том числе</w:t>
            </w:r>
          </w:p>
        </w:tc>
        <w:tc>
          <w:tcPr>
            <w:tcW w:w="984"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p>
        </w:tc>
        <w:tc>
          <w:tcPr>
            <w:tcW w:w="1146"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34" w:type="dxa"/>
            <w:gridSpan w:val="2"/>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2.1.2.1 для проведения углубленной диспансеризации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1102,5</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2.1.3 для посещений с иными целями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2,133264</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361,2</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770,5</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309 779,7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2.1.4 в неотложной форме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0,540000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783,1</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422,9</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170 008,9</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 в связи с заболеваниями - обращений, всего </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обращение</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1,787700</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1756,5</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3140,1</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vMerge w:val="restart"/>
          </w:tcPr>
          <w:p w:rsidR="00E31DFE" w:rsidRPr="00DE7168" w:rsidRDefault="00E31DFE" w:rsidP="00E31DFE">
            <w:pPr>
              <w:widowControl w:val="0"/>
              <w:autoSpaceDE w:val="0"/>
              <w:autoSpaceDN w:val="0"/>
              <w:spacing w:after="0" w:line="240" w:lineRule="auto"/>
              <w:ind w:right="-95"/>
              <w:jc w:val="center"/>
              <w:rPr>
                <w:rFonts w:ascii="Times New Roman" w:hAnsi="Times New Roman" w:cs="Times New Roman"/>
                <w:sz w:val="24"/>
                <w:szCs w:val="24"/>
              </w:rPr>
            </w:pPr>
            <w:r w:rsidRPr="00DE7168">
              <w:rPr>
                <w:rFonts w:ascii="Times New Roman" w:hAnsi="Times New Roman" w:cs="Times New Roman"/>
                <w:sz w:val="24"/>
                <w:szCs w:val="24"/>
              </w:rPr>
              <w:t>1 262 418,7</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 из них проведение отдельных диагностических (лабораторных) исследований </w:t>
            </w:r>
          </w:p>
        </w:tc>
        <w:tc>
          <w:tcPr>
            <w:tcW w:w="984"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color w:val="FF0000"/>
                <w:sz w:val="24"/>
                <w:szCs w:val="24"/>
              </w:rPr>
            </w:pPr>
          </w:p>
        </w:tc>
        <w:tc>
          <w:tcPr>
            <w:tcW w:w="1871"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color w:val="FF0000"/>
                <w:sz w:val="24"/>
                <w:szCs w:val="24"/>
              </w:rPr>
            </w:pPr>
          </w:p>
        </w:tc>
        <w:tc>
          <w:tcPr>
            <w:tcW w:w="156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color w:val="FF0000"/>
                <w:sz w:val="24"/>
                <w:szCs w:val="24"/>
              </w:rPr>
            </w:pPr>
          </w:p>
        </w:tc>
        <w:tc>
          <w:tcPr>
            <w:tcW w:w="947"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color w:val="FF0000"/>
                <w:sz w:val="24"/>
                <w:szCs w:val="24"/>
              </w:rPr>
            </w:pPr>
          </w:p>
        </w:tc>
        <w:tc>
          <w:tcPr>
            <w:tcW w:w="1146"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color w:val="FF0000"/>
                <w:sz w:val="24"/>
                <w:szCs w:val="24"/>
              </w:rPr>
            </w:pPr>
          </w:p>
        </w:tc>
        <w:tc>
          <w:tcPr>
            <w:tcW w:w="1309" w:type="dxa"/>
            <w:vMerge/>
          </w:tcPr>
          <w:p w:rsidR="00E31DFE" w:rsidRPr="00DE7168" w:rsidRDefault="00E31DFE" w:rsidP="00E31DFE">
            <w:pPr>
              <w:widowControl w:val="0"/>
              <w:autoSpaceDE w:val="0"/>
              <w:autoSpaceDN w:val="0"/>
              <w:spacing w:after="0" w:line="240" w:lineRule="auto"/>
              <w:ind w:right="-95"/>
              <w:jc w:val="center"/>
              <w:rPr>
                <w:rFonts w:ascii="Times New Roman" w:hAnsi="Times New Roman" w:cs="Times New Roman"/>
                <w:color w:val="FF0000"/>
                <w:sz w:val="24"/>
                <w:szCs w:val="24"/>
              </w:rPr>
            </w:pPr>
          </w:p>
        </w:tc>
        <w:tc>
          <w:tcPr>
            <w:tcW w:w="1134" w:type="dxa"/>
            <w:gridSpan w:val="2"/>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color w:val="FF0000"/>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2.1.5.1.1 компьютерная томография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0,048062</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2737,9</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131,6</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52 903,0</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2.1.5.1.2 магнитно-резонансная томография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0,017313</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3738,4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64,7</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26 020,7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2.1.5.1.3 ультразвуковое </w:t>
            </w:r>
            <w:r w:rsidRPr="00DE7168">
              <w:rPr>
                <w:rFonts w:ascii="Times New Roman" w:hAnsi="Times New Roman" w:cs="Times New Roman"/>
                <w:sz w:val="24"/>
                <w:szCs w:val="24"/>
              </w:rPr>
              <w:lastRenderedPageBreak/>
              <w:t xml:space="preserve">исследование сердечно-сосудистой системы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исследо</w:t>
            </w:r>
            <w:r w:rsidRPr="00DE7168">
              <w:rPr>
                <w:rFonts w:ascii="Times New Roman" w:hAnsi="Times New Roman" w:cs="Times New Roman"/>
                <w:sz w:val="24"/>
                <w:szCs w:val="24"/>
              </w:rPr>
              <w:lastRenderedPageBreak/>
              <w:t>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0,090371</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552,8</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50,0</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20 084,3</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2.1.5.1.4 эндоскопическое диагностическое исследование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0,029446</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1013,7</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29,8</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12 000,4</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2.1.5.1.5 молекулярно-генетическое исследование с целью диагностики онкологических заболеваний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0,000974</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8 513,4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8,3</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3 333,7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0,013210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2 099,6</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27,7</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11 150,6</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2.1.5.1.7 тестирование на выявление новой коронавирусной инфекции (COVID-19)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0,275507</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406,4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112,0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45 013,9</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2.1.6. диспансерное наблюдение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0,2618618</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1 290,2</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337,9</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135 828,1</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3. . В условиях дневных стационаров (первичная </w:t>
            </w:r>
            <w:r w:rsidRPr="00DE7168">
              <w:rPr>
                <w:rFonts w:ascii="Times New Roman" w:hAnsi="Times New Roman" w:cs="Times New Roman"/>
                <w:sz w:val="24"/>
                <w:szCs w:val="24"/>
              </w:rPr>
              <w:lastRenderedPageBreak/>
              <w:t>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 в том числе: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0,067863</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25 474,3</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1 728,8</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695 017,8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3.1 для оказания медицинской помощи по профилю "онкология"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0,010507</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78 586,7</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825,7</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331 962,0</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3.2 для оказания медицинской помощи при экстракорпоральном оплодотворении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0,000560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126 848,9</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71,0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28 558,5</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4. Специализированная, в том числе высокотехнологичная, медицинская помощь условиях круглосуточного стационара, за исключением медицинской реабилитации - всего, для оказания медицинской помощи медицинскими организациями (за исключением федеральных медицинских организаций), в том числе: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0,164585</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40 630,7</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6 687,2</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2 688 469,9</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4.1 для оказания медицинской  помощи по профилю "онкология"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госпитализации</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0,008602</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103 985,6</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894,5</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359 611,2</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5. Медицинская реабилитация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5.1 в амбулаторных условиях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0,002954</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20 244,4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59,8</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24 042,3</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5.2 в условиях дневных стационаров (первичная медико-санитарная помощь) - всего</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0,002601</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24 320,0</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63,3</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25 431,1</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5.3 специализированная, в том числе высокотехнологичная, медицинская помощь в условиях круглосуточного стационара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госпитализации</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0,005426</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44 239,3</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240,0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96 504,7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6. Паллиативная медицинская помощь &lt;*********&gt;</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6.1. Первичная медицинская помощь, в том числе доврачебная и врачебная &lt;*******&gt;, всего (равно строке 51.1), в том числе: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посещений</w:t>
            </w:r>
          </w:p>
        </w:tc>
        <w:tc>
          <w:tcPr>
            <w:tcW w:w="2098"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6.1.1. Посещение по </w:t>
            </w:r>
            <w:r w:rsidRPr="00DE7168">
              <w:rPr>
                <w:rFonts w:ascii="Times New Roman" w:hAnsi="Times New Roman" w:cs="Times New Roman"/>
                <w:sz w:val="24"/>
                <w:szCs w:val="24"/>
              </w:rPr>
              <w:lastRenderedPageBreak/>
              <w:t>паллиативной медицинской помощи без учета посещений на дому патронажными бригадами (равно строке 51.1.1)</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посеще</w:t>
            </w:r>
            <w:r w:rsidRPr="00DE7168">
              <w:rPr>
                <w:rFonts w:ascii="Times New Roman" w:hAnsi="Times New Roman" w:cs="Times New Roman"/>
                <w:sz w:val="24"/>
                <w:szCs w:val="24"/>
              </w:rPr>
              <w:lastRenderedPageBreak/>
              <w:t>ний</w:t>
            </w:r>
          </w:p>
        </w:tc>
        <w:tc>
          <w:tcPr>
            <w:tcW w:w="2098"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6.1.2. Посещения на дому выездными патронажными бригадами (равно строке 51.1.2)</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посещений</w:t>
            </w:r>
          </w:p>
        </w:tc>
        <w:tc>
          <w:tcPr>
            <w:tcW w:w="2098"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6.2. Оказываемая в стационарных условиях (включая койки паллиативной медицинской помощи и койки сестринского ухода) (равно строке 51.2)</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койко-день</w:t>
            </w:r>
          </w:p>
        </w:tc>
        <w:tc>
          <w:tcPr>
            <w:tcW w:w="2098"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6.3. Оказываемая в условиях дневного стационара (равно строке 51.3)</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7. Расходы на ведение дела СМО (сумма строк 41 + 52 + 63)</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133,3</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53 613,8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7. Иные расходы (равно строке 53)</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из строки 20:</w:t>
            </w:r>
          </w:p>
        </w:tc>
        <w:tc>
          <w:tcPr>
            <w:tcW w:w="984" w:type="dxa"/>
            <w:vMerge w:val="restart"/>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15 952,9</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X</w:t>
            </w:r>
          </w:p>
        </w:tc>
        <w:tc>
          <w:tcPr>
            <w:tcW w:w="1309"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6 413 591,5</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100,0</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b/>
                <w:sz w:val="24"/>
                <w:szCs w:val="24"/>
              </w:rPr>
            </w:pPr>
            <w:r w:rsidRPr="00DE7168">
              <w:rPr>
                <w:rFonts w:ascii="Times New Roman" w:hAnsi="Times New Roman" w:cs="Times New Roman"/>
                <w:b/>
                <w:sz w:val="24"/>
                <w:szCs w:val="24"/>
              </w:rPr>
              <w:t xml:space="preserve">1. Медицинская помощь, предоставляемая в рамках базовой </w:t>
            </w:r>
            <w:r w:rsidRPr="00DE7168">
              <w:rPr>
                <w:rFonts w:ascii="Times New Roman" w:hAnsi="Times New Roman" w:cs="Times New Roman"/>
                <w:b/>
                <w:sz w:val="24"/>
                <w:szCs w:val="24"/>
              </w:rPr>
              <w:lastRenderedPageBreak/>
              <w:t>программы ОМС застрахованным лицам</w:t>
            </w:r>
          </w:p>
        </w:tc>
        <w:tc>
          <w:tcPr>
            <w:tcW w:w="984"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568"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947"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46"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309" w:type="dxa"/>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c>
          <w:tcPr>
            <w:tcW w:w="1134" w:type="dxa"/>
            <w:gridSpan w:val="2"/>
            <w:vMerge/>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1. Скорая, в том числе скорая специализированная, медицинская помощь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вызов</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0,290000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3344,8</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970,0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389 967,8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 Первичная медико-санитарная помощь, за исключением медицинской реабилитации</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2.1. В амбулаторных условиях:</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в том числе</w:t>
            </w:r>
          </w:p>
        </w:tc>
        <w:tc>
          <w:tcPr>
            <w:tcW w:w="984"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34" w:type="dxa"/>
            <w:gridSpan w:val="2"/>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2.1.1. для проведения профилактических медицинских осмотров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0,265590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2086,4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554,1</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222 776,8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2.1.2 для проведения диспансеризации, всего </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0,331413</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2549,8</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845,0</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vMerge w:val="restart"/>
          </w:tcPr>
          <w:p w:rsidR="00E31DFE" w:rsidRPr="00DE7168" w:rsidRDefault="00E31DFE" w:rsidP="00E31DFE">
            <w:pPr>
              <w:widowControl w:val="0"/>
              <w:tabs>
                <w:tab w:val="center" w:pos="505"/>
              </w:tabs>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339 731,9</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в том числе</w:t>
            </w:r>
          </w:p>
        </w:tc>
        <w:tc>
          <w:tcPr>
            <w:tcW w:w="984"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p>
        </w:tc>
        <w:tc>
          <w:tcPr>
            <w:tcW w:w="1146"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34" w:type="dxa"/>
            <w:gridSpan w:val="2"/>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2.1.2.1 для проведения углубленной диспансеризации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1102,5</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b/>
                <w:sz w:val="24"/>
                <w:szCs w:val="24"/>
              </w:rPr>
            </w:pPr>
            <w:r w:rsidRPr="00DE7168">
              <w:rPr>
                <w:rFonts w:ascii="Times New Roman" w:hAnsi="Times New Roman" w:cs="Times New Roman"/>
                <w:b/>
                <w:sz w:val="24"/>
                <w:szCs w:val="24"/>
              </w:rPr>
              <w:t>-</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2.1.3 для посещений с иными целями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2,133264</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361,2</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770,5</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309 779,7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2.1.4 в неотложной форме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посеще</w:t>
            </w:r>
            <w:r w:rsidRPr="00DE7168">
              <w:rPr>
                <w:rFonts w:ascii="Times New Roman" w:hAnsi="Times New Roman" w:cs="Times New Roman"/>
                <w:sz w:val="24"/>
                <w:szCs w:val="24"/>
              </w:rPr>
              <w:lastRenderedPageBreak/>
              <w:t>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0,540000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783,1</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422,9</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170 008,9</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2.1.5 в связи с заболеваниями - обращений, всего </w:t>
            </w:r>
          </w:p>
        </w:tc>
        <w:tc>
          <w:tcPr>
            <w:tcW w:w="984"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обращение</w:t>
            </w:r>
          </w:p>
        </w:tc>
        <w:tc>
          <w:tcPr>
            <w:tcW w:w="209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1,787700</w:t>
            </w:r>
          </w:p>
        </w:tc>
        <w:tc>
          <w:tcPr>
            <w:tcW w:w="1871"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1756,5</w:t>
            </w:r>
          </w:p>
        </w:tc>
        <w:tc>
          <w:tcPr>
            <w:tcW w:w="1568"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3140,1</w:t>
            </w:r>
          </w:p>
        </w:tc>
        <w:tc>
          <w:tcPr>
            <w:tcW w:w="1146" w:type="dxa"/>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vMerge w:val="restart"/>
          </w:tcPr>
          <w:p w:rsidR="00E31DFE" w:rsidRPr="00DE7168" w:rsidRDefault="00E31DFE" w:rsidP="00E31DFE">
            <w:pPr>
              <w:widowControl w:val="0"/>
              <w:autoSpaceDE w:val="0"/>
              <w:autoSpaceDN w:val="0"/>
              <w:spacing w:after="0" w:line="240" w:lineRule="auto"/>
              <w:ind w:right="-95"/>
              <w:jc w:val="center"/>
              <w:rPr>
                <w:rFonts w:ascii="Times New Roman" w:hAnsi="Times New Roman" w:cs="Times New Roman"/>
                <w:sz w:val="24"/>
                <w:szCs w:val="24"/>
              </w:rPr>
            </w:pPr>
            <w:r w:rsidRPr="00DE7168">
              <w:rPr>
                <w:rFonts w:ascii="Times New Roman" w:hAnsi="Times New Roman" w:cs="Times New Roman"/>
                <w:sz w:val="24"/>
                <w:szCs w:val="24"/>
              </w:rPr>
              <w:t>1 262 418,7</w:t>
            </w:r>
          </w:p>
        </w:tc>
        <w:tc>
          <w:tcPr>
            <w:tcW w:w="1134" w:type="dxa"/>
            <w:gridSpan w:val="2"/>
            <w:vMerge w:val="restart"/>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 из них проведение отдельных диагностических (лабораторных) исследований </w:t>
            </w:r>
          </w:p>
        </w:tc>
        <w:tc>
          <w:tcPr>
            <w:tcW w:w="984"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209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vMerge/>
          </w:tcPr>
          <w:p w:rsidR="00E31DFE" w:rsidRPr="00DE7168" w:rsidRDefault="00E31DFE" w:rsidP="00E31DFE">
            <w:pPr>
              <w:widowControl w:val="0"/>
              <w:autoSpaceDE w:val="0"/>
              <w:autoSpaceDN w:val="0"/>
              <w:spacing w:after="0" w:line="240" w:lineRule="auto"/>
              <w:ind w:right="-95"/>
              <w:jc w:val="center"/>
              <w:rPr>
                <w:rFonts w:ascii="Times New Roman" w:hAnsi="Times New Roman" w:cs="Times New Roman"/>
                <w:sz w:val="24"/>
                <w:szCs w:val="24"/>
              </w:rPr>
            </w:pPr>
          </w:p>
        </w:tc>
        <w:tc>
          <w:tcPr>
            <w:tcW w:w="1134" w:type="dxa"/>
            <w:gridSpan w:val="2"/>
            <w:vMerge/>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2.1.5.1.1 компьютерная томография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0,048062</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2737,9</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131,6</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52 903,0</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2.1.5.1.2 магнитно-резонансная томография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0,017313</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3738,4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64,7</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26 020,7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2.1.5.1.3 ультразвуковое исследование сердечно-сосудистой системы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0,090371</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552,8</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50,0</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20 084,3</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2.1.5.1.4 эндоскопическое диагностическое исследование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0,029446</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1013,7</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29,8</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12 000,4</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2.1.5.1.5 молекулярно-генетическое исследование с целью диагностики онкологических заболеваний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0,000974</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8 513,4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8,3</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3 333,7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2.1.5.1.6 патологоанатомическое исследование биопсийного (операционного) материала с целью диагностики </w:t>
            </w:r>
            <w:r w:rsidRPr="00DE7168">
              <w:rPr>
                <w:rFonts w:ascii="Times New Roman" w:hAnsi="Times New Roman" w:cs="Times New Roman"/>
                <w:sz w:val="24"/>
                <w:szCs w:val="24"/>
              </w:rPr>
              <w:lastRenderedPageBreak/>
              <w:t>онкологических заболеваний и подбора противоопухолевой лекарственной терапии</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0,013210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2 099,6</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27,7</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11 150,6</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2.1.5.1.7 тестирование на выявление новой коронавирусной инфекции (COVID-19)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исследование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0,275507</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406,4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112,0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45 013,9</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2.1.6 диспансерное наблюдение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0,2618618</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1 290,2</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337,9</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135 828,1</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 в том числе: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0,067863</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25 474,3</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1 728,8</w:t>
            </w:r>
          </w:p>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695 017,8</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3.1 для оказания медицинской помощи по профилю "онкология"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0,010507</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78 586,7</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825,7</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331 962,0</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3.2 для оказания медицинской помощи при </w:t>
            </w:r>
            <w:r w:rsidRPr="00DE7168">
              <w:rPr>
                <w:rFonts w:ascii="Times New Roman" w:hAnsi="Times New Roman" w:cs="Times New Roman"/>
                <w:sz w:val="24"/>
                <w:szCs w:val="24"/>
              </w:rPr>
              <w:lastRenderedPageBreak/>
              <w:t xml:space="preserve">экстракорпоральном оплодотворении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lastRenderedPageBreak/>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0,000560</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126 848,9</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71,0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28 558,5</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4. Специализированная, в том числе высокотехнологичная, медицинская помощь условиях круглосуточного стационара,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 в том числе:</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0,164585</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40 630,7</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6 687,2</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2 688 469,9</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4.1 для оказания медицинской  помощи по профилю "онкология"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госпитализации</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0,008602</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103 985,6</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894,5</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359 611,2</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5. Медицинская реабилитация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p>
        </w:tc>
      </w:tr>
      <w:tr w:rsidR="00E31DFE" w:rsidRPr="003643A1" w:rsidTr="00E31DFE">
        <w:trPr>
          <w:trHeight w:val="917"/>
        </w:trPr>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5.1 в амбулаторных условиях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комплексное посещение</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0,002954</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20 244,4</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59,8</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24 042,3</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5.2 в условиях дневных стационаров (первичная медико-санитарная помощь) - всего</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лечения</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0,002601</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24 320,0</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63,3</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25 431,1</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lastRenderedPageBreak/>
              <w:t xml:space="preserve">5.3 специализированная, в том числе высокотехнологичная, медицинская помощь в условиях круглосуточного стационара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случай госпитализации</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0,005426</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44 239,3</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240,0</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96 504,7</w:t>
            </w:r>
          </w:p>
        </w:tc>
        <w:tc>
          <w:tcPr>
            <w:tcW w:w="1134" w:type="dxa"/>
            <w:gridSpan w:val="2"/>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r>
      <w:tr w:rsidR="00E31DFE" w:rsidRPr="003643A1" w:rsidTr="00E31DFE">
        <w:trPr>
          <w:gridAfter w:val="1"/>
          <w:wAfter w:w="9" w:type="dxa"/>
        </w:trPr>
        <w:tc>
          <w:tcPr>
            <w:tcW w:w="3039" w:type="dxa"/>
          </w:tcPr>
          <w:p w:rsidR="00E31DFE" w:rsidRPr="00DE7168" w:rsidRDefault="00E31DFE" w:rsidP="00E31DFE">
            <w:pPr>
              <w:widowControl w:val="0"/>
              <w:autoSpaceDE w:val="0"/>
              <w:autoSpaceDN w:val="0"/>
              <w:spacing w:after="0" w:line="240" w:lineRule="auto"/>
              <w:rPr>
                <w:rFonts w:ascii="Times New Roman" w:hAnsi="Times New Roman" w:cs="Times New Roman"/>
                <w:sz w:val="24"/>
                <w:szCs w:val="24"/>
              </w:rPr>
            </w:pPr>
            <w:r w:rsidRPr="00DE7168">
              <w:rPr>
                <w:rFonts w:ascii="Times New Roman" w:hAnsi="Times New Roman" w:cs="Times New Roman"/>
                <w:sz w:val="24"/>
                <w:szCs w:val="24"/>
              </w:rPr>
              <w:t xml:space="preserve">6. Расходы на ведение дела СМО </w:t>
            </w:r>
          </w:p>
        </w:tc>
        <w:tc>
          <w:tcPr>
            <w:tcW w:w="984"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w:t>
            </w:r>
          </w:p>
        </w:tc>
        <w:tc>
          <w:tcPr>
            <w:tcW w:w="209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871"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568"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947"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133,3</w:t>
            </w:r>
          </w:p>
        </w:tc>
        <w:tc>
          <w:tcPr>
            <w:tcW w:w="1146"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X</w:t>
            </w:r>
          </w:p>
        </w:tc>
        <w:tc>
          <w:tcPr>
            <w:tcW w:w="1309" w:type="dxa"/>
          </w:tcPr>
          <w:p w:rsidR="00E31DFE" w:rsidRPr="00DE7168" w:rsidRDefault="00E31DFE" w:rsidP="00E31DFE">
            <w:pPr>
              <w:widowControl w:val="0"/>
              <w:autoSpaceDE w:val="0"/>
              <w:autoSpaceDN w:val="0"/>
              <w:spacing w:after="0" w:line="240" w:lineRule="auto"/>
              <w:jc w:val="center"/>
              <w:rPr>
                <w:rFonts w:ascii="Times New Roman" w:hAnsi="Times New Roman" w:cs="Times New Roman"/>
                <w:sz w:val="24"/>
                <w:szCs w:val="24"/>
              </w:rPr>
            </w:pPr>
            <w:r w:rsidRPr="00DE7168">
              <w:rPr>
                <w:rFonts w:ascii="Times New Roman" w:hAnsi="Times New Roman" w:cs="Times New Roman"/>
                <w:sz w:val="24"/>
                <w:szCs w:val="24"/>
              </w:rPr>
              <w:t>53 613,8</w:t>
            </w:r>
          </w:p>
        </w:tc>
        <w:tc>
          <w:tcPr>
            <w:tcW w:w="1125" w:type="dxa"/>
            <w:shd w:val="clear" w:color="auto" w:fill="auto"/>
          </w:tcPr>
          <w:p w:rsidR="00E31DFE" w:rsidRPr="00DE7168" w:rsidRDefault="00E31DFE" w:rsidP="00E31DFE">
            <w:pPr>
              <w:rPr>
                <w:rFonts w:ascii="Times New Roman" w:eastAsiaTheme="minorHAnsi" w:hAnsi="Times New Roman" w:cs="Times New Roman"/>
                <w:sz w:val="24"/>
                <w:szCs w:val="24"/>
                <w:lang w:eastAsia="en-US"/>
              </w:rPr>
            </w:pPr>
            <w:r w:rsidRPr="00DE7168">
              <w:rPr>
                <w:rFonts w:ascii="Times New Roman" w:eastAsiaTheme="minorHAnsi" w:hAnsi="Times New Roman" w:cs="Times New Roman"/>
                <w:sz w:val="24"/>
                <w:szCs w:val="24"/>
                <w:lang w:eastAsia="en-US"/>
              </w:rPr>
              <w:t xml:space="preserve">         Х</w:t>
            </w:r>
          </w:p>
        </w:tc>
      </w:tr>
    </w:tbl>
    <w:p w:rsidR="003643A1" w:rsidRDefault="003643A1"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6A0085" w:rsidRPr="00097362" w:rsidRDefault="006A0085" w:rsidP="006A0085">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DE7168" w:rsidRDefault="006A0085"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 xml:space="preserve">         </w:t>
      </w:r>
      <w:r w:rsidRPr="0009736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DE7168">
        <w:rPr>
          <w:rFonts w:ascii="Times New Roman" w:eastAsia="Times New Roman" w:hAnsi="Times New Roman" w:cs="Times New Roman"/>
          <w:sz w:val="28"/>
          <w:szCs w:val="28"/>
          <w:lang w:eastAsia="en-US"/>
        </w:rPr>
        <w:tab/>
        <w:t xml:space="preserve">                              </w:t>
      </w:r>
      <w:r w:rsidR="00DE7168" w:rsidRPr="00097362">
        <w:rPr>
          <w:rFonts w:ascii="Times New Roman" w:eastAsia="Times New Roman" w:hAnsi="Times New Roman" w:cs="Times New Roman"/>
          <w:sz w:val="28"/>
          <w:szCs w:val="28"/>
          <w:lang w:eastAsia="en-US"/>
        </w:rPr>
        <w:t>Ф.Я. Астежева</w:t>
      </w:r>
    </w:p>
    <w:p w:rsidR="00DE7168"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DE7168"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DE7168" w:rsidRDefault="00DE7168" w:rsidP="00DE7168">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Министр здравоохранения </w:t>
      </w:r>
    </w:p>
    <w:p w:rsidR="00DE7168" w:rsidRDefault="00DE7168" w:rsidP="00DE71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spacing w:after="0" w:line="240" w:lineRule="auto"/>
        <w:ind w:right="-210" w:firstLine="426"/>
        <w:jc w:val="both"/>
        <w:rPr>
          <w:rFonts w:ascii="Times New Roman" w:eastAsia="Times New Roman" w:hAnsi="Times New Roman" w:cs="Times New Roman"/>
          <w:sz w:val="28"/>
          <w:szCs w:val="28"/>
          <w:lang w:eastAsia="en-US"/>
        </w:rPr>
        <w:sectPr w:rsidR="00DE7168" w:rsidSect="00DE7168">
          <w:pgSz w:w="16838" w:h="11906" w:orient="landscape"/>
          <w:pgMar w:top="1134" w:right="1134" w:bottom="709" w:left="1134" w:header="709" w:footer="709" w:gutter="0"/>
          <w:cols w:space="708"/>
          <w:docGrid w:linePitch="360"/>
        </w:sectPr>
      </w:pPr>
      <w:r>
        <w:rPr>
          <w:rFonts w:ascii="Times New Roman" w:eastAsia="Times New Roman" w:hAnsi="Times New Roman" w:cs="Times New Roman"/>
          <w:sz w:val="28"/>
          <w:szCs w:val="28"/>
          <w:lang w:eastAsia="en-US"/>
        </w:rPr>
        <w:t xml:space="preserve">Карачаево-Черкесской Республики                              </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t xml:space="preserve">            К.А.</w:t>
      </w:r>
      <w:r>
        <w:rPr>
          <w:rFonts w:ascii="Times New Roman" w:eastAsia="Times New Roman" w:hAnsi="Times New Roman" w:cs="Times New Roman"/>
          <w:sz w:val="28"/>
          <w:szCs w:val="28"/>
          <w:lang w:eastAsia="en-US"/>
        </w:rPr>
        <w:tab/>
        <w:t>Шаманов</w:t>
      </w:r>
    </w:p>
    <w:p w:rsidR="006A0085" w:rsidRPr="00097362" w:rsidRDefault="006A0085" w:rsidP="00DE7168">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BB4F34" w:rsidRPr="003643A1" w:rsidRDefault="00BB4F34" w:rsidP="00BB4F34">
      <w:pPr>
        <w:spacing w:after="160" w:line="240" w:lineRule="auto"/>
        <w:ind w:firstLine="567"/>
        <w:jc w:val="right"/>
        <w:rPr>
          <w:rFonts w:ascii="Times New Roman" w:eastAsia="Times New Roman" w:hAnsi="Times New Roman" w:cs="Times New Roman"/>
          <w:sz w:val="24"/>
          <w:szCs w:val="24"/>
        </w:rPr>
      </w:pPr>
      <w:r w:rsidRPr="003643A1">
        <w:rPr>
          <w:rFonts w:ascii="Times New Roman" w:eastAsia="Times New Roman" w:hAnsi="Times New Roman" w:cs="Times New Roman"/>
          <w:sz w:val="24"/>
          <w:szCs w:val="24"/>
        </w:rPr>
        <w:t>Приложение №10 к Программе</w:t>
      </w:r>
    </w:p>
    <w:p w:rsidR="00BB4F34" w:rsidRDefault="00BB4F34" w:rsidP="00BB4F34">
      <w:pPr>
        <w:spacing w:after="160" w:line="240" w:lineRule="auto"/>
        <w:ind w:firstLine="567"/>
        <w:jc w:val="right"/>
        <w:rPr>
          <w:rFonts w:ascii="Times New Roman" w:eastAsia="Times New Roman" w:hAnsi="Times New Roman" w:cs="Times New Roman"/>
          <w:sz w:val="28"/>
          <w:szCs w:val="28"/>
        </w:rPr>
      </w:pP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r w:rsidRPr="00BB4F34">
        <w:rPr>
          <w:rFonts w:ascii="Times New Roman" w:eastAsia="Times New Roman" w:hAnsi="Times New Roman" w:cs="Times New Roman"/>
          <w:b/>
          <w:bCs/>
          <w:sz w:val="28"/>
          <w:szCs w:val="28"/>
          <w:lang w:eastAsia="en-US"/>
        </w:rPr>
        <w:t xml:space="preserve">У С Л О В И Я </w:t>
      </w: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r w:rsidRPr="00BB4F34">
        <w:rPr>
          <w:rFonts w:ascii="Times New Roman" w:eastAsia="Times New Roman" w:hAnsi="Times New Roman" w:cs="Times New Roman"/>
          <w:bCs/>
          <w:sz w:val="28"/>
          <w:szCs w:val="28"/>
          <w:lang w:eastAsia="en-US"/>
        </w:rPr>
        <w:t>реализации установленного законодательством Российской Федерации права на выбор врача, в том числе врача общей практики (семейного</w:t>
      </w: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r w:rsidRPr="00BB4F34">
        <w:rPr>
          <w:rFonts w:ascii="Times New Roman" w:eastAsia="Times New Roman" w:hAnsi="Times New Roman" w:cs="Times New Roman"/>
          <w:bCs/>
          <w:sz w:val="28"/>
          <w:szCs w:val="28"/>
          <w:lang w:eastAsia="en-US"/>
        </w:rPr>
        <w:t xml:space="preserve"> врача) и лечащего врача (с учетом согласия врача)</w:t>
      </w: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16" w:name="sub_1001"/>
      <w:r w:rsidRPr="00BB4F34">
        <w:rPr>
          <w:rFonts w:ascii="Times New Roman" w:eastAsia="Times New Roman" w:hAnsi="Times New Roman" w:cs="Times New Roman"/>
          <w:sz w:val="28"/>
          <w:szCs w:val="28"/>
          <w:lang w:eastAsia="en-US"/>
        </w:rPr>
        <w:t xml:space="preserve">В соответствии со </w:t>
      </w:r>
      <w:hyperlink r:id="rId874" w:history="1">
        <w:r w:rsidRPr="00BB4F34">
          <w:rPr>
            <w:rFonts w:ascii="Times New Roman" w:eastAsia="Times New Roman" w:hAnsi="Times New Roman" w:cs="Times New Roman"/>
            <w:sz w:val="28"/>
            <w:szCs w:val="28"/>
            <w:lang w:eastAsia="en-US"/>
          </w:rPr>
          <w:t>статьей 21</w:t>
        </w:r>
      </w:hyperlink>
      <w:r w:rsidRPr="00BB4F34">
        <w:rPr>
          <w:rFonts w:ascii="Times New Roman" w:eastAsia="Times New Roman" w:hAnsi="Times New Roman" w:cs="Times New Roman"/>
          <w:sz w:val="28"/>
          <w:szCs w:val="28"/>
          <w:lang w:eastAsia="en-US"/>
        </w:rPr>
        <w:t xml:space="preserve"> Федерального закона от 21.11.2011          № 323-ФЗ «Об основах охраны здоровья граждан в Российской Федерации» (далее - Федеральный закон № 323-ФЗ)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bookmarkStart w:id="17" w:name="sub_1002"/>
      <w:bookmarkEnd w:id="16"/>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18" w:name="sub_1003"/>
      <w:bookmarkEnd w:id="17"/>
      <w:r w:rsidRPr="00BB4F34">
        <w:rPr>
          <w:rFonts w:ascii="Times New Roman" w:eastAsia="Times New Roman" w:hAnsi="Times New Roman" w:cs="Times New Roman"/>
          <w:sz w:val="28"/>
          <w:szCs w:val="28"/>
          <w:lang w:eastAsia="en-US"/>
        </w:rPr>
        <w:t xml:space="preserve">Порядок выбора гражданином медицинской организации при оказании ему медицинской помощи в рамках Программы утвержден </w:t>
      </w:r>
      <w:hyperlink r:id="rId875" w:history="1">
        <w:r w:rsidRPr="00BB4F34">
          <w:rPr>
            <w:rFonts w:ascii="Times New Roman" w:eastAsia="Times New Roman" w:hAnsi="Times New Roman" w:cs="Times New Roman"/>
            <w:sz w:val="28"/>
            <w:szCs w:val="28"/>
            <w:lang w:eastAsia="en-US"/>
          </w:rPr>
          <w:t>приказом</w:t>
        </w:r>
      </w:hyperlink>
      <w:r w:rsidRPr="00BB4F34">
        <w:rPr>
          <w:rFonts w:ascii="Times New Roman" w:eastAsia="Times New Roman" w:hAnsi="Times New Roman" w:cs="Times New Roman"/>
          <w:sz w:val="28"/>
          <w:szCs w:val="28"/>
          <w:lang w:eastAsia="en-US"/>
        </w:rPr>
        <w:t xml:space="preserve">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19" w:name="sub_1004"/>
      <w:bookmarkEnd w:id="18"/>
      <w:r w:rsidRPr="00BB4F34">
        <w:rPr>
          <w:rFonts w:ascii="Times New Roman" w:eastAsia="Times New Roman" w:hAnsi="Times New Roman" w:cs="Times New Roman"/>
          <w:sz w:val="28"/>
          <w:szCs w:val="28"/>
          <w:lang w:eastAsia="en-US"/>
        </w:rP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w:t>
      </w:r>
      <w:r w:rsidR="004D0A12" w:rsidRPr="00BB4F34">
        <w:rPr>
          <w:rFonts w:ascii="Times New Roman" w:eastAsia="Times New Roman" w:hAnsi="Times New Roman" w:cs="Times New Roman"/>
          <w:sz w:val="28"/>
          <w:szCs w:val="28"/>
          <w:lang w:eastAsia="en-US"/>
        </w:rPr>
        <w:t>совершеннолетия,</w:t>
      </w:r>
      <w:r w:rsidRPr="00BB4F34">
        <w:rPr>
          <w:rFonts w:ascii="Times New Roman" w:eastAsia="Times New Roman" w:hAnsi="Times New Roman" w:cs="Times New Roman"/>
          <w:sz w:val="28"/>
          <w:szCs w:val="28"/>
          <w:lang w:eastAsia="en-US"/>
        </w:rPr>
        <w:t xml:space="preserve">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0" w:name="sub_1005"/>
      <w:bookmarkEnd w:id="19"/>
      <w:r w:rsidRPr="00BB4F34">
        <w:rPr>
          <w:rFonts w:ascii="Times New Roman" w:eastAsia="Times New Roman" w:hAnsi="Times New Roman" w:cs="Times New Roman"/>
          <w:sz w:val="28"/>
          <w:szCs w:val="28"/>
          <w:lang w:eastAsia="en-US"/>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1" w:name="sub_1006"/>
      <w:bookmarkEnd w:id="20"/>
      <w:r w:rsidRPr="00BB4F34">
        <w:rPr>
          <w:rFonts w:ascii="Times New Roman" w:eastAsia="Times New Roman" w:hAnsi="Times New Roman" w:cs="Times New Roman"/>
          <w:sz w:val="28"/>
          <w:szCs w:val="28"/>
          <w:lang w:eastAsia="en-US"/>
        </w:rPr>
        <w:t xml:space="preserve">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w:t>
      </w:r>
      <w:r w:rsidRPr="00BB4F34">
        <w:rPr>
          <w:rFonts w:ascii="Times New Roman" w:eastAsia="Times New Roman" w:hAnsi="Times New Roman" w:cs="Times New Roman"/>
          <w:sz w:val="28"/>
          <w:szCs w:val="28"/>
          <w:lang w:eastAsia="en-US"/>
        </w:rPr>
        <w:lastRenderedPageBreak/>
        <w:t>дому.</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2" w:name="sub_1007"/>
      <w:bookmarkEnd w:id="21"/>
      <w:r w:rsidRPr="00BB4F34">
        <w:rPr>
          <w:rFonts w:ascii="Times New Roman" w:eastAsia="Times New Roman" w:hAnsi="Times New Roman" w:cs="Times New Roman"/>
          <w:sz w:val="28"/>
          <w:szCs w:val="28"/>
          <w:lang w:eastAsia="en-US"/>
        </w:rP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(далее - заявление).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3" w:name="sub_1008"/>
      <w:bookmarkEnd w:id="22"/>
      <w:r w:rsidRPr="00BB4F34">
        <w:rPr>
          <w:rFonts w:ascii="Times New Roman" w:eastAsia="Times New Roman" w:hAnsi="Times New Roman" w:cs="Times New Roman"/>
          <w:sz w:val="28"/>
          <w:szCs w:val="28"/>
          <w:lang w:eastAsia="en-US"/>
        </w:rP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4" w:name="sub_1009"/>
      <w:bookmarkEnd w:id="23"/>
      <w:r w:rsidRPr="00BB4F34">
        <w:rPr>
          <w:rFonts w:ascii="Times New Roman" w:eastAsia="Times New Roman" w:hAnsi="Times New Roman" w:cs="Times New Roman"/>
          <w:sz w:val="28"/>
          <w:szCs w:val="28"/>
          <w:lang w:eastAsia="en-US"/>
        </w:rP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из медицинской организации, принявшей заявление,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5" w:name="sub_1010"/>
      <w:bookmarkEnd w:id="24"/>
      <w:r w:rsidRPr="00BB4F34">
        <w:rPr>
          <w:rFonts w:ascii="Times New Roman" w:eastAsia="Times New Roman" w:hAnsi="Times New Roman" w:cs="Times New Roman"/>
          <w:sz w:val="28"/>
          <w:szCs w:val="28"/>
          <w:lang w:eastAsia="en-US"/>
        </w:rP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6" w:name="sub_1011"/>
      <w:bookmarkEnd w:id="25"/>
      <w:r w:rsidRPr="00BB4F34">
        <w:rPr>
          <w:rFonts w:ascii="Times New Roman" w:eastAsia="Times New Roman" w:hAnsi="Times New Roman" w:cs="Times New Roman"/>
          <w:sz w:val="28"/>
          <w:szCs w:val="28"/>
          <w:lang w:eastAsia="en-US"/>
        </w:rP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lang w:eastAsia="en-US"/>
        </w:rPr>
      </w:pPr>
      <w:bookmarkStart w:id="27" w:name="sub_1012"/>
      <w:bookmarkEnd w:id="26"/>
      <w:r w:rsidRPr="00BB4F34">
        <w:rPr>
          <w:rFonts w:ascii="Times New Roman" w:eastAsia="Times New Roman" w:hAnsi="Times New Roman" w:cs="Times New Roman"/>
          <w:sz w:val="28"/>
          <w:szCs w:val="28"/>
          <w:lang w:eastAsia="en-US"/>
        </w:rP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 от 23.04.2012 № 390н «Об утверждении Перечня </w:t>
      </w:r>
      <w:r w:rsidRPr="00BB4F34">
        <w:rPr>
          <w:rFonts w:ascii="Times New Roman" w:eastAsia="Times New Roman" w:hAnsi="Times New Roman" w:cs="Times New Roman"/>
          <w:sz w:val="28"/>
          <w:szCs w:val="28"/>
          <w:lang w:eastAsia="en-US"/>
        </w:rPr>
        <w:lastRenderedPageBreak/>
        <w:t>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8" w:name="sub_1013"/>
      <w:bookmarkEnd w:id="27"/>
      <w:r w:rsidRPr="00BB4F34">
        <w:rPr>
          <w:rFonts w:ascii="Times New Roman" w:eastAsia="Times New Roman" w:hAnsi="Times New Roman" w:cs="Times New Roman"/>
          <w:sz w:val="28"/>
          <w:szCs w:val="28"/>
          <w:lang w:eastAsia="en-US"/>
        </w:rP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29" w:name="sub_1014"/>
      <w:bookmarkEnd w:id="28"/>
      <w:r w:rsidRPr="00BB4F34">
        <w:rPr>
          <w:rFonts w:ascii="Times New Roman" w:eastAsia="Times New Roman" w:hAnsi="Times New Roman" w:cs="Times New Roman"/>
          <w:sz w:val="28"/>
          <w:szCs w:val="28"/>
          <w:lang w:eastAsia="en-US"/>
        </w:rP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выданному лечащим врачом.</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0" w:name="sub_1017"/>
      <w:r w:rsidRPr="00BB4F34">
        <w:rPr>
          <w:rFonts w:ascii="Times New Roman" w:eastAsia="Times New Roman" w:hAnsi="Times New Roman" w:cs="Times New Roman"/>
          <w:sz w:val="28"/>
          <w:szCs w:val="28"/>
          <w:lang w:eastAsia="en-US"/>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bookmarkEnd w:id="30"/>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1" w:name="sub_1015"/>
      <w:bookmarkEnd w:id="29"/>
      <w:r w:rsidRPr="00BB4F34">
        <w:rPr>
          <w:rFonts w:ascii="Times New Roman" w:eastAsia="Times New Roman" w:hAnsi="Times New Roman" w:cs="Times New Roman"/>
          <w:sz w:val="28"/>
          <w:szCs w:val="28"/>
          <w:lang w:eastAsia="en-US"/>
        </w:rPr>
        <w:t>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 xml:space="preserve">Руководители медицинских организаций (их структурных подразделений) содействуют выбору пациентом врача в случае требования пациента о замене лечащего врача в </w:t>
      </w:r>
      <w:hyperlink r:id="rId876" w:history="1">
        <w:r w:rsidRPr="00BB4F34">
          <w:rPr>
            <w:rFonts w:ascii="Times New Roman" w:eastAsia="Times New Roman" w:hAnsi="Times New Roman" w:cs="Times New Roman"/>
            <w:sz w:val="28"/>
            <w:szCs w:val="28"/>
          </w:rPr>
          <w:t>порядке</w:t>
        </w:r>
      </w:hyperlink>
      <w:r w:rsidRPr="00BB4F34">
        <w:rPr>
          <w:rFonts w:ascii="Times New Roman" w:eastAsia="Times New Roman" w:hAnsi="Times New Roman" w:cs="Times New Roman"/>
          <w:sz w:val="28"/>
          <w:szCs w:val="28"/>
        </w:rPr>
        <w:t>, утвержденном приказом Министерства здравоохранения и социального развития Российской Федерации от 26.04.2012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2" w:name="sub_1016"/>
      <w:bookmarkEnd w:id="31"/>
      <w:r w:rsidRPr="00BB4F34">
        <w:rPr>
          <w:rFonts w:ascii="Times New Roman" w:eastAsia="Times New Roman" w:hAnsi="Times New Roman" w:cs="Times New Roman"/>
          <w:sz w:val="28"/>
          <w:szCs w:val="28"/>
          <w:lang w:eastAsia="en-US"/>
        </w:rPr>
        <w:t xml:space="preserve">Оказание первичной специализированной медико-санитарной помощи согласно </w:t>
      </w:r>
      <w:hyperlink r:id="rId877" w:history="1">
        <w:r w:rsidRPr="00BB4F34">
          <w:rPr>
            <w:rFonts w:ascii="Times New Roman" w:eastAsia="Times New Roman" w:hAnsi="Times New Roman" w:cs="Times New Roman"/>
            <w:sz w:val="28"/>
            <w:szCs w:val="28"/>
            <w:lang w:eastAsia="en-US"/>
          </w:rPr>
          <w:t>статьи 21</w:t>
        </w:r>
      </w:hyperlink>
      <w:r w:rsidRPr="00BB4F34">
        <w:rPr>
          <w:rFonts w:ascii="Times New Roman" w:eastAsia="Times New Roman" w:hAnsi="Times New Roman" w:cs="Times New Roman"/>
          <w:sz w:val="28"/>
          <w:szCs w:val="28"/>
          <w:lang w:eastAsia="en-US"/>
        </w:rPr>
        <w:t xml:space="preserve"> Федерального закона № 323-ФЗ осуществляется: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3" w:name="sub_10161"/>
      <w:bookmarkEnd w:id="32"/>
      <w:r w:rsidRPr="00BB4F34">
        <w:rPr>
          <w:rFonts w:ascii="Times New Roman" w:eastAsia="Times New Roman" w:hAnsi="Times New Roman" w:cs="Times New Roman"/>
          <w:sz w:val="28"/>
          <w:szCs w:val="28"/>
          <w:lang w:eastAsia="en-US"/>
        </w:rPr>
        <w:t>по направлению врача-терапевта участкового, врача-педиатра участкового, врача общей практики (семейного врача), фельдшера, врача-специалиста;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4" w:name="sub_10162"/>
      <w:bookmarkEnd w:id="33"/>
      <w:r w:rsidRPr="00BB4F34">
        <w:rPr>
          <w:rFonts w:ascii="Times New Roman" w:eastAsia="Times New Roman" w:hAnsi="Times New Roman" w:cs="Times New Roman"/>
          <w:sz w:val="28"/>
          <w:szCs w:val="28"/>
          <w:lang w:eastAsia="en-US"/>
        </w:rPr>
        <w:t xml:space="preserve">в случае самостоятельного обращения гражданина в медицинскую организацию, в том числе организацию, выбранную им в соответствии с </w:t>
      </w:r>
      <w:hyperlink r:id="rId878" w:history="1">
        <w:r w:rsidRPr="00BB4F34">
          <w:rPr>
            <w:rFonts w:ascii="Times New Roman" w:eastAsia="Times New Roman" w:hAnsi="Times New Roman" w:cs="Times New Roman"/>
            <w:sz w:val="28"/>
            <w:szCs w:val="28"/>
            <w:lang w:eastAsia="en-US"/>
          </w:rPr>
          <w:t>частью 2 статье 21</w:t>
        </w:r>
      </w:hyperlink>
      <w:r w:rsidRPr="00BB4F34">
        <w:rPr>
          <w:rFonts w:ascii="Times New Roman" w:eastAsia="Times New Roman" w:hAnsi="Times New Roman" w:cs="Times New Roman"/>
          <w:sz w:val="28"/>
          <w:szCs w:val="28"/>
          <w:lang w:eastAsia="en-US"/>
        </w:rPr>
        <w:t xml:space="preserve"> Федерального Закона № 323-ФЗ, с учетом порядков оказания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5" w:name="sub_1018"/>
      <w:bookmarkEnd w:id="34"/>
      <w:r w:rsidRPr="00BB4F34">
        <w:rPr>
          <w:rFonts w:ascii="Times New Roman" w:eastAsia="Times New Roman" w:hAnsi="Times New Roman" w:cs="Times New Roman"/>
          <w:sz w:val="28"/>
          <w:szCs w:val="28"/>
          <w:lang w:eastAsia="en-US"/>
        </w:rPr>
        <w:lastRenderedPageBreak/>
        <w:t xml:space="preserve">В соответствии с </w:t>
      </w:r>
      <w:hyperlink r:id="rId879" w:history="1">
        <w:r w:rsidRPr="00BB4F34">
          <w:rPr>
            <w:rFonts w:ascii="Times New Roman" w:eastAsia="Times New Roman" w:hAnsi="Times New Roman" w:cs="Times New Roman"/>
            <w:sz w:val="28"/>
            <w:szCs w:val="28"/>
            <w:lang w:eastAsia="en-US"/>
          </w:rPr>
          <w:t>приказом</w:t>
        </w:r>
      </w:hyperlink>
      <w:r w:rsidRPr="00BB4F34">
        <w:rPr>
          <w:rFonts w:ascii="Times New Roman" w:eastAsia="Times New Roman" w:hAnsi="Times New Roman" w:cs="Times New Roman"/>
          <w:sz w:val="28"/>
          <w:szCs w:val="28"/>
          <w:lang w:eastAsia="en-US"/>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оказывается первичная доврачебная и первичная врачебная медико-санитарная помощь.</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shd w:val="clear" w:color="auto" w:fill="FFFFFF"/>
          <w:lang w:eastAsia="en-US"/>
        </w:rPr>
      </w:pPr>
      <w:bookmarkStart w:id="36" w:name="sub_1020"/>
      <w:bookmarkEnd w:id="35"/>
      <w:r w:rsidRPr="00BB4F34">
        <w:rPr>
          <w:rFonts w:ascii="Times New Roman" w:eastAsia="Times New Roman" w:hAnsi="Times New Roman" w:cs="Times New Roman"/>
          <w:sz w:val="28"/>
          <w:szCs w:val="28"/>
          <w:shd w:val="clear" w:color="auto" w:fill="FFFFFF"/>
          <w:lang w:eastAsia="en-US"/>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880" w:anchor="block_21" w:history="1">
        <w:r w:rsidRPr="00BB4F34">
          <w:rPr>
            <w:rFonts w:ascii="Times New Roman" w:eastAsia="Times New Roman" w:hAnsi="Times New Roman" w:cs="Times New Roman"/>
            <w:sz w:val="28"/>
            <w:szCs w:val="28"/>
            <w:u w:val="single"/>
            <w:shd w:val="clear" w:color="auto" w:fill="FFFFFF"/>
            <w:lang w:eastAsia="en-US"/>
          </w:rPr>
          <w:t>статьи 21</w:t>
        </w:r>
      </w:hyperlink>
      <w:r w:rsidRPr="00BB4F34">
        <w:rPr>
          <w:rFonts w:ascii="Times New Roman" w:eastAsia="Times New Roman" w:hAnsi="Times New Roman" w:cs="Times New Roman"/>
          <w:sz w:val="28"/>
          <w:szCs w:val="28"/>
          <w:shd w:val="clear" w:color="auto" w:fill="FFFFFF"/>
          <w:lang w:eastAsia="en-US"/>
        </w:rPr>
        <w:t xml:space="preserve"> Федерального закона № 323-ФЗ.</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7" w:name="sub_1021"/>
      <w:bookmarkEnd w:id="36"/>
      <w:r w:rsidRPr="00BB4F34">
        <w:rPr>
          <w:rFonts w:ascii="Times New Roman" w:eastAsia="Times New Roman" w:hAnsi="Times New Roman" w:cs="Times New Roman"/>
          <w:sz w:val="28"/>
          <w:szCs w:val="28"/>
          <w:lang w:eastAsia="en-US"/>
        </w:rPr>
        <w:t>Обслуживание населения на участках осуществляется: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8" w:name="sub_1022"/>
      <w:bookmarkEnd w:id="37"/>
      <w:r w:rsidRPr="00BB4F34">
        <w:rPr>
          <w:rFonts w:ascii="Times New Roman" w:eastAsia="Times New Roman" w:hAnsi="Times New Roman" w:cs="Times New Roman"/>
          <w:sz w:val="28"/>
          <w:szCs w:val="28"/>
          <w:lang w:eastAsia="en-US"/>
        </w:rPr>
        <w:t>фельдшером фельдшерского пункта, фельдшерско-акушерского пункта;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39" w:name="sub_1023"/>
      <w:bookmarkEnd w:id="38"/>
      <w:r w:rsidRPr="00BB4F34">
        <w:rPr>
          <w:rFonts w:ascii="Times New Roman" w:eastAsia="Times New Roman" w:hAnsi="Times New Roman" w:cs="Times New Roman"/>
          <w:sz w:val="28"/>
          <w:szCs w:val="28"/>
          <w:lang w:eastAsia="en-US"/>
        </w:rPr>
        <w:t>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0" w:name="sub_1024"/>
      <w:bookmarkEnd w:id="39"/>
      <w:r w:rsidRPr="00BB4F34">
        <w:rPr>
          <w:rFonts w:ascii="Times New Roman" w:eastAsia="Times New Roman" w:hAnsi="Times New Roman" w:cs="Times New Roman"/>
          <w:sz w:val="28"/>
          <w:szCs w:val="28"/>
          <w:lang w:eastAsia="en-US"/>
        </w:rPr>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1" w:name="sub_1025"/>
      <w:bookmarkEnd w:id="40"/>
      <w:r w:rsidRPr="00BB4F34">
        <w:rPr>
          <w:rFonts w:ascii="Times New Roman" w:eastAsia="Times New Roman" w:hAnsi="Times New Roman" w:cs="Times New Roman"/>
          <w:sz w:val="28"/>
          <w:szCs w:val="28"/>
          <w:lang w:eastAsia="en-US"/>
        </w:rPr>
        <w:t>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2" w:name="sub_1026"/>
      <w:bookmarkEnd w:id="41"/>
      <w:r w:rsidRPr="00BB4F34">
        <w:rPr>
          <w:rFonts w:ascii="Times New Roman" w:eastAsia="Times New Roman" w:hAnsi="Times New Roman" w:cs="Times New Roman"/>
          <w:sz w:val="28"/>
          <w:szCs w:val="28"/>
          <w:lang w:eastAsia="en-US"/>
        </w:rPr>
        <w:t>на фельдшерском участке - 1300 человек взрослого населения в возрасте 18 лет и старше;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3" w:name="sub_1027"/>
      <w:bookmarkEnd w:id="42"/>
      <w:r w:rsidRPr="00BB4F34">
        <w:rPr>
          <w:rFonts w:ascii="Times New Roman" w:eastAsia="Times New Roman" w:hAnsi="Times New Roman" w:cs="Times New Roman"/>
          <w:sz w:val="28"/>
          <w:szCs w:val="28"/>
          <w:lang w:eastAsia="en-US"/>
        </w:rPr>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4" w:name="sub_1028"/>
      <w:bookmarkEnd w:id="43"/>
      <w:r w:rsidRPr="00BB4F34">
        <w:rPr>
          <w:rFonts w:ascii="Times New Roman" w:eastAsia="Times New Roman" w:hAnsi="Times New Roman" w:cs="Times New Roman"/>
          <w:sz w:val="28"/>
          <w:szCs w:val="28"/>
          <w:lang w:eastAsia="en-US"/>
        </w:rPr>
        <w:t>на участке врача общей практики - 1200 человек взрослого населения в возрасте 18 лет и старше;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5" w:name="sub_1029"/>
      <w:bookmarkEnd w:id="44"/>
      <w:r w:rsidRPr="00BB4F34">
        <w:rPr>
          <w:rFonts w:ascii="Times New Roman" w:eastAsia="Times New Roman" w:hAnsi="Times New Roman" w:cs="Times New Roman"/>
          <w:sz w:val="28"/>
          <w:szCs w:val="28"/>
          <w:lang w:eastAsia="en-US"/>
        </w:rPr>
        <w:t>на участке семейного врача - 1500 человек взрослого и детского населения;</w:t>
      </w:r>
    </w:p>
    <w:bookmarkEnd w:id="45"/>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 комплексном участке - 2000 и более человек взрослого и детского населения.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 При оказании медицинской помощи пациентам гарантируется: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lastRenderedPageBreak/>
        <w:t>соблюдение прав граждан в сфере охраны здоровья и обеспечение связанных с этими правами государственных гарантий;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приоритет интересов пациента при оказании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приоритет охраны здоровья детей;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ответственность должностных лиц организаций за обеспечение прав граждан в сфере охраны здоровья;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доступность и качество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недопустимость отказа в оказании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приоритет профилактики в сфере охраны здоровья;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соблюдение врачебной тайны;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реализация прав на добровольное информированное согласие на медицинское вмешательство и право на отказ от медицинского вмешательства.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Порядок дачи и формы информированного добровольного согласия,</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отказа от проведения медицинского вмешательства и исследований утверждены приказом Минздрава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При оказании скорой, в том числе специализированной   медицинской </w:t>
      </w:r>
      <w:r w:rsidRPr="00BB4F34">
        <w:rPr>
          <w:rFonts w:ascii="Times New Roman" w:eastAsia="Times New Roman" w:hAnsi="Times New Roman" w:cs="Times New Roman"/>
          <w:sz w:val="28"/>
          <w:szCs w:val="28"/>
          <w:lang w:eastAsia="en-US"/>
        </w:rPr>
        <w:lastRenderedPageBreak/>
        <w:t>помощи гарантируется: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транспортировка в медицинские организации соответствующего профиля при показаниях и возможности оказания в них экстренной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острых и угрожающих жизни состояниях - в ближайший стационар с учетом маршрутизации пациентов, определенной Министерством здравоохранения Карачаево-Черкесской Республики. Показания для вызова скорой медицинской помощи в экстренной и неотложной форме регламентированы Порядком оказания скорой медицинской помощи, утвержденным приказом Министерства здравоохранения Российской Федерации от 20.06.2013 № 388н;</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Сведения о пациентах, отказавшихся от госпитализации, а также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находящимся на лечении в медицинских организациях Карачаево-Черкесской Республики в соответствии с приказами, утверждаемыми Министерством здравоохранения Карачаево-Черкесской Республики.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lastRenderedPageBreak/>
        <w:t>право на выбор медицинской организации для получения первичной медико-санитарной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 от 23.04.</w:t>
      </w:r>
      <w:smartTag w:uri="urn:schemas-microsoft-com:office:smarttags" w:element="metricconverter">
        <w:smartTagPr>
          <w:attr w:name="ProductID" w:val="2012 г"/>
        </w:smartTagPr>
        <w:r w:rsidRPr="00BB4F34">
          <w:rPr>
            <w:rFonts w:ascii="Times New Roman" w:eastAsia="Times New Roman" w:hAnsi="Times New Roman" w:cs="Times New Roman"/>
            <w:sz w:val="28"/>
            <w:szCs w:val="28"/>
            <w:lang w:eastAsia="en-US"/>
          </w:rPr>
          <w:t>2012 г</w:t>
        </w:r>
      </w:smartTag>
      <w:r w:rsidRPr="00BB4F34">
        <w:rPr>
          <w:rFonts w:ascii="Times New Roman" w:eastAsia="Times New Roman" w:hAnsi="Times New Roman" w:cs="Times New Roman"/>
          <w:sz w:val="28"/>
          <w:szCs w:val="28"/>
          <w:lang w:eastAsia="en-US"/>
        </w:rPr>
        <w:t>.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медицинской помощи допускается: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наличие очередности на прием к врачу для плановых пациентов;</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 и соблюдением сроков ожидания.</w:t>
      </w:r>
    </w:p>
    <w:p w:rsidR="00BB4F34" w:rsidRPr="00BB4F34" w:rsidRDefault="00BB4F34" w:rsidP="004238DA">
      <w:pPr>
        <w:autoSpaceDE w:val="0"/>
        <w:autoSpaceDN w:val="0"/>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При этом:</w:t>
      </w:r>
    </w:p>
    <w:p w:rsidR="00BB4F34" w:rsidRPr="00BB4F34" w:rsidRDefault="00BB4F34" w:rsidP="004238DA">
      <w:pPr>
        <w:shd w:val="clear" w:color="auto" w:fill="FFFFFF"/>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B4F34" w:rsidRPr="00BB4F34" w:rsidRDefault="00BB4F34" w:rsidP="004238DA">
      <w:pPr>
        <w:shd w:val="clear" w:color="auto" w:fill="FFFFFF"/>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B4F34" w:rsidRPr="00BB4F34" w:rsidRDefault="00BB4F34" w:rsidP="004238DA">
      <w:pPr>
        <w:shd w:val="clear" w:color="auto" w:fill="FFFFFF"/>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B4F34" w:rsidRPr="00BB4F34" w:rsidRDefault="00BB4F34" w:rsidP="004238DA">
      <w:pPr>
        <w:shd w:val="clear" w:color="auto" w:fill="FFFFFF"/>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lastRenderedPageBreak/>
        <w:t>сроки проведения консультаций врачей-специалистов в случае подозрения на онкологические заболевание не должны превышать 3 рабочих дня;</w:t>
      </w:r>
    </w:p>
    <w:p w:rsidR="00BB4F34" w:rsidRPr="00BB4F34" w:rsidRDefault="00BB4F34" w:rsidP="004238DA">
      <w:pPr>
        <w:widowControl w:val="0"/>
        <w:autoSpaceDE w:val="0"/>
        <w:autoSpaceDN w:val="0"/>
        <w:spacing w:after="0"/>
        <w:ind w:firstLine="709"/>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w:t>
      </w:r>
      <w:r w:rsidRPr="00BB4F34">
        <w:rPr>
          <w:rFonts w:ascii="Times New Roman" w:eastAsia="Times New Roman" w:hAnsi="Times New Roman" w:cs="Times New Roman"/>
          <w:sz w:val="28"/>
          <w:szCs w:val="28"/>
          <w:lang w:eastAsia="en-US"/>
        </w:rPr>
        <w:br/>
        <w:t>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B4F34" w:rsidRPr="00BB4F34" w:rsidRDefault="00BB4F34" w:rsidP="004238DA">
      <w:pPr>
        <w:widowControl w:val="0"/>
        <w:autoSpaceDE w:val="0"/>
        <w:autoSpaceDN w:val="0"/>
        <w:spacing w:after="0"/>
        <w:ind w:firstLine="709"/>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B4F34" w:rsidRPr="00BB4F34" w:rsidRDefault="00BB4F34" w:rsidP="004238DA">
      <w:pPr>
        <w:widowControl w:val="0"/>
        <w:autoSpaceDE w:val="0"/>
        <w:autoSpaceDN w:val="0"/>
        <w:spacing w:after="0"/>
        <w:ind w:firstLine="709"/>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сроки проведения диагностических инструментальных </w:t>
      </w:r>
      <w:r w:rsidRPr="00BB4F34">
        <w:rPr>
          <w:rFonts w:ascii="Times New Roman" w:eastAsia="Times New Roman" w:hAnsi="Times New Roman" w:cs="Times New Roman"/>
          <w:sz w:val="28"/>
          <w:szCs w:val="28"/>
          <w:lang w:eastAsia="en-US"/>
        </w:rPr>
        <w:br/>
        <w:t>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B4F34" w:rsidRPr="00BB4F34" w:rsidRDefault="00BB4F34" w:rsidP="004238DA">
      <w:pPr>
        <w:widowControl w:val="0"/>
        <w:autoSpaceDE w:val="0"/>
        <w:autoSpaceDN w:val="0"/>
        <w:spacing w:after="0"/>
        <w:ind w:firstLine="709"/>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срок установления диспансерного наблюдения врача-онколога </w:t>
      </w:r>
      <w:r w:rsidRPr="00BB4F34">
        <w:rPr>
          <w:rFonts w:ascii="Times New Roman" w:eastAsia="Times New Roman" w:hAnsi="Times New Roman" w:cs="Times New Roman"/>
          <w:sz w:val="28"/>
          <w:szCs w:val="28"/>
          <w:lang w:eastAsia="en-US"/>
        </w:rPr>
        <w:br/>
        <w:t>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B4F34" w:rsidRPr="00BB4F34" w:rsidRDefault="00BB4F34" w:rsidP="004238DA">
      <w:pPr>
        <w:widowControl w:val="0"/>
        <w:autoSpaceDE w:val="0"/>
        <w:autoSpaceDN w:val="0"/>
        <w:spacing w:after="0"/>
        <w:ind w:firstLine="709"/>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B4F34" w:rsidRPr="00BB4F34" w:rsidRDefault="00BB4F34" w:rsidP="004238DA">
      <w:pPr>
        <w:shd w:val="clear" w:color="auto" w:fill="FFFFFF"/>
        <w:spacing w:after="0"/>
        <w:ind w:firstLine="720"/>
        <w:contextualSpacing/>
        <w:jc w:val="both"/>
        <w:rPr>
          <w:rFonts w:ascii="Times New Roman" w:eastAsia="Times New Roman" w:hAnsi="Times New Roman" w:cs="Times New Roman"/>
          <w:sz w:val="28"/>
          <w:szCs w:val="28"/>
        </w:rPr>
      </w:pPr>
    </w:p>
    <w:p w:rsidR="00BB4F34" w:rsidRPr="00BB4F34" w:rsidRDefault="00BB4F34" w:rsidP="004238DA">
      <w:pPr>
        <w:autoSpaceDE w:val="0"/>
        <w:autoSpaceDN w:val="0"/>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 xml:space="preserve">Время доезда до пациента бригад скорой медицинской помощи </w:t>
      </w:r>
      <w:r w:rsidRPr="00BB4F34">
        <w:rPr>
          <w:rFonts w:ascii="Times New Roman" w:eastAsia="Times New Roman" w:hAnsi="Times New Roman" w:cs="Times New Roman"/>
          <w:sz w:val="28"/>
          <w:szCs w:val="28"/>
        </w:rPr>
        <w:br/>
        <w:t xml:space="preserve">при оказании скорой медицинской помощи в экстренной форме не должно превышать 20 минут с момента ее вызова. </w:t>
      </w:r>
    </w:p>
    <w:p w:rsidR="00BB4F34" w:rsidRPr="00BB4F34" w:rsidRDefault="00BB4F34" w:rsidP="004238DA">
      <w:pPr>
        <w:autoSpaceDE w:val="0"/>
        <w:autoSpaceDN w:val="0"/>
        <w:spacing w:after="0"/>
        <w:ind w:firstLine="720"/>
        <w:contextualSpacing/>
        <w:jc w:val="both"/>
        <w:rPr>
          <w:rFonts w:ascii="Times New Roman" w:eastAsia="Times New Roman" w:hAnsi="Times New Roman" w:cs="Times New Roman"/>
          <w:sz w:val="28"/>
          <w:szCs w:val="28"/>
        </w:rPr>
      </w:pPr>
      <w:r w:rsidRPr="00BB4F34">
        <w:rPr>
          <w:rFonts w:ascii="Times New Roman" w:eastAsia="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w:t>
      </w:r>
      <w:r w:rsidRPr="00BB4F34">
        <w:rPr>
          <w:rFonts w:ascii="Times New Roman" w:eastAsia="Times New Roman" w:hAnsi="Times New Roman" w:cs="Times New Roman"/>
          <w:sz w:val="28"/>
          <w:szCs w:val="28"/>
        </w:rPr>
        <w:br/>
        <w:t>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lastRenderedPageBreak/>
        <w:t>Оказание пациенту первичной медико-санитарной помощи включает:</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1) осмотр пациента;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4) организацию и своевременное осуществление необходимых лечебно - диагностических, профилактических, противоэпидемических и карантинных мероприятий;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6) оформление медицинской документации;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Медицинская помощь на дому врачами-специалистами осуществляется после осмотра врачами- терапевтами участковыми, врачами-педиатрами участковыми, врачами общей практики (семейными врачами);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9)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10) неотложная медицинская помощь на дому осуществляется в течение не более 2 часов после поступления обращения больного или иного лица об оказании </w:t>
      </w:r>
      <w:r w:rsidRPr="00BB4F34">
        <w:rPr>
          <w:rFonts w:ascii="Times New Roman" w:eastAsia="Times New Roman" w:hAnsi="Times New Roman" w:cs="Times New Roman"/>
          <w:sz w:val="28"/>
          <w:szCs w:val="28"/>
          <w:lang w:eastAsia="en-US"/>
        </w:rPr>
        <w:lastRenderedPageBreak/>
        <w:t>неотложной медицинской помощи на дому или обращения пациента в медицинскую организацию.</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В рамках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утверждаемыми Министерством здравоохранения Карачаево-Черкесской Республики для получения таких медицинских услуг бесплатно.</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Оказание специализированной (в том числе высокотехнологичной) медицинской помощи, не оказываемых в медицинских организациях Карачаево-Черкесской Республики осуществляется путем направления в другие медицинские организации, в соответствии с приказами, утверждаемыми Министерством здравоохранения Карачаево-Черкесской Республики. </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Оказание пациенту первичной медико-санитарной помощи также включает:</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 </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догоспитальное обследование в соответствии со стандартами медицинской помощи и особенностями течения заболевания при плановой госпитализации. </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В направлении установленной формы должны содержаться: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цель плановой госпитализации, данные объективного обследования;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результаты лабораторных и инструментальных исследований, выполненных на догоспитальном этапе.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w:t>
      </w:r>
      <w:r w:rsidRPr="00BB4F34">
        <w:rPr>
          <w:rFonts w:ascii="Times New Roman" w:eastAsia="Times New Roman" w:hAnsi="Times New Roman" w:cs="Times New Roman"/>
          <w:sz w:val="28"/>
          <w:szCs w:val="28"/>
          <w:lang w:eastAsia="en-US"/>
        </w:rPr>
        <w:lastRenderedPageBreak/>
        <w:t>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Диспансерное наблюдение осуществляется в соответствии с приказом Министерства здравоохранения Российской Федерации от </w:t>
      </w:r>
      <w:r w:rsidR="00C34044">
        <w:rPr>
          <w:rFonts w:ascii="Times New Roman" w:eastAsia="Times New Roman" w:hAnsi="Times New Roman" w:cs="Times New Roman"/>
          <w:sz w:val="28"/>
          <w:szCs w:val="28"/>
          <w:lang w:eastAsia="en-US"/>
        </w:rPr>
        <w:t>15</w:t>
      </w:r>
      <w:r w:rsidRPr="00BB4F34">
        <w:rPr>
          <w:rFonts w:ascii="Times New Roman" w:eastAsia="Times New Roman" w:hAnsi="Times New Roman" w:cs="Times New Roman"/>
          <w:sz w:val="28"/>
          <w:szCs w:val="28"/>
          <w:lang w:eastAsia="en-US"/>
        </w:rPr>
        <w:t>.03.20</w:t>
      </w:r>
      <w:r w:rsidR="00C34044">
        <w:rPr>
          <w:rFonts w:ascii="Times New Roman" w:eastAsia="Times New Roman" w:hAnsi="Times New Roman" w:cs="Times New Roman"/>
          <w:sz w:val="28"/>
          <w:szCs w:val="28"/>
          <w:lang w:eastAsia="en-US"/>
        </w:rPr>
        <w:t>22</w:t>
      </w:r>
      <w:r w:rsidRPr="00BB4F34">
        <w:rPr>
          <w:rFonts w:ascii="Times New Roman" w:eastAsia="Times New Roman" w:hAnsi="Times New Roman" w:cs="Times New Roman"/>
          <w:sz w:val="28"/>
          <w:szCs w:val="28"/>
          <w:lang w:eastAsia="en-US"/>
        </w:rPr>
        <w:t xml:space="preserve"> года № 1</w:t>
      </w:r>
      <w:r w:rsidR="00C34044">
        <w:rPr>
          <w:rFonts w:ascii="Times New Roman" w:eastAsia="Times New Roman" w:hAnsi="Times New Roman" w:cs="Times New Roman"/>
          <w:sz w:val="28"/>
          <w:szCs w:val="28"/>
          <w:lang w:eastAsia="en-US"/>
        </w:rPr>
        <w:t>68</w:t>
      </w:r>
      <w:r w:rsidRPr="00BB4F34">
        <w:rPr>
          <w:rFonts w:ascii="Times New Roman" w:eastAsia="Times New Roman" w:hAnsi="Times New Roman" w:cs="Times New Roman"/>
          <w:sz w:val="28"/>
          <w:szCs w:val="28"/>
          <w:lang w:eastAsia="en-US"/>
        </w:rPr>
        <w:t>н «Об утверждении порядка проведения диспансерного наблюдения за взрослыми» и нормативными правовыми актами   Министерства здравоохранения Карачаево-Черкесской Республики.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Диспансерное наблюдение осуществляют медицинские работники медицинской организации, где гражданин получает первичную медико- 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порядке, установленном приказом Министерства здравоохранения и социального развития Российской Федерации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первичной медико-санитарной помощи специализированной помощи в условиях дневного стационара, в том числе на дому, гарантируется: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Длительность ежедневного проведения вышеназванных мероприятий в дневном стационаре составляет от 2 до 4 часов.</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lastRenderedPageBreak/>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Дневные стационары могут организовываться в амбулаторно- поликлиническом или больничном учреждении в структуре круглосуточного стационара, стационара на дому.</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создаваемой приказом Министерства здравоохранения Карачаево-Черкесской Республики с учетом выбора пациентами медицинской организации для проведения процедуры ЭКО в соответствии с листом ожидания и порядком оказания медицинской помощи, утверждаемым приказами Министерства здравоохранения Российской Федерации и  Министерством здравоохранения Карачаево- Черкесской Республики. </w:t>
      </w:r>
      <w:r w:rsidRPr="00BB4F34">
        <w:rPr>
          <w:rFonts w:ascii="Times New Roman" w:eastAsia="Times New Roman" w:hAnsi="Times New Roman" w:cs="Times New Roman"/>
          <w:sz w:val="28"/>
          <w:szCs w:val="28"/>
          <w:lang w:eastAsia="en-US"/>
        </w:rPr>
        <w:tab/>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Электронная версия листа ожидания с указанием очередности и шифра пациента без персональных данных размещается на официальном сайте Министерства здравоохранения Карачаево-Черкесской Республики.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Информирование граждан о сроках ожидания оказания вспомогательных </w:t>
      </w:r>
      <w:r w:rsidRPr="00BB4F34">
        <w:rPr>
          <w:rFonts w:ascii="Times New Roman" w:eastAsia="Times New Roman" w:hAnsi="Times New Roman" w:cs="Times New Roman"/>
          <w:sz w:val="28"/>
          <w:szCs w:val="28"/>
          <w:lang w:eastAsia="en-US"/>
        </w:rPr>
        <w:lastRenderedPageBreak/>
        <w:t>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 Оказание по медицинским показаниям заместительной почечной терапии методом гемодиализа и перитониального диализа осуществляется в порядке, утверждаемом приказом   Министерства здравоохранения Карачаево-Черкесской Республики.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специализированной, включая высокотехнологичную, медицинской помощи в стационарных условиях гарантируется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определяемой Министерством  здравоохранения Карачаево-Черкесской Республики.</w:t>
      </w:r>
    </w:p>
    <w:p w:rsidR="00BB4F34" w:rsidRPr="00BB4F34" w:rsidRDefault="00BB4F34" w:rsidP="004238DA">
      <w:pPr>
        <w:widowControl w:val="0"/>
        <w:autoSpaceDE w:val="0"/>
        <w:autoSpaceDN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 утвержденными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w:t>
      </w:r>
      <w:r w:rsidRPr="00BB4F34">
        <w:rPr>
          <w:rFonts w:ascii="Times New Roman" w:eastAsia="Times New Roman" w:hAnsi="Times New Roman" w:cs="Times New Roman"/>
          <w:sz w:val="28"/>
          <w:szCs w:val="28"/>
          <w:lang w:eastAsia="en-US"/>
        </w:rPr>
        <w:lastRenderedPageBreak/>
        <w:t>медицинской организацией.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Министерства здравоохранения Карачаево-Черкесской Республики по отбору пациентов для оказания высокотехнологичной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медицинской помощи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14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Очередность на оказание плановой высокотехнологичной медицинской </w:t>
      </w:r>
      <w:r w:rsidRPr="00BB4F34">
        <w:rPr>
          <w:rFonts w:ascii="Times New Roman" w:eastAsia="Times New Roman" w:hAnsi="Times New Roman" w:cs="Times New Roman"/>
          <w:sz w:val="28"/>
          <w:szCs w:val="28"/>
          <w:lang w:eastAsia="en-US"/>
        </w:rPr>
        <w:lastRenderedPageBreak/>
        <w:t>помощи определяется листом ожидания медицинской организации, оказывающей высокотехнологичную медицинскую помощь.</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 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утверждаемых приказами Министерства здравоохранения Российской Федерации.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Программы в соответствии с законодательством Российской Федерации.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Оказание специализированной медицинской помощи детскому населению в экстренной и неотложной форме осуществляется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lastRenderedPageBreak/>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 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Право присутствия при рождении ребенка отцу ребенка или иному члену семьи предоставляется при наличии согласия женщины, с учетом состояния ее здоровья,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Направление пациентов в медицинские организации других субъектов Российской Федерации, не включенные в перечень, установленный приложением 7 к Программе, осуществляется в соответствии с приказами Министерства здравоохранения Российской Федерации. </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в соответствии с приказами Министерства здравоохранения Карачаево-Черкесской Республики. </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медицинской помощи в медицинских организациях, не включенных в перечень, установленный приложением 7 к Программе, расположенных за пределами Карачаево-Черкесской Республики, оплата производится за счет средств ОМС и бюджета Карачаево-Черкесской Республики.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При оказании паллиативной медицинской помощи в амбулаторных и стационарных условиях гарантируется:</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1. Обследование, динамическое наблюдение больных, нуждающихся в паллиативной медицинской помощи, консультации больных врачом- 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на дому.</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2. Оказание социально-психологической помощи больным и членам их семей, обучение родственников навыкам ухода за тяжелобольным пациентом.</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3. Госпитализация в отделение при наличии боли и/или других тяжелых симптомов, ухудшающих качество жизни больных.</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4. Объем диагностических и лечебных мероприятий конкретному пациенту определяется лечащим врачом в соответствии с медицинскими показаниями по </w:t>
      </w:r>
      <w:r w:rsidRPr="00BB4F34">
        <w:rPr>
          <w:rFonts w:ascii="Times New Roman" w:eastAsia="Times New Roman" w:hAnsi="Times New Roman" w:cs="Times New Roman"/>
          <w:sz w:val="28"/>
          <w:szCs w:val="28"/>
          <w:lang w:eastAsia="en-US"/>
        </w:rPr>
        <w:lastRenderedPageBreak/>
        <w:t>заболеванию, тяжести его состояния, в соответствии с порядками и стандартами оказания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переч</w:t>
      </w:r>
      <w:r w:rsidR="004238DA">
        <w:rPr>
          <w:rFonts w:ascii="Times New Roman" w:eastAsia="Times New Roman" w:hAnsi="Times New Roman" w:cs="Times New Roman"/>
          <w:sz w:val="28"/>
          <w:szCs w:val="28"/>
          <w:lang w:eastAsia="en-US"/>
        </w:rPr>
        <w:t>ней, утвержденных приложением 1</w:t>
      </w:r>
      <w:r w:rsidR="00F4396C">
        <w:rPr>
          <w:rFonts w:ascii="Times New Roman" w:eastAsia="Times New Roman" w:hAnsi="Times New Roman" w:cs="Times New Roman"/>
          <w:sz w:val="28"/>
          <w:szCs w:val="28"/>
          <w:lang w:eastAsia="en-US"/>
        </w:rPr>
        <w:t>8</w:t>
      </w:r>
      <w:r w:rsidRPr="00BB4F34">
        <w:rPr>
          <w:rFonts w:ascii="Times New Roman" w:eastAsia="Times New Roman" w:hAnsi="Times New Roman" w:cs="Times New Roman"/>
          <w:sz w:val="28"/>
          <w:szCs w:val="28"/>
          <w:lang w:eastAsia="en-US"/>
        </w:rPr>
        <w:t xml:space="preserve"> к Программе.</w:t>
      </w:r>
    </w:p>
    <w:p w:rsidR="00BB4F34" w:rsidRPr="00BB4F34" w:rsidRDefault="00BB4F34" w:rsidP="00BB4F34">
      <w:pPr>
        <w:widowControl w:val="0"/>
        <w:autoSpaceDE w:val="0"/>
        <w:autoSpaceDN w:val="0"/>
        <w:adjustRightInd w:val="0"/>
        <w:spacing w:after="0" w:line="360" w:lineRule="auto"/>
        <w:ind w:firstLine="720"/>
        <w:contextualSpacing/>
        <w:jc w:val="both"/>
        <w:rPr>
          <w:rFonts w:ascii="Times New Roman" w:eastAsia="Times New Roman" w:hAnsi="Times New Roman" w:cs="Times New Roman"/>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Заместитель</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Руководителя Администрации</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Главы и Правительства </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Карачаево-Черкесской Республики,</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начальник Управления </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документационного обеспечения </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Главы и Правительства</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Карачаево-Черкесской Республики</w:t>
      </w:r>
      <w:r w:rsidRPr="00BB4F34">
        <w:rPr>
          <w:rFonts w:ascii="Times New Roman" w:eastAsia="Times New Roman" w:hAnsi="Times New Roman" w:cs="Times New Roman"/>
          <w:sz w:val="28"/>
          <w:szCs w:val="28"/>
          <w:lang w:eastAsia="en-US"/>
        </w:rPr>
        <w:tab/>
      </w:r>
      <w:r w:rsidRPr="00BB4F34">
        <w:rPr>
          <w:rFonts w:ascii="Times New Roman" w:eastAsia="Times New Roman" w:hAnsi="Times New Roman" w:cs="Times New Roman"/>
          <w:sz w:val="28"/>
          <w:szCs w:val="28"/>
          <w:lang w:eastAsia="en-US"/>
        </w:rPr>
        <w:tab/>
      </w:r>
      <w:r w:rsidRPr="00BB4F34">
        <w:rPr>
          <w:rFonts w:ascii="Times New Roman" w:eastAsia="Times New Roman" w:hAnsi="Times New Roman" w:cs="Times New Roman"/>
          <w:sz w:val="28"/>
          <w:szCs w:val="28"/>
          <w:lang w:eastAsia="en-US"/>
        </w:rPr>
        <w:tab/>
      </w:r>
      <w:r w:rsidRPr="00BB4F34">
        <w:rPr>
          <w:rFonts w:ascii="Times New Roman" w:eastAsia="Times New Roman" w:hAnsi="Times New Roman" w:cs="Times New Roman"/>
          <w:sz w:val="28"/>
          <w:szCs w:val="28"/>
          <w:lang w:eastAsia="en-US"/>
        </w:rPr>
        <w:tab/>
        <w:t xml:space="preserve">                </w:t>
      </w:r>
      <w:r>
        <w:rPr>
          <w:rFonts w:ascii="Times New Roman" w:eastAsia="Times New Roman" w:hAnsi="Times New Roman" w:cs="Times New Roman"/>
          <w:sz w:val="28"/>
          <w:szCs w:val="28"/>
          <w:lang w:eastAsia="en-US"/>
        </w:rPr>
        <w:t xml:space="preserve">             </w:t>
      </w:r>
      <w:r w:rsidRPr="00BB4F34">
        <w:rPr>
          <w:rFonts w:ascii="Times New Roman" w:eastAsia="Times New Roman" w:hAnsi="Times New Roman" w:cs="Times New Roman"/>
          <w:sz w:val="28"/>
          <w:szCs w:val="28"/>
          <w:lang w:eastAsia="en-US"/>
        </w:rPr>
        <w:t>Ф.Я. Астежева</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Министр</w:t>
      </w:r>
      <w:r w:rsidRPr="00BB4F34">
        <w:rPr>
          <w:rFonts w:ascii="Times New Roman" w:eastAsia="Times New Roman" w:hAnsi="Times New Roman" w:cs="Times New Roman"/>
          <w:color w:val="000000"/>
          <w:sz w:val="28"/>
          <w:szCs w:val="28"/>
          <w:lang w:eastAsia="en-US"/>
        </w:rPr>
        <w:t xml:space="preserve"> здравоохранения</w:t>
      </w:r>
    </w:p>
    <w:p w:rsidR="00BB4F34" w:rsidRPr="00BB4F34" w:rsidRDefault="00BB4F34" w:rsidP="00BB4F34">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BB4F34">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К.А. Шаманов</w:t>
      </w:r>
    </w:p>
    <w:p w:rsidR="00BB4F34" w:rsidRPr="00BB4F34" w:rsidRDefault="00BB4F34" w:rsidP="00BB4F34">
      <w:pPr>
        <w:widowControl w:val="0"/>
        <w:autoSpaceDE w:val="0"/>
        <w:autoSpaceDN w:val="0"/>
        <w:adjustRightInd w:val="0"/>
        <w:spacing w:after="0" w:line="360" w:lineRule="auto"/>
        <w:ind w:firstLine="720"/>
        <w:contextualSpacing/>
        <w:jc w:val="both"/>
        <w:rPr>
          <w:rFonts w:ascii="Times New Roman" w:eastAsia="Times New Roman" w:hAnsi="Times New Roman" w:cs="Times New Roman"/>
          <w:sz w:val="28"/>
          <w:szCs w:val="28"/>
          <w:lang w:eastAsia="en-US"/>
        </w:rPr>
      </w:pPr>
    </w:p>
    <w:p w:rsidR="00BB4F34" w:rsidRDefault="00BB4F34" w:rsidP="00BB4F34">
      <w:pPr>
        <w:spacing w:after="160" w:line="240" w:lineRule="auto"/>
        <w:ind w:firstLine="567"/>
        <w:jc w:val="right"/>
        <w:rPr>
          <w:rFonts w:ascii="Times New Roman" w:eastAsia="Times New Roman" w:hAnsi="Times New Roman" w:cs="Times New Roman"/>
          <w:sz w:val="28"/>
          <w:szCs w:val="28"/>
        </w:rPr>
      </w:pPr>
    </w:p>
    <w:p w:rsidR="00BB4F34" w:rsidRDefault="00BB4F34"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DE7168" w:rsidRDefault="00DE7168" w:rsidP="00DE7168">
      <w:pPr>
        <w:spacing w:after="160" w:line="240" w:lineRule="auto"/>
        <w:rPr>
          <w:rFonts w:ascii="Times New Roman" w:eastAsia="Times New Roman" w:hAnsi="Times New Roman" w:cs="Times New Roman"/>
          <w:sz w:val="28"/>
          <w:szCs w:val="28"/>
        </w:rPr>
      </w:pPr>
    </w:p>
    <w:p w:rsidR="00C34044" w:rsidRDefault="00C34044" w:rsidP="00BB4F34">
      <w:pPr>
        <w:spacing w:after="160" w:line="240" w:lineRule="auto"/>
        <w:ind w:firstLine="567"/>
        <w:jc w:val="right"/>
        <w:rPr>
          <w:rFonts w:ascii="Times New Roman" w:eastAsia="Times New Roman" w:hAnsi="Times New Roman" w:cs="Times New Roman"/>
          <w:sz w:val="24"/>
          <w:szCs w:val="24"/>
        </w:rPr>
      </w:pPr>
    </w:p>
    <w:p w:rsidR="00C34044" w:rsidRDefault="00C34044" w:rsidP="00BB4F34">
      <w:pPr>
        <w:spacing w:after="160" w:line="240" w:lineRule="auto"/>
        <w:ind w:firstLine="567"/>
        <w:jc w:val="right"/>
        <w:rPr>
          <w:rFonts w:ascii="Times New Roman" w:eastAsia="Times New Roman" w:hAnsi="Times New Roman" w:cs="Times New Roman"/>
          <w:sz w:val="24"/>
          <w:szCs w:val="24"/>
        </w:rPr>
      </w:pPr>
    </w:p>
    <w:p w:rsidR="00C34044" w:rsidRDefault="00C34044" w:rsidP="00BB4F34">
      <w:pPr>
        <w:spacing w:after="160" w:line="240" w:lineRule="auto"/>
        <w:ind w:firstLine="567"/>
        <w:jc w:val="right"/>
        <w:rPr>
          <w:rFonts w:ascii="Times New Roman" w:eastAsia="Times New Roman" w:hAnsi="Times New Roman" w:cs="Times New Roman"/>
          <w:sz w:val="24"/>
          <w:szCs w:val="24"/>
        </w:rPr>
      </w:pPr>
    </w:p>
    <w:p w:rsidR="00C34044" w:rsidRDefault="00C34044" w:rsidP="00BB4F34">
      <w:pPr>
        <w:spacing w:after="160" w:line="240" w:lineRule="auto"/>
        <w:ind w:firstLine="567"/>
        <w:jc w:val="right"/>
        <w:rPr>
          <w:rFonts w:ascii="Times New Roman" w:eastAsia="Times New Roman" w:hAnsi="Times New Roman" w:cs="Times New Roman"/>
          <w:sz w:val="24"/>
          <w:szCs w:val="24"/>
        </w:rPr>
      </w:pPr>
    </w:p>
    <w:p w:rsidR="00C34044" w:rsidRDefault="00C34044" w:rsidP="00BB4F34">
      <w:pPr>
        <w:spacing w:after="160" w:line="240" w:lineRule="auto"/>
        <w:ind w:firstLine="567"/>
        <w:jc w:val="right"/>
        <w:rPr>
          <w:rFonts w:ascii="Times New Roman" w:eastAsia="Times New Roman" w:hAnsi="Times New Roman" w:cs="Times New Roman"/>
          <w:sz w:val="24"/>
          <w:szCs w:val="24"/>
        </w:rPr>
      </w:pPr>
    </w:p>
    <w:p w:rsidR="00C34044" w:rsidRDefault="00C34044" w:rsidP="00BB4F34">
      <w:pPr>
        <w:spacing w:after="160" w:line="240" w:lineRule="auto"/>
        <w:ind w:firstLine="567"/>
        <w:jc w:val="right"/>
        <w:rPr>
          <w:rFonts w:ascii="Times New Roman" w:eastAsia="Times New Roman" w:hAnsi="Times New Roman" w:cs="Times New Roman"/>
          <w:sz w:val="24"/>
          <w:szCs w:val="24"/>
        </w:rPr>
      </w:pPr>
    </w:p>
    <w:p w:rsidR="00BB4F34" w:rsidRPr="003643A1" w:rsidRDefault="00BB4F34" w:rsidP="00BB4F34">
      <w:pPr>
        <w:spacing w:after="160" w:line="240" w:lineRule="auto"/>
        <w:ind w:firstLine="567"/>
        <w:jc w:val="right"/>
        <w:rPr>
          <w:rFonts w:ascii="Times New Roman" w:eastAsia="Times New Roman" w:hAnsi="Times New Roman" w:cs="Times New Roman"/>
          <w:sz w:val="24"/>
          <w:szCs w:val="24"/>
        </w:rPr>
      </w:pPr>
      <w:bookmarkStart w:id="46" w:name="_GoBack"/>
      <w:bookmarkEnd w:id="46"/>
      <w:r w:rsidRPr="003643A1">
        <w:rPr>
          <w:rFonts w:ascii="Times New Roman" w:eastAsia="Times New Roman" w:hAnsi="Times New Roman" w:cs="Times New Roman"/>
          <w:sz w:val="24"/>
          <w:szCs w:val="24"/>
        </w:rPr>
        <w:lastRenderedPageBreak/>
        <w:t>Приложение № 11 к Программе</w:t>
      </w:r>
    </w:p>
    <w:p w:rsidR="00BB4F34" w:rsidRDefault="00BB4F34" w:rsidP="00BB4F34">
      <w:pPr>
        <w:spacing w:after="160" w:line="240" w:lineRule="auto"/>
        <w:ind w:firstLine="567"/>
        <w:jc w:val="right"/>
        <w:rPr>
          <w:rFonts w:ascii="Times New Roman" w:eastAsia="Times New Roman" w:hAnsi="Times New Roman" w:cs="Times New Roman"/>
          <w:sz w:val="28"/>
          <w:szCs w:val="28"/>
        </w:rPr>
      </w:pP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r w:rsidRPr="00BB4F34">
        <w:rPr>
          <w:rFonts w:ascii="Times New Roman" w:eastAsia="Times New Roman" w:hAnsi="Times New Roman" w:cs="Times New Roman"/>
          <w:b/>
          <w:bCs/>
          <w:sz w:val="28"/>
          <w:szCs w:val="28"/>
          <w:lang w:eastAsia="en-US"/>
        </w:rPr>
        <w:t>П О Р Я Д О К</w:t>
      </w:r>
    </w:p>
    <w:p w:rsidR="00BB4F34" w:rsidRPr="00BB4F34" w:rsidRDefault="00B50B93"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r w:rsidRPr="00C34EAF">
        <w:rPr>
          <w:rFonts w:ascii="Times New Roman" w:eastAsia="Times New Roman" w:hAnsi="Times New Roman" w:cs="Times New Roman"/>
          <w:sz w:val="28"/>
          <w:szCs w:val="28"/>
        </w:rPr>
        <w:t xml:space="preserve">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w:t>
      </w:r>
      <w:r w:rsidRPr="00C34EAF">
        <w:rPr>
          <w:rFonts w:ascii="Times New Roman" w:eastAsia="Times New Roman" w:hAnsi="Times New Roman" w:cs="Times New Roman"/>
          <w:sz w:val="28"/>
          <w:szCs w:val="28"/>
        </w:rPr>
        <w:br/>
        <w:t xml:space="preserve">на Украине, в медицинских организациях, </w:t>
      </w:r>
      <w:r w:rsidR="00BB4F34" w:rsidRPr="00BB4F34">
        <w:rPr>
          <w:rFonts w:ascii="Times New Roman" w:eastAsia="Times New Roman" w:hAnsi="Times New Roman" w:cs="Times New Roman"/>
          <w:bCs/>
          <w:sz w:val="28"/>
          <w:szCs w:val="28"/>
          <w:lang w:eastAsia="en-US"/>
        </w:rPr>
        <w:t xml:space="preserve">находящихся на территории </w:t>
      </w:r>
    </w:p>
    <w:p w:rsidR="00BB4F34" w:rsidRPr="00BB4F34" w:rsidRDefault="00BB4F34" w:rsidP="00BB4F3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r w:rsidRPr="00BB4F34">
        <w:rPr>
          <w:rFonts w:ascii="Times New Roman" w:eastAsia="Times New Roman" w:hAnsi="Times New Roman" w:cs="Times New Roman"/>
          <w:bCs/>
          <w:sz w:val="28"/>
          <w:szCs w:val="28"/>
          <w:lang w:eastAsia="en-US"/>
        </w:rPr>
        <w:t>Карачаево-Черкесской Республики</w:t>
      </w:r>
    </w:p>
    <w:p w:rsidR="00BB4F34" w:rsidRPr="00BB4F34" w:rsidRDefault="00BB4F34" w:rsidP="00BB4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7" w:name="sub_2001"/>
      <w:r w:rsidRPr="00BB4F34">
        <w:rPr>
          <w:rFonts w:ascii="Times New Roman" w:eastAsia="Times New Roman" w:hAnsi="Times New Roman" w:cs="Times New Roman"/>
          <w:sz w:val="28"/>
          <w:szCs w:val="28"/>
          <w:lang w:eastAsia="en-US"/>
        </w:rPr>
        <w:t>1. Настоящий Порядок устанавливает процедуру реализации мер социальной поддержки граждан, имеющих право в соответствии с федеральным законодательством на внеочередное оказание медицинской помощи в медицинских организациях республики, участвующих в реализации Программы.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8" w:name="sub_2002"/>
      <w:bookmarkEnd w:id="47"/>
      <w:r w:rsidRPr="00BB4F34">
        <w:rPr>
          <w:rFonts w:ascii="Times New Roman" w:eastAsia="Times New Roman" w:hAnsi="Times New Roman" w:cs="Times New Roman"/>
          <w:sz w:val="28"/>
          <w:szCs w:val="28"/>
          <w:lang w:eastAsia="en-US"/>
        </w:rPr>
        <w:t>2. Право на внеочередное оказание первичной медико-санитарной помощи в медицинских организациях, участвующих в реализации Программы, имеют:</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49" w:name="sub_20021"/>
      <w:bookmarkEnd w:id="48"/>
      <w:r w:rsidRPr="00BB4F34">
        <w:rPr>
          <w:rFonts w:ascii="Times New Roman" w:eastAsia="Times New Roman" w:hAnsi="Times New Roman" w:cs="Times New Roman"/>
          <w:sz w:val="28"/>
          <w:szCs w:val="28"/>
          <w:lang w:eastAsia="en-US"/>
        </w:rPr>
        <w:t xml:space="preserve">2.1. В соответствии со </w:t>
      </w:r>
      <w:hyperlink r:id="rId881" w:history="1">
        <w:r w:rsidRPr="00BB4F34">
          <w:rPr>
            <w:rFonts w:ascii="Times New Roman" w:eastAsia="Times New Roman" w:hAnsi="Times New Roman" w:cs="Times New Roman"/>
            <w:sz w:val="28"/>
            <w:szCs w:val="28"/>
            <w:lang w:eastAsia="en-US"/>
          </w:rPr>
          <w:t>статьями 14-19</w:t>
        </w:r>
      </w:hyperlink>
      <w:r w:rsidRPr="00BB4F34">
        <w:rPr>
          <w:rFonts w:ascii="Times New Roman" w:eastAsia="Times New Roman" w:hAnsi="Times New Roman" w:cs="Times New Roman"/>
          <w:sz w:val="28"/>
          <w:szCs w:val="28"/>
          <w:lang w:eastAsia="en-US"/>
        </w:rPr>
        <w:t xml:space="preserve"> и </w:t>
      </w:r>
      <w:hyperlink r:id="rId882" w:history="1">
        <w:r w:rsidRPr="00BB4F34">
          <w:rPr>
            <w:rFonts w:ascii="Times New Roman" w:eastAsia="Times New Roman" w:hAnsi="Times New Roman" w:cs="Times New Roman"/>
            <w:sz w:val="28"/>
            <w:szCs w:val="28"/>
            <w:lang w:eastAsia="en-US"/>
          </w:rPr>
          <w:t>21</w:t>
        </w:r>
      </w:hyperlink>
      <w:r w:rsidRPr="00BB4F34">
        <w:rPr>
          <w:rFonts w:ascii="Times New Roman" w:eastAsia="Times New Roman" w:hAnsi="Times New Roman" w:cs="Times New Roman"/>
          <w:sz w:val="28"/>
          <w:szCs w:val="28"/>
          <w:lang w:eastAsia="en-US"/>
        </w:rPr>
        <w:t xml:space="preserve"> Федерального закона от 12.01.95 № 5-ФЗ «О ветеранах»:</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0" w:name="sub_200211"/>
      <w:bookmarkEnd w:id="49"/>
      <w:r w:rsidRPr="00BB4F34">
        <w:rPr>
          <w:rFonts w:ascii="Times New Roman" w:eastAsia="Times New Roman" w:hAnsi="Times New Roman" w:cs="Times New Roman"/>
          <w:sz w:val="28"/>
          <w:szCs w:val="28"/>
          <w:lang w:eastAsia="en-US"/>
        </w:rPr>
        <w:t>инвалиды войны;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1" w:name="sub_200212"/>
      <w:bookmarkEnd w:id="50"/>
      <w:r w:rsidRPr="00BB4F34">
        <w:rPr>
          <w:rFonts w:ascii="Times New Roman" w:eastAsia="Times New Roman" w:hAnsi="Times New Roman" w:cs="Times New Roman"/>
          <w:sz w:val="28"/>
          <w:szCs w:val="28"/>
          <w:lang w:eastAsia="en-US"/>
        </w:rPr>
        <w:t>участники Великой Отечественной войны;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2" w:name="sub_200213"/>
      <w:bookmarkEnd w:id="51"/>
      <w:r w:rsidRPr="00BB4F34">
        <w:rPr>
          <w:rFonts w:ascii="Times New Roman" w:eastAsia="Times New Roman" w:hAnsi="Times New Roman" w:cs="Times New Roman"/>
          <w:sz w:val="28"/>
          <w:szCs w:val="28"/>
          <w:lang w:eastAsia="en-US"/>
        </w:rPr>
        <w:t>ветераны боевых действий;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3" w:name="sub_200214"/>
      <w:bookmarkEnd w:id="52"/>
      <w:r w:rsidRPr="00BB4F34">
        <w:rPr>
          <w:rFonts w:ascii="Times New Roman" w:eastAsia="Times New Roman" w:hAnsi="Times New Roman" w:cs="Times New Roman"/>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4" w:name="sub_200215"/>
      <w:bookmarkEnd w:id="53"/>
      <w:r w:rsidRPr="00BB4F34">
        <w:rPr>
          <w:rFonts w:ascii="Times New Roman" w:eastAsia="Times New Roman" w:hAnsi="Times New Roman" w:cs="Times New Roman"/>
          <w:sz w:val="28"/>
          <w:szCs w:val="28"/>
          <w:lang w:eastAsia="en-US"/>
        </w:rPr>
        <w:t>лица, награжденные знаком «Жителю блокадного Ленинграда»;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5" w:name="sub_200216"/>
      <w:bookmarkEnd w:id="54"/>
      <w:r w:rsidRPr="00BB4F34">
        <w:rPr>
          <w:rFonts w:ascii="Times New Roman" w:eastAsia="Times New Roman" w:hAnsi="Times New Roman" w:cs="Times New Roman"/>
          <w:sz w:val="28"/>
          <w:szCs w:val="28"/>
          <w:lang w:eastAsia="en-US"/>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6" w:name="sub_200217"/>
      <w:bookmarkEnd w:id="55"/>
      <w:r w:rsidRPr="00BB4F34">
        <w:rPr>
          <w:rFonts w:ascii="Times New Roman" w:eastAsia="Times New Roman" w:hAnsi="Times New Roman" w:cs="Times New Roman"/>
          <w:sz w:val="28"/>
          <w:szCs w:val="28"/>
          <w:lang w:eastAsia="en-US"/>
        </w:rPr>
        <w:t>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7" w:name="sub_20022"/>
      <w:bookmarkEnd w:id="56"/>
      <w:r w:rsidRPr="00BB4F34">
        <w:rPr>
          <w:rFonts w:ascii="Times New Roman" w:eastAsia="Times New Roman" w:hAnsi="Times New Roman" w:cs="Times New Roman"/>
          <w:sz w:val="28"/>
          <w:szCs w:val="28"/>
          <w:lang w:eastAsia="en-US"/>
        </w:rPr>
        <w:t xml:space="preserve">2.2. </w:t>
      </w:r>
      <w:bookmarkStart w:id="58" w:name="sub_20023"/>
      <w:bookmarkEnd w:id="57"/>
      <w:r w:rsidRPr="00BB4F34">
        <w:rPr>
          <w:rFonts w:ascii="Times New Roman" w:eastAsia="Times New Roman" w:hAnsi="Times New Roman" w:cs="Times New Roman"/>
          <w:sz w:val="28"/>
          <w:szCs w:val="28"/>
          <w:lang w:eastAsia="en-US"/>
        </w:rPr>
        <w:t xml:space="preserve">В соответствии с </w:t>
      </w:r>
      <w:hyperlink r:id="rId883" w:history="1">
        <w:r w:rsidRPr="00BB4F34">
          <w:rPr>
            <w:rFonts w:ascii="Times New Roman" w:eastAsia="Times New Roman" w:hAnsi="Times New Roman" w:cs="Times New Roman"/>
            <w:sz w:val="28"/>
            <w:szCs w:val="28"/>
            <w:lang w:eastAsia="en-US"/>
          </w:rPr>
          <w:t>Законом</w:t>
        </w:r>
      </w:hyperlink>
      <w:r w:rsidRPr="00BB4F34">
        <w:rPr>
          <w:rFonts w:ascii="Times New Roman" w:eastAsia="Times New Roman" w:hAnsi="Times New Roman" w:cs="Times New Roman"/>
          <w:sz w:val="28"/>
          <w:szCs w:val="28"/>
          <w:lang w:eastAsia="en-US"/>
        </w:rPr>
        <w:t xml:space="preserve"> Российской Федерации от 15.01.93           № 4301-1 «О статусе Героев Советского Союза, Героев Российской Федерации и полных кавалеров ордена Славы» граждане, удостоенные званий Героя Советского </w:t>
      </w:r>
      <w:r w:rsidRPr="00BB4F34">
        <w:rPr>
          <w:rFonts w:ascii="Times New Roman" w:eastAsia="Times New Roman" w:hAnsi="Times New Roman" w:cs="Times New Roman"/>
          <w:sz w:val="28"/>
          <w:szCs w:val="28"/>
          <w:lang w:eastAsia="en-US"/>
        </w:rPr>
        <w:lastRenderedPageBreak/>
        <w:t>Союза, Героя Российской Федерации и полных кавалеров ордена Славы.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59" w:name="sub_20024"/>
      <w:bookmarkEnd w:id="58"/>
      <w:r w:rsidRPr="00BB4F34">
        <w:rPr>
          <w:rFonts w:ascii="Times New Roman" w:eastAsia="Times New Roman" w:hAnsi="Times New Roman" w:cs="Times New Roman"/>
          <w:sz w:val="28"/>
          <w:szCs w:val="28"/>
          <w:lang w:eastAsia="en-US"/>
        </w:rPr>
        <w:t xml:space="preserve">2.3. В соответствии с </w:t>
      </w:r>
      <w:hyperlink r:id="rId884" w:history="1">
        <w:r w:rsidRPr="00BB4F34">
          <w:rPr>
            <w:rFonts w:ascii="Times New Roman" w:eastAsia="Times New Roman" w:hAnsi="Times New Roman" w:cs="Times New Roman"/>
            <w:sz w:val="28"/>
            <w:szCs w:val="28"/>
            <w:lang w:eastAsia="en-US"/>
          </w:rPr>
          <w:t>Федеральным законом</w:t>
        </w:r>
      </w:hyperlink>
      <w:r w:rsidRPr="00BB4F34">
        <w:rPr>
          <w:rFonts w:ascii="Times New Roman" w:eastAsia="Times New Roman" w:hAnsi="Times New Roman" w:cs="Times New Roman"/>
          <w:sz w:val="28"/>
          <w:szCs w:val="28"/>
          <w:lang w:eastAsia="en-US"/>
        </w:rPr>
        <w:t xml:space="preserve"> от 09.01.97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граждане Российской Федерации, удостоенные звания Героя Социалистического Труда или Героя Труда Российской Федерации, и граждане Российской Федерации, награжденные орденом Трудовой Славы трех степеней.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0" w:name="sub_20025"/>
      <w:bookmarkEnd w:id="59"/>
      <w:r w:rsidRPr="00BB4F34">
        <w:rPr>
          <w:rFonts w:ascii="Times New Roman" w:eastAsia="Times New Roman" w:hAnsi="Times New Roman" w:cs="Times New Roman"/>
          <w:sz w:val="28"/>
          <w:szCs w:val="28"/>
          <w:lang w:eastAsia="en-US"/>
        </w:rPr>
        <w:t xml:space="preserve">2.4. В соответствии с </w:t>
      </w:r>
      <w:hyperlink r:id="rId885" w:history="1">
        <w:r w:rsidRPr="00BB4F34">
          <w:rPr>
            <w:rFonts w:ascii="Times New Roman" w:eastAsia="Times New Roman" w:hAnsi="Times New Roman" w:cs="Times New Roman"/>
            <w:sz w:val="28"/>
            <w:szCs w:val="28"/>
            <w:lang w:eastAsia="en-US"/>
          </w:rPr>
          <w:t>Федеральным законом</w:t>
        </w:r>
      </w:hyperlink>
      <w:r w:rsidRPr="00BB4F34">
        <w:rPr>
          <w:rFonts w:ascii="Times New Roman" w:eastAsia="Times New Roman" w:hAnsi="Times New Roman" w:cs="Times New Roman"/>
          <w:sz w:val="28"/>
          <w:szCs w:val="28"/>
          <w:lang w:eastAsia="en-US"/>
        </w:rPr>
        <w:t xml:space="preserve"> от 20.07.2012 № 125-ФЗ «О донорстве крови и ее компонентов» граждане, награжденные нагрудными знаками «Почетный донор СССР», «Почетный донор России».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2.5. В соответствии с </w:t>
      </w:r>
      <w:hyperlink r:id="rId886" w:history="1">
        <w:r w:rsidRPr="00BB4F34">
          <w:rPr>
            <w:rFonts w:ascii="Times New Roman" w:eastAsia="Times New Roman" w:hAnsi="Times New Roman" w:cs="Times New Roman"/>
            <w:sz w:val="28"/>
            <w:szCs w:val="28"/>
            <w:lang w:eastAsia="en-US"/>
          </w:rPr>
          <w:t>Законом</w:t>
        </w:r>
      </w:hyperlink>
      <w:r w:rsidRPr="00BB4F34">
        <w:rPr>
          <w:rFonts w:ascii="Times New Roman" w:eastAsia="Times New Roman" w:hAnsi="Times New Roman" w:cs="Times New Roman"/>
          <w:sz w:val="28"/>
          <w:szCs w:val="28"/>
          <w:lang w:eastAsia="en-US"/>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граждане, подвергшиеся воздействию радиации вследствие радиационных катастроф. </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2.6. Граждане, признанные пострадавшими от политических репрессий.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2.7. Реабилитированные лица.</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2.8.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1" w:name="sub_2003"/>
      <w:bookmarkEnd w:id="60"/>
      <w:r w:rsidRPr="00BB4F34">
        <w:rPr>
          <w:rFonts w:ascii="Times New Roman" w:eastAsia="Times New Roman" w:hAnsi="Times New Roman" w:cs="Times New Roman"/>
          <w:sz w:val="28"/>
          <w:szCs w:val="28"/>
          <w:lang w:eastAsia="en-US"/>
        </w:rPr>
        <w:t xml:space="preserve">3. Право на внеочередное оказание медицинской помощи в медицинских организациях, участвующих в реализации Программы, имеют указанные в </w:t>
      </w:r>
      <w:hyperlink w:anchor="sub_2002" w:history="1">
        <w:r w:rsidRPr="00BB4F34">
          <w:rPr>
            <w:rFonts w:ascii="Times New Roman" w:eastAsia="Times New Roman" w:hAnsi="Times New Roman" w:cs="Times New Roman"/>
            <w:sz w:val="28"/>
            <w:szCs w:val="28"/>
            <w:lang w:eastAsia="en-US"/>
          </w:rPr>
          <w:t>пункте 2</w:t>
        </w:r>
      </w:hyperlink>
      <w:r w:rsidRPr="00BB4F34">
        <w:rPr>
          <w:rFonts w:ascii="Times New Roman" w:eastAsia="Times New Roman" w:hAnsi="Times New Roman" w:cs="Times New Roman"/>
          <w:sz w:val="28"/>
          <w:szCs w:val="28"/>
          <w:lang w:eastAsia="en-US"/>
        </w:rPr>
        <w:t xml:space="preserve"> настоящего Порядка категории граждан при предъявлении документа, подтверждающего принадлежность гражданина к определенной категории в соответствии с федеральным законодательством.</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2" w:name="sub_20031"/>
      <w:bookmarkEnd w:id="61"/>
      <w:r w:rsidRPr="00BB4F34">
        <w:rPr>
          <w:rFonts w:ascii="Times New Roman" w:eastAsia="Times New Roman" w:hAnsi="Times New Roman" w:cs="Times New Roman"/>
          <w:sz w:val="28"/>
          <w:szCs w:val="28"/>
          <w:lang w:eastAsia="en-US"/>
        </w:rPr>
        <w:t>В случае обращения нескольких граждан, имеющих право на внеочередное оказание медицинской помощи, помощь оказывается в порядке очередности поступления обращений.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3" w:name="sub_20032"/>
      <w:bookmarkEnd w:id="62"/>
      <w:r w:rsidRPr="00BB4F34">
        <w:rPr>
          <w:rFonts w:ascii="Times New Roman" w:eastAsia="Times New Roman" w:hAnsi="Times New Roman" w:cs="Times New Roman"/>
          <w:sz w:val="28"/>
          <w:szCs w:val="28"/>
          <w:lang w:eastAsia="en-US"/>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4" w:name="sub_2004"/>
      <w:bookmarkEnd w:id="63"/>
      <w:r w:rsidRPr="00BB4F34">
        <w:rPr>
          <w:rFonts w:ascii="Times New Roman" w:eastAsia="Times New Roman" w:hAnsi="Times New Roman" w:cs="Times New Roman"/>
          <w:sz w:val="28"/>
          <w:szCs w:val="28"/>
          <w:lang w:eastAsia="en-US"/>
        </w:rPr>
        <w:t>4. Направление граждан для внеочередного получения медицинской помощи осуществляется медицинскими организациями по месту жительства или работы граждан, в том числе после выхода на пенсию.</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5" w:name="sub_2005"/>
      <w:bookmarkEnd w:id="64"/>
      <w:r w:rsidRPr="00BB4F34">
        <w:rPr>
          <w:rFonts w:ascii="Times New Roman" w:eastAsia="Times New Roman" w:hAnsi="Times New Roman" w:cs="Times New Roman"/>
          <w:sz w:val="28"/>
          <w:szCs w:val="28"/>
          <w:lang w:eastAsia="en-US"/>
        </w:rPr>
        <w:t>5. В регистратуре, приемном отделении, в отделениях стационара медицинской организации размещается информация о перечне отдельных категорий граждан, имеющих право на внеочередное оказание медицинской помощи, и порядке его реализации в медицинских организациях, участвующих в реализации Программы.</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6" w:name="sub_2006"/>
      <w:bookmarkEnd w:id="65"/>
      <w:r w:rsidRPr="00BB4F34">
        <w:rPr>
          <w:rFonts w:ascii="Times New Roman" w:eastAsia="Times New Roman" w:hAnsi="Times New Roman" w:cs="Times New Roman"/>
          <w:sz w:val="28"/>
          <w:szCs w:val="28"/>
          <w:lang w:eastAsia="en-US"/>
        </w:rPr>
        <w:lastRenderedPageBreak/>
        <w:t>6. Граждане, нуждающиеся в амбулаторной медицинской помощи, обращаются в регистратуру территориальной медицинской организации, где амбулаторные карты (</w:t>
      </w:r>
      <w:hyperlink r:id="rId887" w:history="1">
        <w:r w:rsidRPr="00BB4F34">
          <w:rPr>
            <w:rFonts w:ascii="Times New Roman" w:eastAsia="Times New Roman" w:hAnsi="Times New Roman" w:cs="Times New Roman"/>
            <w:sz w:val="28"/>
            <w:szCs w:val="28"/>
            <w:lang w:eastAsia="en-US"/>
          </w:rPr>
          <w:t>форма 025/у-04</w:t>
        </w:r>
      </w:hyperlink>
      <w:r w:rsidRPr="00BB4F34">
        <w:rPr>
          <w:rFonts w:ascii="Times New Roman" w:eastAsia="Times New Roman" w:hAnsi="Times New Roman" w:cs="Times New Roman"/>
          <w:sz w:val="28"/>
          <w:szCs w:val="28"/>
          <w:lang w:eastAsia="en-US"/>
        </w:rPr>
        <w:t>) маркируются буквой «Л».</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7" w:name="sub_20061"/>
      <w:bookmarkEnd w:id="66"/>
      <w:r w:rsidRPr="00BB4F34">
        <w:rPr>
          <w:rFonts w:ascii="Times New Roman" w:eastAsia="Times New Roman" w:hAnsi="Times New Roman" w:cs="Times New Roman"/>
          <w:sz w:val="28"/>
          <w:szCs w:val="28"/>
          <w:lang w:eastAsia="en-US"/>
        </w:rPr>
        <w:t>Работник регистратуры доставляет медицинскую карту гражданина врачу соответствующей специальности, который организует внеочередной прием.</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8" w:name="sub_20062"/>
      <w:bookmarkEnd w:id="67"/>
      <w:r w:rsidRPr="00BB4F34">
        <w:rPr>
          <w:rFonts w:ascii="Times New Roman" w:eastAsia="Times New Roman" w:hAnsi="Times New Roman" w:cs="Times New Roman"/>
          <w:sz w:val="28"/>
          <w:szCs w:val="28"/>
          <w:lang w:eastAsia="en-US"/>
        </w:rPr>
        <w:t>При необходимости проведения дополнительного медицинского обследования гражданина или лабораторных исследований в амбулаторных условиях организуется внеочередной прием гражданина необходимыми врачами-специалистами или проведение необходимых лабораторных исследований.</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69" w:name="sub_2007"/>
      <w:bookmarkEnd w:id="68"/>
      <w:r w:rsidRPr="00BB4F34">
        <w:rPr>
          <w:rFonts w:ascii="Times New Roman" w:eastAsia="Times New Roman" w:hAnsi="Times New Roman" w:cs="Times New Roman"/>
          <w:sz w:val="28"/>
          <w:szCs w:val="28"/>
          <w:lang w:eastAsia="en-US"/>
        </w:rPr>
        <w:t>7. 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70" w:name="sub_20071"/>
      <w:bookmarkEnd w:id="69"/>
      <w:r w:rsidRPr="00BB4F34">
        <w:rPr>
          <w:rFonts w:ascii="Times New Roman" w:eastAsia="Times New Roman" w:hAnsi="Times New Roman" w:cs="Times New Roman"/>
          <w:sz w:val="28"/>
          <w:szCs w:val="28"/>
          <w:lang w:eastAsia="en-US"/>
        </w:rPr>
        <w:t>Медицинская организация, оказывающая стационарную медицинскую помощь, организует внеплановую госпитализацию.</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71" w:name="sub_2008"/>
      <w:bookmarkEnd w:id="70"/>
      <w:r w:rsidRPr="00BB4F34">
        <w:rPr>
          <w:rFonts w:ascii="Times New Roman" w:eastAsia="Times New Roman" w:hAnsi="Times New Roman" w:cs="Times New Roman"/>
          <w:sz w:val="28"/>
          <w:szCs w:val="28"/>
          <w:lang w:eastAsia="en-US"/>
        </w:rPr>
        <w:t>8. При отсутствии возможности оказания необходимой медицинской помощи на основании решения клинико-экспертных комиссий республиканских медицинских организаций Министерство здравоохранения Карачаево-Черкесской Республики направляет граждан с медицинским заключением или соответствующие медицинские документы в федеральные учреждения здравоохранения (в соответствии с их профилем) для решения вопроса о внеочередном оказании медицинской помощи.</w:t>
      </w:r>
    </w:p>
    <w:p w:rsidR="00BB4F34" w:rsidRPr="00BB4F34" w:rsidRDefault="00BB4F34" w:rsidP="004238DA">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bookmarkStart w:id="72" w:name="sub_2009"/>
      <w:bookmarkEnd w:id="71"/>
      <w:r w:rsidRPr="00BB4F34">
        <w:rPr>
          <w:rFonts w:ascii="Times New Roman" w:eastAsia="Times New Roman" w:hAnsi="Times New Roman" w:cs="Times New Roman"/>
          <w:sz w:val="28"/>
          <w:szCs w:val="28"/>
          <w:lang w:eastAsia="en-US"/>
        </w:rPr>
        <w:t>9. Контроль за внеочередным оказанием медицинской помощи гражданам осуществляется Министерством здравоохранения Карачаево-Черкесской Республики.</w:t>
      </w:r>
    </w:p>
    <w:bookmarkEnd w:id="72"/>
    <w:p w:rsidR="00BB4F34" w:rsidRPr="00BB4F34" w:rsidRDefault="00BB4F34" w:rsidP="004238DA">
      <w:pPr>
        <w:widowControl w:val="0"/>
        <w:autoSpaceDE w:val="0"/>
        <w:autoSpaceDN w:val="0"/>
        <w:spacing w:after="0"/>
        <w:contextualSpacing/>
        <w:rPr>
          <w:rFonts w:ascii="Times New Roman" w:eastAsia="Times New Roman" w:hAnsi="Times New Roman" w:cs="Times New Roman"/>
          <w:sz w:val="28"/>
          <w:szCs w:val="28"/>
          <w:lang w:eastAsia="en-US"/>
        </w:rPr>
      </w:pPr>
    </w:p>
    <w:p w:rsidR="00BB4F34" w:rsidRPr="00BB4F34" w:rsidRDefault="00BB4F34" w:rsidP="00BB4F34">
      <w:pPr>
        <w:widowControl w:val="0"/>
        <w:autoSpaceDE w:val="0"/>
        <w:autoSpaceDN w:val="0"/>
        <w:spacing w:after="0" w:line="360" w:lineRule="auto"/>
        <w:contextualSpacing/>
        <w:rPr>
          <w:rFonts w:ascii="Times New Roman" w:eastAsia="Times New Roman" w:hAnsi="Times New Roman" w:cs="Times New Roman"/>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Заместитель</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Руководителя Администрации</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Главы и Правительства </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Карачаево-Черкесской Республики,</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начальник Управления </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 xml:space="preserve">документационного обеспечения </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Главы и Правительства</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BB4F34">
        <w:rPr>
          <w:rFonts w:ascii="Times New Roman" w:eastAsia="Times New Roman" w:hAnsi="Times New Roman" w:cs="Times New Roman"/>
          <w:sz w:val="28"/>
          <w:szCs w:val="28"/>
          <w:lang w:eastAsia="en-US"/>
        </w:rPr>
        <w:t>Карачаево-Черкесской Республики</w:t>
      </w:r>
      <w:r w:rsidRPr="00BB4F34">
        <w:rPr>
          <w:rFonts w:ascii="Times New Roman" w:eastAsia="Times New Roman" w:hAnsi="Times New Roman" w:cs="Times New Roman"/>
          <w:sz w:val="28"/>
          <w:szCs w:val="28"/>
          <w:lang w:eastAsia="en-US"/>
        </w:rPr>
        <w:tab/>
      </w:r>
      <w:r w:rsidRPr="00BB4F34">
        <w:rPr>
          <w:rFonts w:ascii="Times New Roman" w:eastAsia="Times New Roman" w:hAnsi="Times New Roman" w:cs="Times New Roman"/>
          <w:sz w:val="28"/>
          <w:szCs w:val="28"/>
          <w:lang w:eastAsia="en-US"/>
        </w:rPr>
        <w:tab/>
      </w:r>
      <w:r w:rsidRPr="00BB4F34">
        <w:rPr>
          <w:rFonts w:ascii="Times New Roman" w:eastAsia="Times New Roman" w:hAnsi="Times New Roman" w:cs="Times New Roman"/>
          <w:sz w:val="28"/>
          <w:szCs w:val="28"/>
          <w:lang w:eastAsia="en-US"/>
        </w:rPr>
        <w:tab/>
      </w:r>
      <w:r w:rsidRPr="00BB4F34">
        <w:rPr>
          <w:rFonts w:ascii="Times New Roman" w:eastAsia="Times New Roman" w:hAnsi="Times New Roman" w:cs="Times New Roman"/>
          <w:sz w:val="28"/>
          <w:szCs w:val="28"/>
          <w:lang w:eastAsia="en-US"/>
        </w:rPr>
        <w:tab/>
        <w:t xml:space="preserve">                 </w:t>
      </w:r>
      <w:r>
        <w:rPr>
          <w:rFonts w:ascii="Times New Roman" w:eastAsia="Times New Roman" w:hAnsi="Times New Roman" w:cs="Times New Roman"/>
          <w:sz w:val="28"/>
          <w:szCs w:val="28"/>
          <w:lang w:eastAsia="en-US"/>
        </w:rPr>
        <w:t xml:space="preserve">            </w:t>
      </w:r>
      <w:r w:rsidRPr="00BB4F34">
        <w:rPr>
          <w:rFonts w:ascii="Times New Roman" w:eastAsia="Times New Roman" w:hAnsi="Times New Roman" w:cs="Times New Roman"/>
          <w:sz w:val="28"/>
          <w:szCs w:val="28"/>
          <w:lang w:eastAsia="en-US"/>
        </w:rPr>
        <w:t>Ф.Я. Астежева</w:t>
      </w: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BB4F34" w:rsidRPr="00BB4F34" w:rsidRDefault="00BB4F34" w:rsidP="00BB4F34">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sidRPr="00BB4F34">
        <w:rPr>
          <w:rFonts w:ascii="Times New Roman" w:eastAsia="Times New Roman" w:hAnsi="Times New Roman" w:cs="Times New Roman"/>
          <w:color w:val="000000"/>
          <w:sz w:val="28"/>
          <w:szCs w:val="28"/>
          <w:lang w:eastAsia="en-US"/>
        </w:rPr>
        <w:t>Министр здравоохранения</w:t>
      </w:r>
    </w:p>
    <w:p w:rsidR="00BB4F34" w:rsidRPr="00BB4F34" w:rsidRDefault="00BB4F34" w:rsidP="00BB4F34">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BB4F34">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BB4F34">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  К.А. Шаманов</w:t>
      </w:r>
    </w:p>
    <w:p w:rsidR="00DE7168" w:rsidRPr="00A269E1" w:rsidRDefault="00DE7168" w:rsidP="00A269E1">
      <w:pPr>
        <w:widowControl w:val="0"/>
        <w:tabs>
          <w:tab w:val="left" w:pos="4219"/>
        </w:tabs>
        <w:autoSpaceDE w:val="0"/>
        <w:autoSpaceDN w:val="0"/>
        <w:adjustRightInd w:val="0"/>
        <w:spacing w:after="0" w:line="240" w:lineRule="auto"/>
        <w:rPr>
          <w:rFonts w:ascii="Times New Roman" w:eastAsia="Times New Roman" w:hAnsi="Times New Roman" w:cs="Times New Roman"/>
          <w:bCs/>
          <w:sz w:val="28"/>
          <w:szCs w:val="28"/>
          <w:lang w:eastAsia="en-US"/>
        </w:rPr>
      </w:pPr>
    </w:p>
    <w:p w:rsidR="008F71D0" w:rsidRPr="003643A1" w:rsidRDefault="003643A1" w:rsidP="008F71D0">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en-US"/>
        </w:rPr>
      </w:pPr>
      <w:r w:rsidRPr="003643A1">
        <w:rPr>
          <w:rFonts w:ascii="Times New Roman" w:eastAsia="Times New Roman" w:hAnsi="Times New Roman" w:cs="Times New Roman"/>
          <w:bCs/>
          <w:sz w:val="24"/>
          <w:szCs w:val="24"/>
          <w:lang w:eastAsia="en-US"/>
        </w:rPr>
        <w:lastRenderedPageBreak/>
        <w:t>П</w:t>
      </w:r>
      <w:r w:rsidR="008F71D0" w:rsidRPr="003643A1">
        <w:rPr>
          <w:rFonts w:ascii="Times New Roman" w:eastAsia="Times New Roman" w:hAnsi="Times New Roman" w:cs="Times New Roman"/>
          <w:bCs/>
          <w:sz w:val="24"/>
          <w:szCs w:val="24"/>
          <w:lang w:eastAsia="en-US"/>
        </w:rPr>
        <w:t>риложение № 12 к Программе</w:t>
      </w:r>
    </w:p>
    <w:p w:rsidR="008F71D0" w:rsidRPr="003643A1" w:rsidRDefault="008F71D0" w:rsidP="00956EA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en-US"/>
        </w:rPr>
      </w:pPr>
    </w:p>
    <w:p w:rsidR="00956EA7" w:rsidRPr="00956EA7" w:rsidRDefault="00956EA7" w:rsidP="00956EA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r w:rsidRPr="00956EA7">
        <w:rPr>
          <w:rFonts w:ascii="Times New Roman" w:eastAsia="Times New Roman" w:hAnsi="Times New Roman" w:cs="Times New Roman"/>
          <w:b/>
          <w:bCs/>
          <w:sz w:val="28"/>
          <w:szCs w:val="28"/>
          <w:lang w:eastAsia="en-US"/>
        </w:rPr>
        <w:t>П О Р Я Д О К</w:t>
      </w:r>
    </w:p>
    <w:p w:rsidR="00956EA7" w:rsidRPr="00956EA7" w:rsidRDefault="00956EA7" w:rsidP="009F237F">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en-US"/>
        </w:rPr>
      </w:pPr>
      <w:r w:rsidRPr="00956EA7">
        <w:rPr>
          <w:rFonts w:ascii="Times New Roman" w:eastAsia="Times New Roman" w:hAnsi="Times New Roman" w:cs="Times New Roman"/>
          <w:bCs/>
          <w:sz w:val="28"/>
          <w:szCs w:val="28"/>
          <w:lang w:eastAsia="en-US"/>
        </w:rPr>
        <w:t xml:space="preserve">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p>
    <w:p w:rsidR="00956EA7" w:rsidRPr="00956EA7" w:rsidRDefault="00956EA7" w:rsidP="009F237F">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en-US"/>
        </w:rPr>
      </w:pPr>
      <w:r w:rsidRPr="00956EA7">
        <w:rPr>
          <w:rFonts w:ascii="Times New Roman" w:eastAsia="Times New Roman" w:hAnsi="Times New Roman" w:cs="Times New Roman"/>
          <w:bCs/>
          <w:sz w:val="28"/>
          <w:szCs w:val="28"/>
          <w:lang w:eastAsia="en-US"/>
        </w:rPr>
        <w:t>Карачаево-Черкесской Республики</w:t>
      </w:r>
    </w:p>
    <w:p w:rsidR="00956EA7" w:rsidRPr="00956EA7" w:rsidRDefault="00956EA7" w:rsidP="00956EA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1. Настоящий Порядок устанавливает процедуру реализации мер социальной поддержки граждан, имеющих право в соответствии с федеральным законодательством на внеочередное оказание медицинской помощи в медицинских организациях республики, участвующих в реализации Программы.</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2. Право на внеочередное оказание первичной медико-санитарной помощи в медицинских организациях, участвующих в реализации Программы, имеют:</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2.1. В соответствии со </w:t>
      </w:r>
      <w:hyperlink r:id="rId888" w:history="1">
        <w:r w:rsidRPr="00956EA7">
          <w:rPr>
            <w:rFonts w:ascii="Times New Roman" w:eastAsia="Times New Roman" w:hAnsi="Times New Roman" w:cs="Times New Roman"/>
            <w:sz w:val="28"/>
            <w:szCs w:val="28"/>
            <w:lang w:eastAsia="en-US"/>
          </w:rPr>
          <w:t>статьями 14-19</w:t>
        </w:r>
      </w:hyperlink>
      <w:r w:rsidRPr="00956EA7">
        <w:rPr>
          <w:rFonts w:ascii="Times New Roman" w:eastAsia="Times New Roman" w:hAnsi="Times New Roman" w:cs="Times New Roman"/>
          <w:sz w:val="28"/>
          <w:szCs w:val="28"/>
          <w:lang w:eastAsia="en-US"/>
        </w:rPr>
        <w:t xml:space="preserve"> и </w:t>
      </w:r>
      <w:hyperlink r:id="rId889" w:history="1">
        <w:r w:rsidRPr="00956EA7">
          <w:rPr>
            <w:rFonts w:ascii="Times New Roman" w:eastAsia="Times New Roman" w:hAnsi="Times New Roman" w:cs="Times New Roman"/>
            <w:sz w:val="28"/>
            <w:szCs w:val="28"/>
            <w:lang w:eastAsia="en-US"/>
          </w:rPr>
          <w:t>21</w:t>
        </w:r>
      </w:hyperlink>
      <w:r w:rsidRPr="00956EA7">
        <w:rPr>
          <w:rFonts w:ascii="Times New Roman" w:eastAsia="Times New Roman" w:hAnsi="Times New Roman" w:cs="Times New Roman"/>
          <w:sz w:val="28"/>
          <w:szCs w:val="28"/>
          <w:lang w:eastAsia="en-US"/>
        </w:rPr>
        <w:t xml:space="preserve"> Федерального закона от 12.01.95 № 5-ФЗ «О ветеранах»:</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инвалиды войны;</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участники Великой Отечественной войны;</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ветераны боевых действий;</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лица, награжденные знаком «Жителю блокадного Ленинграда»;</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2.2. В соответствии с </w:t>
      </w:r>
      <w:hyperlink r:id="rId890" w:history="1">
        <w:r w:rsidRPr="00956EA7">
          <w:rPr>
            <w:rFonts w:ascii="Times New Roman" w:eastAsia="Times New Roman" w:hAnsi="Times New Roman" w:cs="Times New Roman"/>
            <w:sz w:val="28"/>
            <w:szCs w:val="28"/>
            <w:lang w:eastAsia="en-US"/>
          </w:rPr>
          <w:t>Законом</w:t>
        </w:r>
      </w:hyperlink>
      <w:r w:rsidRPr="00956EA7">
        <w:rPr>
          <w:rFonts w:ascii="Times New Roman" w:eastAsia="Times New Roman" w:hAnsi="Times New Roman" w:cs="Times New Roman"/>
          <w:sz w:val="28"/>
          <w:szCs w:val="28"/>
          <w:lang w:eastAsia="en-US"/>
        </w:rPr>
        <w:t xml:space="preserve"> Российской Федерации от 15.01.93           № 4301-1 «О статусе Героев Советского Союза, Героев Российской Федерации и полных кавалеров ордена Славы» граждане, удостоенные званий Героя Советского Союза, Героя Российской Федерации и полных кавалеров ордена Славы.</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lastRenderedPageBreak/>
        <w:t xml:space="preserve">2.3. В соответствии с </w:t>
      </w:r>
      <w:hyperlink r:id="rId891" w:history="1">
        <w:r w:rsidRPr="00956EA7">
          <w:rPr>
            <w:rFonts w:ascii="Times New Roman" w:eastAsia="Times New Roman" w:hAnsi="Times New Roman" w:cs="Times New Roman"/>
            <w:sz w:val="28"/>
            <w:szCs w:val="28"/>
            <w:lang w:eastAsia="en-US"/>
          </w:rPr>
          <w:t>Федеральным законом</w:t>
        </w:r>
      </w:hyperlink>
      <w:r w:rsidRPr="00956EA7">
        <w:rPr>
          <w:rFonts w:ascii="Times New Roman" w:eastAsia="Times New Roman" w:hAnsi="Times New Roman" w:cs="Times New Roman"/>
          <w:sz w:val="28"/>
          <w:szCs w:val="28"/>
          <w:lang w:eastAsia="en-US"/>
        </w:rPr>
        <w:t xml:space="preserve"> от 09.01.97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граждане Российской Федерации, удостоенные звания Героя Социалистического Труда или Героя Труда Российской Федерации, и граждане Российской Федерации, награжденные орденом Трудовой Славы трех степеней.</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2.4. В соответствии с </w:t>
      </w:r>
      <w:hyperlink r:id="rId892" w:history="1">
        <w:r w:rsidRPr="00956EA7">
          <w:rPr>
            <w:rFonts w:ascii="Times New Roman" w:eastAsia="Times New Roman" w:hAnsi="Times New Roman" w:cs="Times New Roman"/>
            <w:sz w:val="28"/>
            <w:szCs w:val="28"/>
            <w:lang w:eastAsia="en-US"/>
          </w:rPr>
          <w:t>Федеральным законом</w:t>
        </w:r>
      </w:hyperlink>
      <w:r w:rsidRPr="00956EA7">
        <w:rPr>
          <w:rFonts w:ascii="Times New Roman" w:eastAsia="Times New Roman" w:hAnsi="Times New Roman" w:cs="Times New Roman"/>
          <w:sz w:val="28"/>
          <w:szCs w:val="28"/>
          <w:lang w:eastAsia="en-US"/>
        </w:rPr>
        <w:t xml:space="preserve"> от 20.07.2012 № 125-ФЗ «О донорстве крови и ее компонентов» граждане, награжденные нагрудными знаками «Почетный донор СССР», «Почетный донор России».</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2.5. В соответствии с </w:t>
      </w:r>
      <w:hyperlink r:id="rId893" w:history="1">
        <w:r w:rsidRPr="00956EA7">
          <w:rPr>
            <w:rFonts w:ascii="Times New Roman" w:eastAsia="Times New Roman" w:hAnsi="Times New Roman" w:cs="Times New Roman"/>
            <w:sz w:val="28"/>
            <w:szCs w:val="28"/>
            <w:lang w:eastAsia="en-US"/>
          </w:rPr>
          <w:t>Законом</w:t>
        </w:r>
      </w:hyperlink>
      <w:r w:rsidRPr="00956EA7">
        <w:rPr>
          <w:rFonts w:ascii="Times New Roman" w:eastAsia="Times New Roman" w:hAnsi="Times New Roman" w:cs="Times New Roman"/>
          <w:sz w:val="28"/>
          <w:szCs w:val="28"/>
          <w:lang w:eastAsia="en-US"/>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граждане, подвергшиеся воздействию радиации вследствие радиационных катастроф. </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2.6. Граждане, признанные пострадавшими от политических репрессий.</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2.7. Реабилитированные лица.</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2.8.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3. Право на внеочередное оказание медицинской помощи в медицинских организациях, участвующих в реализации Программы, имеют указанные в </w:t>
      </w:r>
      <w:hyperlink w:anchor="sub_2002" w:history="1">
        <w:r w:rsidRPr="00956EA7">
          <w:rPr>
            <w:rFonts w:ascii="Times New Roman" w:eastAsia="Times New Roman" w:hAnsi="Times New Roman" w:cs="Times New Roman"/>
            <w:sz w:val="28"/>
            <w:szCs w:val="28"/>
            <w:lang w:eastAsia="en-US"/>
          </w:rPr>
          <w:t>пункте 2</w:t>
        </w:r>
      </w:hyperlink>
      <w:r w:rsidRPr="00956EA7">
        <w:rPr>
          <w:rFonts w:ascii="Times New Roman" w:eastAsia="Times New Roman" w:hAnsi="Times New Roman" w:cs="Times New Roman"/>
          <w:sz w:val="28"/>
          <w:szCs w:val="28"/>
          <w:lang w:eastAsia="en-US"/>
        </w:rPr>
        <w:t xml:space="preserve"> настоящего Порядка категории граждан при предъявлении документа, подтверждающего принадлежность гражданина к определенной категории в соответствии с федеральным законодательством.</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В случае обращения нескольких граждан, имеющих право на внеочередное оказание медицинской помощи, помощь оказывается в порядке очередности поступления обращений.</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4. Направление граждан для внеочередного получения медицинской помощи осуществляется медицинскими организациями по месту жительства или работы граждан, в том числе после выхода на пенсию.</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5. В регистратуре, приемном отделении, в отделениях стационара медицинской организации размещается информация о перечне отдельных категорий граждан, имеющих право на внеочередное оказание медицинской помощи, и порядке его реализации в медицинских организациях, участвующих в реализации Программы.</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6. Граждане, нуждающиеся в амбулаторной медицинской помощи, </w:t>
      </w:r>
      <w:r w:rsidRPr="00956EA7">
        <w:rPr>
          <w:rFonts w:ascii="Times New Roman" w:eastAsia="Times New Roman" w:hAnsi="Times New Roman" w:cs="Times New Roman"/>
          <w:sz w:val="28"/>
          <w:szCs w:val="28"/>
          <w:lang w:eastAsia="en-US"/>
        </w:rPr>
        <w:lastRenderedPageBreak/>
        <w:t>обращаются в регистратуру территориальной медицинской организации, где амбулаторные карты (</w:t>
      </w:r>
      <w:hyperlink r:id="rId894" w:history="1">
        <w:r w:rsidRPr="00956EA7">
          <w:rPr>
            <w:rFonts w:ascii="Times New Roman" w:eastAsia="Times New Roman" w:hAnsi="Times New Roman" w:cs="Times New Roman"/>
            <w:sz w:val="28"/>
            <w:szCs w:val="28"/>
            <w:lang w:eastAsia="en-US"/>
          </w:rPr>
          <w:t>форма 025/у-04</w:t>
        </w:r>
      </w:hyperlink>
      <w:r w:rsidRPr="00956EA7">
        <w:rPr>
          <w:rFonts w:ascii="Times New Roman" w:eastAsia="Times New Roman" w:hAnsi="Times New Roman" w:cs="Times New Roman"/>
          <w:sz w:val="28"/>
          <w:szCs w:val="28"/>
          <w:lang w:eastAsia="en-US"/>
        </w:rPr>
        <w:t>) маркируются буквой «Л».</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Работник регистратуры доставляет медицинскую карту гражданина врачу соответствующей специальности, который организует внеочередной прием.</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При необходимости проведения дополнительного медицинского обследования гражданина или лабораторных исследований в амбулаторных условиях организуется внеочередной прием гражданина необходимыми врачами-специалистами или проведение необходимых лабораторных исследований.</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7. 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Медицинская организация, оказывающая стационарную медицинскую помощь, организует внеплановую госпитализацию.</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8. При отсутствии возможности оказания необходимой медицинской помощи на основании решения клинико-экспертных комиссий республиканских медицинских организаций Министерство здравоохранения Карачаево-Черкесской Республики направляет граждан с медицинским заключением или соответствующие медицинские документы в федеральные учреждения здравоохранения (в соответствии с их профилем) для решения вопроса о внеочередном оказании медицинской помощи.</w:t>
      </w:r>
    </w:p>
    <w:p w:rsidR="00956EA7" w:rsidRPr="00956EA7" w:rsidRDefault="00956EA7" w:rsidP="009F237F">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9. Контроль за внеочередным оказанием медицинской помощи гражданам осуществляется Министерством здравоохранения Карачаево-Черкесской Республики.</w:t>
      </w:r>
    </w:p>
    <w:p w:rsidR="00956EA7" w:rsidRPr="00956EA7" w:rsidRDefault="00956EA7" w:rsidP="00956EA7">
      <w:pPr>
        <w:widowControl w:val="0"/>
        <w:autoSpaceDE w:val="0"/>
        <w:autoSpaceDN w:val="0"/>
        <w:spacing w:after="0" w:line="360" w:lineRule="auto"/>
        <w:contextualSpacing/>
        <w:rPr>
          <w:rFonts w:ascii="Times New Roman" w:eastAsia="Times New Roman" w:hAnsi="Times New Roman" w:cs="Times New Roman"/>
          <w:sz w:val="28"/>
          <w:szCs w:val="28"/>
          <w:lang w:eastAsia="en-US"/>
        </w:rPr>
      </w:pPr>
    </w:p>
    <w:p w:rsidR="00956EA7" w:rsidRPr="00956EA7" w:rsidRDefault="00956EA7" w:rsidP="00956EA7">
      <w:pPr>
        <w:widowControl w:val="0"/>
        <w:autoSpaceDE w:val="0"/>
        <w:autoSpaceDN w:val="0"/>
        <w:spacing w:after="0" w:line="360" w:lineRule="auto"/>
        <w:contextualSpacing/>
        <w:rPr>
          <w:rFonts w:ascii="Times New Roman" w:eastAsia="Times New Roman" w:hAnsi="Times New Roman" w:cs="Times New Roman"/>
          <w:sz w:val="28"/>
          <w:szCs w:val="28"/>
          <w:lang w:eastAsia="en-US"/>
        </w:rPr>
      </w:pP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Заместитель</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Руководителя Администрации</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Главы и Правительства </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Карачаево-Черкесской Республики,</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начальник Управления </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 xml:space="preserve">документационного обеспечения </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Главы и Правительства</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956EA7">
        <w:rPr>
          <w:rFonts w:ascii="Times New Roman" w:eastAsia="Times New Roman" w:hAnsi="Times New Roman" w:cs="Times New Roman"/>
          <w:sz w:val="28"/>
          <w:szCs w:val="28"/>
          <w:lang w:eastAsia="en-US"/>
        </w:rPr>
        <w:t>Карачаево-Черкесской Республики</w:t>
      </w:r>
      <w:r w:rsidRPr="00956EA7">
        <w:rPr>
          <w:rFonts w:ascii="Times New Roman" w:eastAsia="Times New Roman" w:hAnsi="Times New Roman" w:cs="Times New Roman"/>
          <w:sz w:val="28"/>
          <w:szCs w:val="28"/>
          <w:lang w:eastAsia="en-US"/>
        </w:rPr>
        <w:tab/>
      </w:r>
      <w:r w:rsidRPr="00956EA7">
        <w:rPr>
          <w:rFonts w:ascii="Times New Roman" w:eastAsia="Times New Roman" w:hAnsi="Times New Roman" w:cs="Times New Roman"/>
          <w:sz w:val="28"/>
          <w:szCs w:val="28"/>
          <w:lang w:eastAsia="en-US"/>
        </w:rPr>
        <w:tab/>
      </w:r>
      <w:r w:rsidRPr="00956EA7">
        <w:rPr>
          <w:rFonts w:ascii="Times New Roman" w:eastAsia="Times New Roman" w:hAnsi="Times New Roman" w:cs="Times New Roman"/>
          <w:sz w:val="28"/>
          <w:szCs w:val="28"/>
          <w:lang w:eastAsia="en-US"/>
        </w:rPr>
        <w:tab/>
      </w:r>
      <w:r w:rsidRPr="00956EA7">
        <w:rPr>
          <w:rFonts w:ascii="Times New Roman" w:eastAsia="Times New Roman" w:hAnsi="Times New Roman" w:cs="Times New Roman"/>
          <w:sz w:val="28"/>
          <w:szCs w:val="28"/>
          <w:lang w:eastAsia="en-US"/>
        </w:rPr>
        <w:tab/>
        <w:t xml:space="preserve">                 </w:t>
      </w:r>
      <w:r w:rsidR="003643A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956EA7">
        <w:rPr>
          <w:rFonts w:ascii="Times New Roman" w:eastAsia="Times New Roman" w:hAnsi="Times New Roman" w:cs="Times New Roman"/>
          <w:sz w:val="28"/>
          <w:szCs w:val="28"/>
          <w:lang w:eastAsia="en-US"/>
        </w:rPr>
        <w:t>Ф.Я. Астежева</w:t>
      </w: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956EA7" w:rsidRPr="00956EA7" w:rsidRDefault="00956EA7" w:rsidP="00956EA7">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sidRPr="00956EA7">
        <w:rPr>
          <w:rFonts w:ascii="Times New Roman" w:eastAsia="Times New Roman" w:hAnsi="Times New Roman" w:cs="Times New Roman"/>
          <w:color w:val="000000"/>
          <w:sz w:val="28"/>
          <w:szCs w:val="28"/>
          <w:lang w:eastAsia="en-US"/>
        </w:rPr>
        <w:t>Министр здравоохранения</w:t>
      </w:r>
    </w:p>
    <w:p w:rsidR="008F71D0" w:rsidRPr="009F237F" w:rsidRDefault="00956EA7" w:rsidP="009F237F">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956EA7">
        <w:rPr>
          <w:rFonts w:ascii="Times New Roman" w:eastAsia="Times New Roman" w:hAnsi="Times New Roman" w:cs="Times New Roman"/>
          <w:color w:val="000000"/>
          <w:sz w:val="28"/>
          <w:szCs w:val="28"/>
          <w:lang w:eastAsia="en-US"/>
        </w:rPr>
        <w:t xml:space="preserve">Карачаево-Черкесской Республики                                       </w:t>
      </w:r>
      <w:r w:rsidR="00F1595D">
        <w:rPr>
          <w:rFonts w:ascii="Times New Roman" w:eastAsia="Times New Roman" w:hAnsi="Times New Roman" w:cs="Times New Roman"/>
          <w:color w:val="000000"/>
          <w:sz w:val="28"/>
          <w:szCs w:val="28"/>
          <w:lang w:eastAsia="en-US"/>
        </w:rPr>
        <w:t xml:space="preserve">               </w:t>
      </w:r>
      <w:r w:rsidR="003643A1">
        <w:rPr>
          <w:rFonts w:ascii="Times New Roman" w:eastAsia="Times New Roman" w:hAnsi="Times New Roman" w:cs="Times New Roman"/>
          <w:color w:val="000000"/>
          <w:sz w:val="28"/>
          <w:szCs w:val="28"/>
          <w:lang w:eastAsia="en-US"/>
        </w:rPr>
        <w:t xml:space="preserve">   </w:t>
      </w:r>
      <w:r w:rsidR="00F1595D">
        <w:rPr>
          <w:rFonts w:ascii="Times New Roman" w:eastAsia="Times New Roman" w:hAnsi="Times New Roman" w:cs="Times New Roman"/>
          <w:color w:val="000000"/>
          <w:sz w:val="28"/>
          <w:szCs w:val="28"/>
          <w:lang w:eastAsia="en-US"/>
        </w:rPr>
        <w:t xml:space="preserve"> </w:t>
      </w:r>
      <w:r w:rsidR="008F71D0">
        <w:rPr>
          <w:rFonts w:ascii="Times New Roman" w:eastAsia="Times New Roman" w:hAnsi="Times New Roman" w:cs="Times New Roman"/>
          <w:color w:val="000000"/>
          <w:sz w:val="28"/>
          <w:szCs w:val="28"/>
          <w:lang w:eastAsia="en-US"/>
        </w:rPr>
        <w:t xml:space="preserve"> </w:t>
      </w:r>
      <w:r w:rsidR="009F237F">
        <w:rPr>
          <w:rFonts w:ascii="Times New Roman" w:eastAsia="Times New Roman" w:hAnsi="Times New Roman" w:cs="Times New Roman"/>
          <w:color w:val="000000"/>
          <w:sz w:val="28"/>
          <w:szCs w:val="28"/>
          <w:lang w:eastAsia="en-US"/>
        </w:rPr>
        <w:t>К.А. Шамано</w:t>
      </w:r>
      <w:r w:rsidR="00F1595D">
        <w:rPr>
          <w:rFonts w:ascii="Times New Roman" w:eastAsia="Times New Roman" w:hAnsi="Times New Roman" w:cs="Times New Roman"/>
          <w:color w:val="000000"/>
          <w:sz w:val="28"/>
          <w:szCs w:val="28"/>
          <w:lang w:eastAsia="en-US"/>
        </w:rPr>
        <w:t>в</w:t>
      </w:r>
    </w:p>
    <w:p w:rsidR="008F71D0" w:rsidRDefault="008F71D0" w:rsidP="00956EA7">
      <w:pPr>
        <w:widowControl w:val="0"/>
        <w:autoSpaceDE w:val="0"/>
        <w:autoSpaceDN w:val="0"/>
        <w:adjustRightInd w:val="0"/>
        <w:spacing w:after="0" w:line="240" w:lineRule="auto"/>
        <w:ind w:firstLine="708"/>
        <w:jc w:val="right"/>
        <w:rPr>
          <w:rFonts w:ascii="Times New Roman" w:eastAsia="Times New Roman" w:hAnsi="Times New Roman" w:cs="Times New Roman"/>
          <w:bCs/>
          <w:sz w:val="28"/>
          <w:szCs w:val="28"/>
          <w:lang w:eastAsia="en-US"/>
        </w:rPr>
      </w:pPr>
    </w:p>
    <w:p w:rsidR="008F71D0" w:rsidRDefault="008F71D0" w:rsidP="00956EA7">
      <w:pPr>
        <w:widowControl w:val="0"/>
        <w:autoSpaceDE w:val="0"/>
        <w:autoSpaceDN w:val="0"/>
        <w:adjustRightInd w:val="0"/>
        <w:spacing w:after="0" w:line="240" w:lineRule="auto"/>
        <w:ind w:firstLine="708"/>
        <w:jc w:val="right"/>
        <w:rPr>
          <w:rFonts w:ascii="Times New Roman" w:eastAsia="Times New Roman" w:hAnsi="Times New Roman" w:cs="Times New Roman"/>
          <w:bCs/>
          <w:sz w:val="28"/>
          <w:szCs w:val="28"/>
          <w:lang w:eastAsia="en-US"/>
        </w:rPr>
      </w:pPr>
    </w:p>
    <w:p w:rsidR="00DE7168" w:rsidRDefault="00DE7168" w:rsidP="00DE716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p>
    <w:p w:rsidR="008F71D0" w:rsidRPr="003643A1" w:rsidRDefault="008F71D0" w:rsidP="008F71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3643A1">
        <w:rPr>
          <w:rFonts w:ascii="Times New Roman" w:eastAsia="Times New Roman" w:hAnsi="Times New Roman" w:cs="Times New Roman"/>
          <w:bCs/>
          <w:sz w:val="24"/>
          <w:szCs w:val="24"/>
          <w:lang w:eastAsia="en-US"/>
        </w:rPr>
        <w:lastRenderedPageBreak/>
        <w:t xml:space="preserve">Приложение № 13 к </w:t>
      </w:r>
      <w:hyperlink w:anchor="sub_100000" w:history="1">
        <w:r w:rsidRPr="003643A1">
          <w:rPr>
            <w:rFonts w:ascii="Times New Roman" w:eastAsia="Times New Roman" w:hAnsi="Times New Roman" w:cs="Times New Roman"/>
            <w:sz w:val="24"/>
            <w:szCs w:val="24"/>
            <w:lang w:eastAsia="en-US"/>
          </w:rPr>
          <w:t>Программе</w:t>
        </w:r>
      </w:hyperlink>
    </w:p>
    <w:p w:rsidR="008F71D0" w:rsidRPr="008F71D0" w:rsidRDefault="008F71D0" w:rsidP="008F71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F71D0" w:rsidRPr="008F71D0" w:rsidRDefault="008F71D0" w:rsidP="008F71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F71D0" w:rsidRDefault="008F71D0" w:rsidP="008F71D0">
      <w:pPr>
        <w:widowControl w:val="0"/>
        <w:tabs>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8F71D0">
        <w:rPr>
          <w:rFonts w:ascii="Times New Roman" w:eastAsia="Times New Roman" w:hAnsi="Times New Roman" w:cs="Times New Roman"/>
          <w:b/>
          <w:sz w:val="28"/>
          <w:szCs w:val="28"/>
          <w:lang w:eastAsia="en-US"/>
        </w:rPr>
        <w:t>П О Р Я Д О К</w:t>
      </w:r>
    </w:p>
    <w:p w:rsidR="00147C45" w:rsidRPr="008F71D0" w:rsidRDefault="00147C45" w:rsidP="008F71D0">
      <w:pPr>
        <w:widowControl w:val="0"/>
        <w:tabs>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8F71D0" w:rsidRPr="008F71D0" w:rsidRDefault="008F71D0" w:rsidP="00147C45">
      <w:pPr>
        <w:widowControl w:val="0"/>
        <w:tabs>
          <w:tab w:val="right" w:pos="9355"/>
        </w:tabs>
        <w:autoSpaceDE w:val="0"/>
        <w:autoSpaceDN w:val="0"/>
        <w:adjustRightInd w:val="0"/>
        <w:spacing w:after="0"/>
        <w:jc w:val="center"/>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обеспечения граждан в рамках оказания паллиативной медицинской </w:t>
      </w:r>
    </w:p>
    <w:p w:rsidR="008F71D0" w:rsidRPr="008F71D0" w:rsidRDefault="008F71D0" w:rsidP="00147C45">
      <w:pPr>
        <w:widowControl w:val="0"/>
        <w:tabs>
          <w:tab w:val="right" w:pos="9355"/>
        </w:tabs>
        <w:autoSpaceDE w:val="0"/>
        <w:autoSpaceDN w:val="0"/>
        <w:adjustRightInd w:val="0"/>
        <w:spacing w:after="0"/>
        <w:jc w:val="center"/>
        <w:rPr>
          <w:rFonts w:ascii="Times New Roman" w:eastAsia="Times New Roman" w:hAnsi="Times New Roman" w:cs="Times New Roman"/>
          <w:bCs/>
          <w:sz w:val="28"/>
          <w:szCs w:val="28"/>
          <w:lang w:eastAsia="en-US"/>
        </w:rPr>
      </w:pPr>
      <w:r w:rsidRPr="008F71D0">
        <w:rPr>
          <w:rFonts w:ascii="Times New Roman" w:eastAsia="Times New Roman" w:hAnsi="Times New Roman" w:cs="Times New Roman"/>
          <w:sz w:val="28"/>
          <w:szCs w:val="28"/>
          <w:lang w:eastAsia="en-US"/>
        </w:rPr>
        <w:t>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F71D0" w:rsidRPr="008F71D0" w:rsidRDefault="008F71D0" w:rsidP="008F71D0">
      <w:pPr>
        <w:widowControl w:val="0"/>
        <w:tabs>
          <w:tab w:val="right" w:pos="9355"/>
        </w:tabs>
        <w:autoSpaceDE w:val="0"/>
        <w:autoSpaceDN w:val="0"/>
        <w:adjustRightInd w:val="0"/>
        <w:spacing w:after="0" w:line="240" w:lineRule="auto"/>
        <w:rPr>
          <w:rFonts w:ascii="Times New Roman" w:eastAsia="Times New Roman" w:hAnsi="Times New Roman" w:cs="Times New Roman"/>
          <w:bCs/>
          <w:sz w:val="28"/>
          <w:szCs w:val="28"/>
          <w:lang w:eastAsia="en-US"/>
        </w:rPr>
      </w:pPr>
    </w:p>
    <w:p w:rsidR="008F71D0" w:rsidRPr="008F71D0" w:rsidRDefault="008F71D0" w:rsidP="008F71D0">
      <w:pPr>
        <w:widowControl w:val="0"/>
        <w:tabs>
          <w:tab w:val="right" w:pos="9355"/>
        </w:tabs>
        <w:autoSpaceDE w:val="0"/>
        <w:autoSpaceDN w:val="0"/>
        <w:adjustRightInd w:val="0"/>
        <w:spacing w:after="0" w:line="240" w:lineRule="auto"/>
        <w:rPr>
          <w:rFonts w:ascii="Times New Roman" w:eastAsia="Times New Roman" w:hAnsi="Times New Roman" w:cs="Times New Roman"/>
          <w:bCs/>
          <w:sz w:val="28"/>
          <w:szCs w:val="28"/>
          <w:lang w:eastAsia="en-US"/>
        </w:rPr>
      </w:pP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утвержден постановлением Правительства Карачаево-Черкесской Республики от 02.04.2019 № 95 «Об обеспечении больных Карачаево-Черкесской Республики, нуждающихся в оказании паллиативной медицинской помощи, в том числе детей, медицинскими изделиями для оказания медицинской помощи на дому».</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Учет пациентов, подбор и выдача пациентам медицинских изделий для использования на дому (далее – медицинские изделия) осуществляется медицинской организацией Карачаево-Черкесской Республики по месту прикрепления гражданина.</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 педиатров участковых, врачей общей практики (семейных врачей), врачей по паллиативной медицинской помощи, иных врачей-специалистов </w:t>
      </w:r>
      <w:r w:rsidR="004D0A12" w:rsidRPr="008F71D0">
        <w:rPr>
          <w:rFonts w:ascii="Times New Roman" w:eastAsia="Times New Roman" w:hAnsi="Times New Roman" w:cs="Times New Roman"/>
          <w:sz w:val="28"/>
          <w:szCs w:val="28"/>
          <w:lang w:eastAsia="en-US"/>
        </w:rPr>
        <w:t>и медицинских</w:t>
      </w:r>
      <w:r w:rsidRPr="008F71D0">
        <w:rPr>
          <w:rFonts w:ascii="Times New Roman" w:eastAsia="Times New Roman" w:hAnsi="Times New Roman" w:cs="Times New Roman"/>
          <w:sz w:val="28"/>
          <w:szCs w:val="28"/>
          <w:lang w:eastAsia="en-US"/>
        </w:rPr>
        <w:t xml:space="preserve"> работников.</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lastRenderedPageBreak/>
        <w:t>При передаче пациенту медицинских изделий, находящихся на балансе уполномоченных медицинских организаций, с пациентом (его представителем) заключается договор безвозмездного пользования имуществом.</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Медицинские изделия предоставляются пациенту бесплатно и не подлежат отчуждению в пользу третьих лиц, в том числе продаже или дарению.</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Медицинские изделия, относящиеся к особо ценному движимому имуществу, передаются медицинской организацией пациенту в безвозмездное пользование в соответствии постановлением Правительства Карачаево-Черкесской Республики от 02.04.2019 № 95 «Об обеспечении больных Карачаево-Черкесской Республики, нуждающихся в оказании паллиативной медицинской помощи, в том числе детей, медицинскими изделиями для оказания медицинской помощи на дому». Принятие решения о плановой, внеплановой замене медицинских изделий, их ремонте, а также проведение ремонта осуществляется уполномоченной медицинской организацией, с которой заключен договор безвозмездного пользования имуществом.</w:t>
      </w:r>
    </w:p>
    <w:p w:rsidR="008F71D0" w:rsidRP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rsidR="008F71D0" w:rsidRDefault="008F71D0"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w:t>
      </w:r>
      <w:r w:rsidR="00006658">
        <w:rPr>
          <w:rFonts w:ascii="Times New Roman" w:eastAsia="Times New Roman" w:hAnsi="Times New Roman" w:cs="Times New Roman"/>
          <w:sz w:val="28"/>
          <w:szCs w:val="28"/>
          <w:lang w:eastAsia="en-US"/>
        </w:rPr>
        <w:t xml:space="preserve"> бланков, их учета и хранения».</w:t>
      </w:r>
    </w:p>
    <w:p w:rsidR="00006658" w:rsidRPr="008F71D0" w:rsidRDefault="00006658" w:rsidP="00006658">
      <w:pPr>
        <w:widowControl w:val="0"/>
        <w:shd w:val="clear" w:color="auto" w:fill="FFFFFF"/>
        <w:autoSpaceDE w:val="0"/>
        <w:autoSpaceDN w:val="0"/>
        <w:spacing w:after="0"/>
        <w:contextualSpacing/>
        <w:jc w:val="both"/>
        <w:rPr>
          <w:rFonts w:ascii="Times New Roman" w:eastAsia="Times New Roman" w:hAnsi="Times New Roman" w:cs="Times New Roman"/>
          <w:sz w:val="28"/>
          <w:szCs w:val="28"/>
          <w:lang w:eastAsia="en-US"/>
        </w:rPr>
      </w:pP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Заместитель</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Руководителя Администрации</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Главы и Правительства </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Карачаево-Черкесской Республики,</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начальник Управления </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документационного обеспечения </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Главы и Правительства</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Карачаево-Черкесской Республики</w:t>
      </w:r>
      <w:r w:rsidRPr="008F71D0">
        <w:rPr>
          <w:rFonts w:ascii="Times New Roman" w:eastAsia="Times New Roman" w:hAnsi="Times New Roman" w:cs="Times New Roman"/>
          <w:sz w:val="28"/>
          <w:szCs w:val="28"/>
          <w:lang w:eastAsia="en-US"/>
        </w:rPr>
        <w:tab/>
      </w:r>
      <w:r w:rsidRPr="008F71D0">
        <w:rPr>
          <w:rFonts w:ascii="Times New Roman" w:eastAsia="Times New Roman" w:hAnsi="Times New Roman" w:cs="Times New Roman"/>
          <w:sz w:val="28"/>
          <w:szCs w:val="28"/>
          <w:lang w:eastAsia="en-US"/>
        </w:rPr>
        <w:tab/>
      </w:r>
      <w:r w:rsidRPr="008F71D0">
        <w:rPr>
          <w:rFonts w:ascii="Times New Roman" w:eastAsia="Times New Roman" w:hAnsi="Times New Roman" w:cs="Times New Roman"/>
          <w:sz w:val="28"/>
          <w:szCs w:val="28"/>
          <w:lang w:eastAsia="en-US"/>
        </w:rPr>
        <w:tab/>
      </w:r>
      <w:r w:rsidRPr="008F71D0">
        <w:rPr>
          <w:rFonts w:ascii="Times New Roman" w:eastAsia="Times New Roman" w:hAnsi="Times New Roman" w:cs="Times New Roman"/>
          <w:sz w:val="28"/>
          <w:szCs w:val="28"/>
          <w:lang w:eastAsia="en-US"/>
        </w:rPr>
        <w:tab/>
        <w:t xml:space="preserve">                              Ф.Я. Астежева</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sidRPr="008F71D0">
        <w:rPr>
          <w:rFonts w:ascii="Times New Roman" w:eastAsia="Times New Roman" w:hAnsi="Times New Roman" w:cs="Times New Roman"/>
          <w:color w:val="000000"/>
          <w:sz w:val="28"/>
          <w:szCs w:val="28"/>
          <w:lang w:eastAsia="en-US"/>
        </w:rPr>
        <w:t>Министр здравоохранения</w:t>
      </w:r>
    </w:p>
    <w:p w:rsidR="008F71D0" w:rsidRPr="008F71D0" w:rsidRDefault="008F71D0" w:rsidP="008F71D0">
      <w:pPr>
        <w:widowControl w:val="0"/>
        <w:tabs>
          <w:tab w:val="left" w:pos="10515"/>
        </w:tabs>
        <w:autoSpaceDE w:val="0"/>
        <w:autoSpaceDN w:val="0"/>
        <w:spacing w:after="0" w:line="240" w:lineRule="auto"/>
        <w:ind w:right="-1"/>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К.А. Шаманов</w:t>
      </w:r>
    </w:p>
    <w:p w:rsidR="00147C45" w:rsidRDefault="00147C45" w:rsidP="001F15CD">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p w:rsidR="00DE7168" w:rsidRDefault="00DE7168" w:rsidP="00DE7168">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p>
    <w:p w:rsidR="008F71D0" w:rsidRPr="003643A1" w:rsidRDefault="008F71D0" w:rsidP="008F71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3643A1">
        <w:rPr>
          <w:rFonts w:ascii="Times New Roman" w:eastAsia="Times New Roman" w:hAnsi="Times New Roman" w:cs="Times New Roman"/>
          <w:bCs/>
          <w:sz w:val="24"/>
          <w:szCs w:val="24"/>
          <w:lang w:eastAsia="en-US"/>
        </w:rPr>
        <w:lastRenderedPageBreak/>
        <w:t xml:space="preserve">Приложение № 14 к </w:t>
      </w:r>
      <w:hyperlink w:anchor="sub_100000" w:history="1">
        <w:r w:rsidRPr="003643A1">
          <w:rPr>
            <w:rFonts w:ascii="Times New Roman" w:eastAsia="Times New Roman" w:hAnsi="Times New Roman" w:cs="Times New Roman"/>
            <w:sz w:val="24"/>
            <w:szCs w:val="24"/>
            <w:lang w:eastAsia="en-US"/>
          </w:rPr>
          <w:t>Программе</w:t>
        </w:r>
      </w:hyperlink>
    </w:p>
    <w:p w:rsidR="008F71D0" w:rsidRPr="008F71D0" w:rsidRDefault="008F71D0" w:rsidP="008F71D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8F71D0" w:rsidRPr="008F71D0" w:rsidRDefault="008F71D0" w:rsidP="008F71D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8F71D0" w:rsidRPr="008F71D0" w:rsidRDefault="008F71D0" w:rsidP="008F7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bookmarkStart w:id="73" w:name="sub_555407624"/>
      <w:r w:rsidRPr="008F71D0">
        <w:rPr>
          <w:rFonts w:ascii="Times New Roman" w:eastAsia="Times New Roman" w:hAnsi="Times New Roman" w:cs="Times New Roman"/>
          <w:b/>
          <w:bCs/>
          <w:sz w:val="28"/>
          <w:szCs w:val="28"/>
          <w:lang w:eastAsia="en-US"/>
        </w:rPr>
        <w:t xml:space="preserve">П Е Р Е Ч Е Н Ь   </w:t>
      </w:r>
    </w:p>
    <w:p w:rsidR="008F71D0" w:rsidRPr="008F71D0" w:rsidRDefault="008F71D0" w:rsidP="00147C45">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en-US"/>
        </w:rPr>
      </w:pPr>
      <w:r w:rsidRPr="008F71D0">
        <w:rPr>
          <w:rFonts w:ascii="Times New Roman" w:eastAsia="Times New Roman" w:hAnsi="Times New Roman" w:cs="Times New Roman"/>
          <w:bCs/>
          <w:sz w:val="28"/>
          <w:szCs w:val="28"/>
          <w:lang w:eastAsia="en-US"/>
        </w:rPr>
        <w:t xml:space="preserve">мероприятий по профилактике заболеваний и формированию </w:t>
      </w:r>
    </w:p>
    <w:p w:rsidR="008F71D0" w:rsidRDefault="008F71D0" w:rsidP="00147C45">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en-US"/>
        </w:rPr>
      </w:pPr>
      <w:r w:rsidRPr="008F71D0">
        <w:rPr>
          <w:rFonts w:ascii="Times New Roman" w:eastAsia="Times New Roman" w:hAnsi="Times New Roman" w:cs="Times New Roman"/>
          <w:bCs/>
          <w:sz w:val="28"/>
          <w:szCs w:val="28"/>
          <w:lang w:eastAsia="en-US"/>
        </w:rPr>
        <w:t>здорового образа жизни, осуществляемых в рамках Программы</w:t>
      </w:r>
      <w:bookmarkEnd w:id="73"/>
    </w:p>
    <w:p w:rsidR="008F71D0" w:rsidRPr="008F71D0" w:rsidRDefault="008F71D0" w:rsidP="008F71D0">
      <w:pPr>
        <w:widowControl w:val="0"/>
        <w:autoSpaceDE w:val="0"/>
        <w:autoSpaceDN w:val="0"/>
        <w:adjustRightInd w:val="0"/>
        <w:spacing w:after="0" w:line="360" w:lineRule="auto"/>
        <w:jc w:val="center"/>
        <w:outlineLvl w:val="0"/>
        <w:rPr>
          <w:rFonts w:ascii="Times New Roman" w:eastAsia="Times New Roman" w:hAnsi="Times New Roman" w:cs="Times New Roman"/>
          <w:bCs/>
          <w:sz w:val="28"/>
          <w:szCs w:val="28"/>
          <w:lang w:eastAsia="en-US"/>
        </w:rPr>
      </w:pP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В рамках реализации Программы с целью профилактики заболеваний и формирования здорового образа жизни будут осуществляться следующие мероприятия:</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74" w:name="sub_5001"/>
      <w:r w:rsidRPr="008F71D0">
        <w:rPr>
          <w:rFonts w:ascii="Times New Roman" w:eastAsia="Times New Roman" w:hAnsi="Times New Roman" w:cs="Times New Roman"/>
          <w:sz w:val="28"/>
          <w:szCs w:val="28"/>
          <w:lang w:eastAsia="en-US"/>
        </w:rPr>
        <w:t>1. Проведение школ здоровья в медицинских организациях, оказывающих амбулаторно-поликлиническую помощь, для пациентов с артериальной гипертонией, диабетом, бронхиальной астмой, остеопорозом, по отказу от курения, санитарно-гигиеническому просвещению по направлению лечащего врача или фельдшера.</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b/>
          <w:sz w:val="28"/>
          <w:szCs w:val="28"/>
          <w:lang w:eastAsia="en-US"/>
        </w:rPr>
      </w:pPr>
      <w:bookmarkStart w:id="75" w:name="sub_5002"/>
      <w:bookmarkEnd w:id="74"/>
      <w:r w:rsidRPr="008F71D0">
        <w:rPr>
          <w:rFonts w:ascii="Times New Roman" w:eastAsia="Times New Roman" w:hAnsi="Times New Roman" w:cs="Times New Roman"/>
          <w:sz w:val="28"/>
          <w:szCs w:val="28"/>
          <w:lang w:eastAsia="en-US"/>
        </w:rPr>
        <w:t xml:space="preserve">2. Проведение диспансеризации определенных групп взрослого населения в соответствии с </w:t>
      </w:r>
      <w:hyperlink r:id="rId895" w:history="1">
        <w:r w:rsidRPr="008F71D0">
          <w:rPr>
            <w:rFonts w:ascii="Times New Roman" w:eastAsia="Times New Roman" w:hAnsi="Times New Roman" w:cs="Times New Roman"/>
            <w:sz w:val="28"/>
            <w:szCs w:val="28"/>
            <w:lang w:eastAsia="en-US"/>
          </w:rPr>
          <w:t>Приказом</w:t>
        </w:r>
      </w:hyperlink>
      <w:r w:rsidRPr="008F71D0">
        <w:rPr>
          <w:rFonts w:ascii="Times New Roman" w:eastAsia="Times New Roman" w:hAnsi="Times New Roman" w:cs="Times New Roman"/>
          <w:sz w:val="28"/>
          <w:szCs w:val="28"/>
          <w:lang w:eastAsia="en-US"/>
        </w:rPr>
        <w:t xml:space="preserve"> Министерства здравоохранения Российской Федерации </w:t>
      </w:r>
      <w:hyperlink r:id="rId896" w:history="1">
        <w:r w:rsidRPr="008F71D0">
          <w:rPr>
            <w:rFonts w:ascii="Times New Roman" w:eastAsia="Times New Roman" w:hAnsi="Times New Roman" w:cs="Times New Roman"/>
            <w:bCs/>
            <w:sz w:val="28"/>
            <w:szCs w:val="28"/>
            <w:lang w:eastAsia="en-US"/>
          </w:rPr>
          <w:t>от 27.04.2021 № 404н «Об утверждении порядка проведения профилактического медицинского осмотра и диспансеризации определенных групп взрослого населения</w:t>
        </w:r>
      </w:hyperlink>
      <w:r w:rsidRPr="008F71D0">
        <w:rPr>
          <w:rFonts w:ascii="Times New Roman" w:eastAsia="Times New Roman" w:hAnsi="Times New Roman" w:cs="Times New Roman"/>
          <w:b/>
          <w:sz w:val="28"/>
          <w:szCs w:val="28"/>
          <w:lang w:eastAsia="en-US"/>
        </w:rPr>
        <w:t>».</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76" w:name="sub_5003"/>
      <w:bookmarkEnd w:id="75"/>
      <w:r w:rsidRPr="008F71D0">
        <w:rPr>
          <w:rFonts w:ascii="Times New Roman" w:eastAsia="Times New Roman" w:hAnsi="Times New Roman" w:cs="Times New Roman"/>
          <w:sz w:val="28"/>
          <w:szCs w:val="28"/>
          <w:lang w:eastAsia="en-US"/>
        </w:rPr>
        <w:t>3. Мероприятия по индивидуальной профилактике заболеваний и формированию здорового образа жизни:</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77" w:name="sub_50031"/>
      <w:bookmarkEnd w:id="76"/>
      <w:r w:rsidRPr="008F71D0">
        <w:rPr>
          <w:rFonts w:ascii="Times New Roman" w:eastAsia="Times New Roman" w:hAnsi="Times New Roman" w:cs="Times New Roman"/>
          <w:sz w:val="28"/>
          <w:szCs w:val="28"/>
          <w:lang w:eastAsia="en-US"/>
        </w:rPr>
        <w:t>прием с профилактической целью населения в медицинских организациях, оказывающих амбулаторно-поликлиническую помощь, по направлению врача и при обращении граждан;</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78" w:name="sub_50032"/>
      <w:bookmarkEnd w:id="77"/>
      <w:r w:rsidRPr="008F71D0">
        <w:rPr>
          <w:rFonts w:ascii="Times New Roman" w:eastAsia="Times New Roman" w:hAnsi="Times New Roman" w:cs="Times New Roman"/>
          <w:sz w:val="28"/>
          <w:szCs w:val="28"/>
          <w:lang w:eastAsia="en-US"/>
        </w:rPr>
        <w:t>профилактическое обследование населения:</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79" w:name="sub_50033"/>
      <w:bookmarkEnd w:id="78"/>
      <w:r w:rsidRPr="008F71D0">
        <w:rPr>
          <w:rFonts w:ascii="Times New Roman" w:eastAsia="Times New Roman" w:hAnsi="Times New Roman" w:cs="Times New Roman"/>
          <w:sz w:val="28"/>
          <w:szCs w:val="28"/>
          <w:lang w:eastAsia="en-US"/>
        </w:rPr>
        <w:t>в центре здоровья для взрослых РГБЛПУ «Центр медицинской профилактики»</w:t>
      </w:r>
      <w:bookmarkStart w:id="80" w:name="sub_50034"/>
      <w:bookmarkEnd w:id="79"/>
      <w:r w:rsidRPr="008F71D0">
        <w:rPr>
          <w:rFonts w:ascii="Times New Roman" w:eastAsia="Times New Roman" w:hAnsi="Times New Roman" w:cs="Times New Roman"/>
          <w:sz w:val="28"/>
          <w:szCs w:val="28"/>
          <w:lang w:eastAsia="en-US"/>
        </w:rPr>
        <w:t xml:space="preserve">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экспресс-анализ для определения общего холестерина и глюкозы в крови, комплексная оценка функции дыхательной системы, проверка остроты зрения, рефрактометрия, тонометрия, исследование бинокулярного зрения, определение вида и степени аметропии, наличия астигматизма;</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81" w:name="sub_50035"/>
      <w:bookmarkEnd w:id="80"/>
      <w:r w:rsidRPr="008F71D0">
        <w:rPr>
          <w:rFonts w:ascii="Times New Roman" w:eastAsia="Times New Roman" w:hAnsi="Times New Roman" w:cs="Times New Roman"/>
          <w:sz w:val="28"/>
          <w:szCs w:val="28"/>
          <w:lang w:eastAsia="en-US"/>
        </w:rPr>
        <w:t>диагностика кариеса зубов, болезней пародонта, некариозных поражений, болезней слизистой оболочки и регистрация стоматологического статуса пациента;</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82" w:name="sub_50036"/>
      <w:bookmarkEnd w:id="81"/>
      <w:r w:rsidRPr="008F71D0">
        <w:rPr>
          <w:rFonts w:ascii="Times New Roman" w:eastAsia="Times New Roman" w:hAnsi="Times New Roman" w:cs="Times New Roman"/>
          <w:sz w:val="28"/>
          <w:szCs w:val="28"/>
          <w:lang w:eastAsia="en-US"/>
        </w:rPr>
        <w:t>пульсоксиметрия, ангиологический скрининг с автоматическим измерением систолического АД и расчетом лодыжечно-плечевого индекса (выполняется у пациентов старше 30 лет);</w:t>
      </w:r>
      <w:bookmarkStart w:id="83" w:name="sub_50037"/>
      <w:bookmarkEnd w:id="82"/>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lastRenderedPageBreak/>
        <w:t>биоимпедансометрия;</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84" w:name="sub_50038"/>
      <w:bookmarkEnd w:id="83"/>
      <w:r w:rsidRPr="008F71D0">
        <w:rPr>
          <w:rFonts w:ascii="Times New Roman" w:eastAsia="Times New Roman" w:hAnsi="Times New Roman" w:cs="Times New Roman"/>
          <w:sz w:val="28"/>
          <w:szCs w:val="28"/>
          <w:lang w:eastAsia="en-US"/>
        </w:rPr>
        <w:t>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85" w:name="sub_50039"/>
      <w:bookmarkEnd w:id="84"/>
      <w:r w:rsidRPr="008F71D0">
        <w:rPr>
          <w:rFonts w:ascii="Times New Roman" w:eastAsia="Times New Roman" w:hAnsi="Times New Roman" w:cs="Times New Roman"/>
          <w:sz w:val="28"/>
          <w:szCs w:val="28"/>
          <w:lang w:eastAsia="en-US"/>
        </w:rPr>
        <w:t>анализ котинина и других биологических маркеров в моче и крови (выполняется при наличии показаний);</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86" w:name="sub_500310"/>
      <w:bookmarkEnd w:id="85"/>
      <w:r w:rsidRPr="008F71D0">
        <w:rPr>
          <w:rFonts w:ascii="Times New Roman" w:eastAsia="Times New Roman" w:hAnsi="Times New Roman" w:cs="Times New Roman"/>
          <w:sz w:val="28"/>
          <w:szCs w:val="28"/>
          <w:lang w:eastAsia="en-US"/>
        </w:rPr>
        <w:t>в центре здоровья для детей (РГБЛПУ «Республиканская детская многопрофильная больница»:</w:t>
      </w:r>
    </w:p>
    <w:p w:rsidR="008F71D0" w:rsidRPr="008F71D0" w:rsidRDefault="008F71D0" w:rsidP="00147C4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en-US"/>
        </w:rPr>
      </w:pPr>
      <w:bookmarkStart w:id="87" w:name="sub_500311"/>
      <w:bookmarkEnd w:id="86"/>
      <w:r w:rsidRPr="008F71D0">
        <w:rPr>
          <w:rFonts w:ascii="Times New Roman" w:eastAsia="Times New Roman" w:hAnsi="Times New Roman" w:cs="Times New Roman"/>
          <w:sz w:val="28"/>
          <w:szCs w:val="28"/>
          <w:lang w:eastAsia="en-US"/>
        </w:rPr>
        <w:t>проведение комплексного обследования, включающего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комплексная, детальная оценка функций дыхательной системы, оценка состояния полости рта.</w:t>
      </w:r>
    </w:p>
    <w:p w:rsidR="008F71D0" w:rsidRPr="008F71D0" w:rsidRDefault="008F71D0" w:rsidP="008F71D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en-US"/>
        </w:rPr>
      </w:pP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Заместитель</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Руководителя Администрации</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Главы и Правительства </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Карачаево-Черкесской Республики,</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начальник Управления </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 xml:space="preserve">документационного обеспечения </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Главы и Правительства</w:t>
      </w: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8F71D0">
        <w:rPr>
          <w:rFonts w:ascii="Times New Roman" w:eastAsia="Times New Roman" w:hAnsi="Times New Roman" w:cs="Times New Roman"/>
          <w:sz w:val="28"/>
          <w:szCs w:val="28"/>
          <w:lang w:eastAsia="en-US"/>
        </w:rPr>
        <w:t>Карачаево-Черкесской Республики</w:t>
      </w:r>
      <w:r w:rsidRPr="008F71D0">
        <w:rPr>
          <w:rFonts w:ascii="Times New Roman" w:eastAsia="Times New Roman" w:hAnsi="Times New Roman" w:cs="Times New Roman"/>
          <w:sz w:val="28"/>
          <w:szCs w:val="28"/>
          <w:lang w:eastAsia="en-US"/>
        </w:rPr>
        <w:tab/>
      </w:r>
      <w:r w:rsidRPr="008F71D0">
        <w:rPr>
          <w:rFonts w:ascii="Times New Roman" w:eastAsia="Times New Roman" w:hAnsi="Times New Roman" w:cs="Times New Roman"/>
          <w:sz w:val="28"/>
          <w:szCs w:val="28"/>
          <w:lang w:eastAsia="en-US"/>
        </w:rPr>
        <w:tab/>
      </w:r>
      <w:r w:rsidRPr="008F71D0">
        <w:rPr>
          <w:rFonts w:ascii="Times New Roman" w:eastAsia="Times New Roman" w:hAnsi="Times New Roman" w:cs="Times New Roman"/>
          <w:sz w:val="28"/>
          <w:szCs w:val="28"/>
          <w:lang w:eastAsia="en-US"/>
        </w:rPr>
        <w:tab/>
      </w:r>
      <w:r w:rsidRPr="008F71D0">
        <w:rPr>
          <w:rFonts w:ascii="Times New Roman" w:eastAsia="Times New Roman" w:hAnsi="Times New Roman" w:cs="Times New Roman"/>
          <w:sz w:val="28"/>
          <w:szCs w:val="28"/>
          <w:lang w:eastAsia="en-US"/>
        </w:rPr>
        <w:tab/>
        <w:t xml:space="preserve">                 </w:t>
      </w:r>
      <w:r w:rsidR="003643A1">
        <w:rPr>
          <w:rFonts w:ascii="Times New Roman" w:eastAsia="Times New Roman" w:hAnsi="Times New Roman" w:cs="Times New Roman"/>
          <w:sz w:val="28"/>
          <w:szCs w:val="28"/>
          <w:lang w:eastAsia="en-US"/>
        </w:rPr>
        <w:t xml:space="preserve">          </w:t>
      </w:r>
      <w:r w:rsidRPr="008F71D0">
        <w:rPr>
          <w:rFonts w:ascii="Times New Roman" w:eastAsia="Times New Roman" w:hAnsi="Times New Roman" w:cs="Times New Roman"/>
          <w:sz w:val="28"/>
          <w:szCs w:val="28"/>
          <w:lang w:eastAsia="en-US"/>
        </w:rPr>
        <w:t>Ф.Я. Астежева</w:t>
      </w:r>
    </w:p>
    <w:p w:rsid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3643A1" w:rsidRDefault="003643A1"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3643A1" w:rsidRPr="008F71D0" w:rsidRDefault="003643A1"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8F71D0" w:rsidRPr="008F71D0" w:rsidRDefault="008F71D0" w:rsidP="008F71D0">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Министр</w:t>
      </w:r>
      <w:r w:rsidRPr="008F71D0">
        <w:rPr>
          <w:rFonts w:ascii="Times New Roman" w:eastAsia="Times New Roman" w:hAnsi="Times New Roman" w:cs="Times New Roman"/>
          <w:color w:val="000000"/>
          <w:sz w:val="28"/>
          <w:szCs w:val="28"/>
          <w:lang w:eastAsia="en-US"/>
        </w:rPr>
        <w:t xml:space="preserve"> здравоохранения</w:t>
      </w:r>
    </w:p>
    <w:p w:rsidR="008F71D0" w:rsidRPr="008F71D0" w:rsidRDefault="008F71D0" w:rsidP="008F71D0">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8F71D0">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К.А. Шаманов</w:t>
      </w:r>
    </w:p>
    <w:p w:rsidR="00147C45" w:rsidRDefault="00147C45" w:rsidP="008F71D0">
      <w:pPr>
        <w:adjustRightInd w:val="0"/>
        <w:ind w:firstLine="708"/>
        <w:jc w:val="right"/>
        <w:rPr>
          <w:rFonts w:ascii="Times New Roman" w:hAnsi="Times New Roman" w:cs="Times New Roman"/>
          <w:bCs/>
          <w:sz w:val="28"/>
          <w:szCs w:val="28"/>
        </w:rPr>
      </w:pPr>
    </w:p>
    <w:p w:rsidR="00147C45" w:rsidRDefault="00147C45" w:rsidP="008F71D0">
      <w:pPr>
        <w:adjustRightInd w:val="0"/>
        <w:ind w:firstLine="708"/>
        <w:jc w:val="right"/>
        <w:rPr>
          <w:rFonts w:ascii="Times New Roman" w:hAnsi="Times New Roman" w:cs="Times New Roman"/>
          <w:bCs/>
          <w:sz w:val="28"/>
          <w:szCs w:val="28"/>
        </w:rPr>
      </w:pPr>
    </w:p>
    <w:p w:rsidR="00147C45" w:rsidRDefault="00147C45" w:rsidP="008F71D0">
      <w:pPr>
        <w:adjustRightInd w:val="0"/>
        <w:ind w:firstLine="708"/>
        <w:jc w:val="right"/>
        <w:rPr>
          <w:rFonts w:ascii="Times New Roman" w:hAnsi="Times New Roman" w:cs="Times New Roman"/>
          <w:bCs/>
          <w:sz w:val="28"/>
          <w:szCs w:val="28"/>
        </w:rPr>
      </w:pPr>
    </w:p>
    <w:p w:rsidR="00147C45" w:rsidRDefault="00147C45" w:rsidP="008F71D0">
      <w:pPr>
        <w:adjustRightInd w:val="0"/>
        <w:ind w:firstLine="708"/>
        <w:jc w:val="right"/>
        <w:rPr>
          <w:rFonts w:ascii="Times New Roman" w:hAnsi="Times New Roman" w:cs="Times New Roman"/>
          <w:bCs/>
          <w:sz w:val="28"/>
          <w:szCs w:val="28"/>
        </w:rPr>
      </w:pPr>
    </w:p>
    <w:p w:rsidR="00147C45" w:rsidRDefault="00147C45" w:rsidP="008F71D0">
      <w:pPr>
        <w:adjustRightInd w:val="0"/>
        <w:ind w:firstLine="708"/>
        <w:jc w:val="right"/>
        <w:rPr>
          <w:rFonts w:ascii="Times New Roman" w:hAnsi="Times New Roman" w:cs="Times New Roman"/>
          <w:bCs/>
          <w:sz w:val="28"/>
          <w:szCs w:val="28"/>
        </w:rPr>
      </w:pPr>
    </w:p>
    <w:p w:rsidR="00147C45" w:rsidRDefault="00147C45" w:rsidP="008F71D0">
      <w:pPr>
        <w:adjustRightInd w:val="0"/>
        <w:ind w:firstLine="708"/>
        <w:jc w:val="right"/>
        <w:rPr>
          <w:rFonts w:ascii="Times New Roman" w:hAnsi="Times New Roman" w:cs="Times New Roman"/>
          <w:bCs/>
          <w:sz w:val="28"/>
          <w:szCs w:val="28"/>
        </w:rPr>
      </w:pPr>
    </w:p>
    <w:p w:rsidR="00147C45" w:rsidRDefault="00147C45" w:rsidP="008F71D0">
      <w:pPr>
        <w:adjustRightInd w:val="0"/>
        <w:ind w:firstLine="708"/>
        <w:jc w:val="right"/>
        <w:rPr>
          <w:rFonts w:ascii="Times New Roman" w:hAnsi="Times New Roman" w:cs="Times New Roman"/>
          <w:bCs/>
          <w:sz w:val="28"/>
          <w:szCs w:val="28"/>
        </w:rPr>
      </w:pPr>
    </w:p>
    <w:p w:rsidR="00DE7168" w:rsidRDefault="00DE7168" w:rsidP="00DE7168">
      <w:pPr>
        <w:adjustRightInd w:val="0"/>
        <w:rPr>
          <w:rFonts w:ascii="Times New Roman" w:hAnsi="Times New Roman" w:cs="Times New Roman"/>
          <w:bCs/>
          <w:sz w:val="28"/>
          <w:szCs w:val="28"/>
        </w:rPr>
      </w:pPr>
    </w:p>
    <w:p w:rsidR="008F71D0" w:rsidRPr="003643A1" w:rsidRDefault="008F71D0" w:rsidP="008F71D0">
      <w:pPr>
        <w:adjustRightInd w:val="0"/>
        <w:ind w:firstLine="708"/>
        <w:jc w:val="right"/>
        <w:rPr>
          <w:rFonts w:ascii="Times New Roman" w:hAnsi="Times New Roman" w:cs="Times New Roman"/>
          <w:sz w:val="24"/>
          <w:szCs w:val="24"/>
        </w:rPr>
      </w:pPr>
      <w:r w:rsidRPr="003643A1">
        <w:rPr>
          <w:rFonts w:ascii="Times New Roman" w:hAnsi="Times New Roman" w:cs="Times New Roman"/>
          <w:bCs/>
          <w:sz w:val="24"/>
          <w:szCs w:val="24"/>
        </w:rPr>
        <w:lastRenderedPageBreak/>
        <w:t xml:space="preserve">Приложение № 15 к </w:t>
      </w:r>
      <w:hyperlink w:anchor="sub_100000" w:history="1">
        <w:r w:rsidRPr="003643A1">
          <w:rPr>
            <w:rFonts w:ascii="Times New Roman" w:hAnsi="Times New Roman" w:cs="Times New Roman"/>
            <w:sz w:val="24"/>
            <w:szCs w:val="24"/>
          </w:rPr>
          <w:t>Программе</w:t>
        </w:r>
      </w:hyperlink>
    </w:p>
    <w:p w:rsidR="008F71D0" w:rsidRPr="008F71D0" w:rsidRDefault="008F71D0" w:rsidP="008F71D0">
      <w:pPr>
        <w:adjustRightInd w:val="0"/>
        <w:ind w:firstLine="720"/>
        <w:rPr>
          <w:rFonts w:ascii="Times New Roman" w:hAnsi="Times New Roman" w:cs="Times New Roman"/>
          <w:sz w:val="28"/>
          <w:szCs w:val="28"/>
        </w:rPr>
      </w:pPr>
    </w:p>
    <w:p w:rsidR="008F71D0" w:rsidRPr="008F71D0" w:rsidRDefault="008F71D0" w:rsidP="008F71D0">
      <w:pPr>
        <w:adjustRightInd w:val="0"/>
        <w:jc w:val="center"/>
        <w:outlineLvl w:val="0"/>
        <w:rPr>
          <w:rFonts w:ascii="Times New Roman" w:hAnsi="Times New Roman" w:cs="Times New Roman"/>
          <w:b/>
          <w:bCs/>
          <w:sz w:val="28"/>
          <w:szCs w:val="28"/>
        </w:rPr>
      </w:pPr>
      <w:r w:rsidRPr="008F71D0">
        <w:rPr>
          <w:rFonts w:ascii="Times New Roman" w:hAnsi="Times New Roman" w:cs="Times New Roman"/>
          <w:b/>
          <w:bCs/>
          <w:sz w:val="28"/>
          <w:szCs w:val="28"/>
        </w:rPr>
        <w:t>У С Л О В И Я</w:t>
      </w:r>
    </w:p>
    <w:p w:rsidR="008F71D0" w:rsidRPr="008F71D0" w:rsidRDefault="008F71D0" w:rsidP="008F71D0">
      <w:pPr>
        <w:adjustRightInd w:val="0"/>
        <w:spacing w:after="0"/>
        <w:jc w:val="center"/>
        <w:outlineLvl w:val="0"/>
        <w:rPr>
          <w:rFonts w:ascii="Times New Roman" w:hAnsi="Times New Roman" w:cs="Times New Roman"/>
          <w:bCs/>
          <w:sz w:val="28"/>
          <w:szCs w:val="28"/>
        </w:rPr>
      </w:pPr>
      <w:r w:rsidRPr="008F71D0">
        <w:rPr>
          <w:rFonts w:ascii="Times New Roman" w:hAnsi="Times New Roman" w:cs="Times New Roman"/>
          <w:bCs/>
          <w:sz w:val="28"/>
          <w:szCs w:val="28"/>
        </w:rPr>
        <w:t xml:space="preserve">пребывания в медицинских организациях при оказании медицинской </w:t>
      </w:r>
    </w:p>
    <w:p w:rsidR="008F71D0" w:rsidRPr="008F71D0" w:rsidRDefault="008F71D0" w:rsidP="008F71D0">
      <w:pPr>
        <w:adjustRightInd w:val="0"/>
        <w:spacing w:after="0"/>
        <w:jc w:val="center"/>
        <w:outlineLvl w:val="0"/>
        <w:rPr>
          <w:rFonts w:ascii="Times New Roman" w:hAnsi="Times New Roman" w:cs="Times New Roman"/>
          <w:bCs/>
          <w:sz w:val="28"/>
          <w:szCs w:val="28"/>
        </w:rPr>
      </w:pPr>
      <w:r w:rsidRPr="008F71D0">
        <w:rPr>
          <w:rFonts w:ascii="Times New Roman" w:hAnsi="Times New Roman" w:cs="Times New Roman"/>
          <w:bCs/>
          <w:sz w:val="28"/>
          <w:szCs w:val="28"/>
        </w:rPr>
        <w:t>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F71D0" w:rsidRPr="008F71D0" w:rsidRDefault="008F71D0" w:rsidP="008F71D0">
      <w:pPr>
        <w:adjustRightInd w:val="0"/>
        <w:jc w:val="both"/>
        <w:rPr>
          <w:rFonts w:ascii="Times New Roman" w:hAnsi="Times New Roman" w:cs="Times New Roman"/>
          <w:sz w:val="28"/>
          <w:szCs w:val="28"/>
        </w:rPr>
      </w:pPr>
    </w:p>
    <w:p w:rsidR="008F71D0" w:rsidRPr="008F71D0" w:rsidRDefault="008F71D0" w:rsidP="00147C45">
      <w:pPr>
        <w:adjustRightInd w:val="0"/>
        <w:ind w:firstLine="720"/>
        <w:jc w:val="both"/>
        <w:rPr>
          <w:rFonts w:ascii="Times New Roman" w:hAnsi="Times New Roman" w:cs="Times New Roman"/>
          <w:sz w:val="28"/>
          <w:szCs w:val="28"/>
        </w:rPr>
      </w:pPr>
      <w:r w:rsidRPr="008F71D0">
        <w:rPr>
          <w:rFonts w:ascii="Times New Roman" w:hAnsi="Times New Roman" w:cs="Times New Roman"/>
          <w:sz w:val="28"/>
          <w:szCs w:val="28"/>
        </w:rPr>
        <w:t xml:space="preserve">В стационарных условиях оказывается бесплатно специализированная, в том числе высокотехнологичная, медицинская помощь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      </w:t>
      </w:r>
    </w:p>
    <w:p w:rsidR="008F71D0" w:rsidRPr="008F71D0" w:rsidRDefault="008F71D0" w:rsidP="00147C45">
      <w:pPr>
        <w:adjustRightInd w:val="0"/>
        <w:ind w:firstLine="720"/>
        <w:jc w:val="both"/>
        <w:rPr>
          <w:rFonts w:ascii="Times New Roman" w:hAnsi="Times New Roman" w:cs="Times New Roman"/>
          <w:sz w:val="28"/>
          <w:szCs w:val="28"/>
        </w:rPr>
      </w:pPr>
      <w:r w:rsidRPr="008F71D0">
        <w:rPr>
          <w:rFonts w:ascii="Times New Roman" w:hAnsi="Times New Roman" w:cs="Times New Roman"/>
          <w:sz w:val="28"/>
          <w:szCs w:val="28"/>
        </w:rPr>
        <w:t xml:space="preserve">Больные, роженицы и родильницы обеспечиваются питанием (в том числе лечебным питанием) в соответствии с физиологическими </w:t>
      </w:r>
      <w:hyperlink r:id="rId897" w:history="1">
        <w:r w:rsidRPr="008F71D0">
          <w:rPr>
            <w:rFonts w:ascii="Times New Roman" w:hAnsi="Times New Roman" w:cs="Times New Roman"/>
            <w:sz w:val="28"/>
            <w:szCs w:val="28"/>
          </w:rPr>
          <w:t>нормами</w:t>
        </w:r>
      </w:hyperlink>
      <w:r w:rsidRPr="008F71D0">
        <w:rPr>
          <w:rFonts w:ascii="Times New Roman" w:hAnsi="Times New Roman" w:cs="Times New Roman"/>
          <w:sz w:val="28"/>
          <w:szCs w:val="28"/>
        </w:rPr>
        <w:t xml:space="preserve">, утвержденными Роспотребнадзором 18.12.2008 «МР 2.3.1.2432-08.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w:t>
      </w:r>
      <w:hyperlink r:id="rId898" w:history="1">
        <w:r w:rsidRPr="008F71D0">
          <w:rPr>
            <w:rFonts w:ascii="Times New Roman" w:hAnsi="Times New Roman" w:cs="Times New Roman"/>
            <w:sz w:val="28"/>
            <w:szCs w:val="28"/>
          </w:rPr>
          <w:t>приказом</w:t>
        </w:r>
      </w:hyperlink>
      <w:r w:rsidRPr="008F71D0">
        <w:rPr>
          <w:rFonts w:ascii="Times New Roman" w:hAnsi="Times New Roman" w:cs="Times New Roman"/>
          <w:sz w:val="28"/>
          <w:szCs w:val="28"/>
        </w:rPr>
        <w:t xml:space="preserve"> Министерства здравоохранения Российской Федерации от 21.06.2013 № 395н «Об утверждении норм лечебного питания» за счет средств ОМС, в пределах утвержденных тарифов в системе ОМС и средств бюджетных ассигнований.</w:t>
      </w:r>
    </w:p>
    <w:p w:rsidR="008F71D0" w:rsidRPr="008F71D0" w:rsidRDefault="008F71D0" w:rsidP="00147C45">
      <w:pPr>
        <w:adjustRightInd w:val="0"/>
        <w:ind w:firstLine="720"/>
        <w:jc w:val="both"/>
        <w:rPr>
          <w:rFonts w:ascii="Times New Roman" w:hAnsi="Times New Roman" w:cs="Times New Roman"/>
          <w:sz w:val="28"/>
          <w:szCs w:val="28"/>
        </w:rPr>
      </w:pPr>
      <w:r w:rsidRPr="008F71D0">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одному из родителей, иному члену семьи или иному законному представителю предоставляется спальное место в одной палате с ребенком и обеспечение питанием в пределах утвержденных тарифов в системе ОМС и средств бюджетных ассигнований.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F71D0" w:rsidRPr="008F71D0" w:rsidRDefault="008F71D0" w:rsidP="00147C45">
      <w:pPr>
        <w:pStyle w:val="ConsPlusNormal"/>
        <w:spacing w:line="276" w:lineRule="auto"/>
        <w:ind w:firstLine="720"/>
        <w:jc w:val="both"/>
        <w:rPr>
          <w:rFonts w:ascii="Times New Roman" w:hAnsi="Times New Roman" w:cs="Times New Roman"/>
          <w:sz w:val="28"/>
          <w:szCs w:val="28"/>
        </w:rPr>
      </w:pPr>
      <w:r w:rsidRPr="008F71D0">
        <w:rPr>
          <w:rFonts w:ascii="Times New Roman" w:hAnsi="Times New Roman" w:cs="Times New Roman"/>
          <w:sz w:val="28"/>
          <w:szCs w:val="28"/>
        </w:rPr>
        <w:t xml:space="preserve">Лицу, находящемуся вместе с ребенком в медицинской организации, выдается листок нетрудоспособности в соответствии с </w:t>
      </w:r>
      <w:hyperlink r:id="rId899" w:history="1">
        <w:r w:rsidRPr="008F71D0">
          <w:rPr>
            <w:rFonts w:ascii="Times New Roman" w:hAnsi="Times New Roman" w:cs="Times New Roman"/>
            <w:sz w:val="28"/>
            <w:szCs w:val="28"/>
          </w:rPr>
          <w:t>Порядком</w:t>
        </w:r>
      </w:hyperlink>
      <w:r w:rsidRPr="008F71D0">
        <w:rPr>
          <w:rFonts w:ascii="Times New Roman" w:hAnsi="Times New Roman" w:cs="Times New Roman"/>
          <w:sz w:val="28"/>
          <w:szCs w:val="28"/>
        </w:rPr>
        <w:t xml:space="preserve"> выдачи листков </w:t>
      </w:r>
      <w:r w:rsidRPr="008F71D0">
        <w:rPr>
          <w:rFonts w:ascii="Times New Roman" w:hAnsi="Times New Roman" w:cs="Times New Roman"/>
          <w:sz w:val="28"/>
          <w:szCs w:val="28"/>
        </w:rPr>
        <w:lastRenderedPageBreak/>
        <w:t>нетрудоспособности, утвержденным Приказом Министерства здравоохранения Российской Федерации от 01.09.2020 № 925н.</w:t>
      </w:r>
    </w:p>
    <w:p w:rsidR="008F71D0" w:rsidRPr="008F71D0" w:rsidRDefault="008F71D0" w:rsidP="00147C45">
      <w:pPr>
        <w:pStyle w:val="ConsPlusNormal"/>
        <w:spacing w:line="276" w:lineRule="auto"/>
        <w:ind w:firstLine="720"/>
        <w:jc w:val="both"/>
        <w:rPr>
          <w:rFonts w:ascii="Times New Roman" w:hAnsi="Times New Roman" w:cs="Times New Roman"/>
          <w:sz w:val="28"/>
          <w:szCs w:val="28"/>
        </w:rPr>
      </w:pPr>
      <w:r w:rsidRPr="008F71D0">
        <w:rPr>
          <w:rFonts w:ascii="Times New Roman" w:hAnsi="Times New Roman" w:cs="Times New Roman"/>
          <w:sz w:val="28"/>
          <w:szCs w:val="28"/>
        </w:rPr>
        <w:t xml:space="preserve">В больничных учреждениях больные размещаются в палатах с соблюдением санитарно-гигиенических </w:t>
      </w:r>
      <w:hyperlink r:id="rId900" w:history="1">
        <w:r w:rsidRPr="008F71D0">
          <w:rPr>
            <w:rFonts w:ascii="Times New Roman" w:hAnsi="Times New Roman" w:cs="Times New Roman"/>
            <w:sz w:val="28"/>
            <w:szCs w:val="28"/>
          </w:rPr>
          <w:t>требований</w:t>
        </w:r>
      </w:hyperlink>
      <w:r w:rsidRPr="008F71D0">
        <w:rPr>
          <w:rFonts w:ascii="Times New Roman" w:hAnsi="Times New Roman" w:cs="Times New Roman"/>
          <w:sz w:val="28"/>
          <w:szCs w:val="28"/>
        </w:rPr>
        <w:t>, утвержденных постановлением Главного государственного санитарного врача Российской Федерации от 24.12.2020 №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 деятельности хозяйствующих субъектов, осуществляющих продажу товаров, выполнение работ или оказание услуг».</w:t>
      </w:r>
    </w:p>
    <w:p w:rsidR="008F71D0" w:rsidRPr="008F71D0" w:rsidRDefault="008F71D0" w:rsidP="008F71D0">
      <w:pPr>
        <w:spacing w:after="0" w:line="240" w:lineRule="auto"/>
        <w:ind w:right="-210"/>
        <w:jc w:val="both"/>
        <w:rPr>
          <w:rFonts w:ascii="Times New Roman" w:hAnsi="Times New Roman" w:cs="Times New Roman"/>
          <w:bCs/>
          <w:sz w:val="28"/>
          <w:szCs w:val="28"/>
        </w:rPr>
      </w:pP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Заместитель</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Руководителя Администрации</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 xml:space="preserve">Главы и Правительства </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Карачаево-Черкесской Республики,</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 xml:space="preserve">начальник Управления </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 xml:space="preserve">документационного обеспечения </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Главы и Правительства</w:t>
      </w:r>
    </w:p>
    <w:p w:rsidR="008F71D0" w:rsidRPr="008F71D0" w:rsidRDefault="008F71D0" w:rsidP="008F71D0">
      <w:pPr>
        <w:spacing w:after="0" w:line="240" w:lineRule="auto"/>
        <w:ind w:right="-210"/>
        <w:jc w:val="both"/>
        <w:rPr>
          <w:rFonts w:ascii="Times New Roman" w:hAnsi="Times New Roman" w:cs="Times New Roman"/>
          <w:sz w:val="28"/>
          <w:szCs w:val="28"/>
        </w:rPr>
      </w:pPr>
      <w:r w:rsidRPr="008F71D0">
        <w:rPr>
          <w:rFonts w:ascii="Times New Roman" w:hAnsi="Times New Roman" w:cs="Times New Roman"/>
          <w:sz w:val="28"/>
          <w:szCs w:val="28"/>
        </w:rPr>
        <w:t>Карачаево-Черкесской Республики</w:t>
      </w:r>
      <w:r w:rsidRPr="008F71D0">
        <w:rPr>
          <w:rFonts w:ascii="Times New Roman" w:hAnsi="Times New Roman" w:cs="Times New Roman"/>
          <w:sz w:val="28"/>
          <w:szCs w:val="28"/>
        </w:rPr>
        <w:tab/>
      </w:r>
      <w:r w:rsidRPr="008F71D0">
        <w:rPr>
          <w:rFonts w:ascii="Times New Roman" w:hAnsi="Times New Roman" w:cs="Times New Roman"/>
          <w:sz w:val="28"/>
          <w:szCs w:val="28"/>
        </w:rPr>
        <w:tab/>
      </w:r>
      <w:r w:rsidRPr="008F71D0">
        <w:rPr>
          <w:rFonts w:ascii="Times New Roman" w:hAnsi="Times New Roman" w:cs="Times New Roman"/>
          <w:sz w:val="28"/>
          <w:szCs w:val="28"/>
        </w:rPr>
        <w:tab/>
      </w:r>
      <w:r w:rsidRPr="008F71D0">
        <w:rPr>
          <w:rFonts w:ascii="Times New Roman" w:hAnsi="Times New Roman" w:cs="Times New Roman"/>
          <w:sz w:val="28"/>
          <w:szCs w:val="28"/>
        </w:rPr>
        <w:tab/>
        <w:t xml:space="preserve">                               </w:t>
      </w:r>
      <w:r>
        <w:rPr>
          <w:rFonts w:ascii="Times New Roman" w:hAnsi="Times New Roman" w:cs="Times New Roman"/>
          <w:sz w:val="28"/>
          <w:szCs w:val="28"/>
        </w:rPr>
        <w:t>Ф.Я. Астежев</w:t>
      </w:r>
    </w:p>
    <w:p w:rsidR="008F71D0" w:rsidRPr="008F71D0" w:rsidRDefault="008F71D0" w:rsidP="008F71D0">
      <w:pPr>
        <w:ind w:right="-210"/>
        <w:jc w:val="both"/>
        <w:rPr>
          <w:rFonts w:ascii="Times New Roman" w:hAnsi="Times New Roman" w:cs="Times New Roman"/>
          <w:sz w:val="28"/>
          <w:szCs w:val="28"/>
        </w:rPr>
      </w:pPr>
    </w:p>
    <w:p w:rsidR="008F71D0" w:rsidRPr="008F71D0" w:rsidRDefault="008F71D0" w:rsidP="008F71D0">
      <w:pPr>
        <w:spacing w:after="0"/>
        <w:ind w:right="-210"/>
        <w:jc w:val="both"/>
        <w:rPr>
          <w:rFonts w:ascii="Times New Roman" w:hAnsi="Times New Roman" w:cs="Times New Roman"/>
          <w:color w:val="000000"/>
          <w:sz w:val="28"/>
          <w:szCs w:val="28"/>
        </w:rPr>
      </w:pPr>
      <w:r w:rsidRPr="008F71D0">
        <w:rPr>
          <w:rFonts w:ascii="Times New Roman" w:hAnsi="Times New Roman" w:cs="Times New Roman"/>
          <w:color w:val="000000"/>
          <w:sz w:val="28"/>
          <w:szCs w:val="28"/>
        </w:rPr>
        <w:t>Министр здравоохранения</w:t>
      </w:r>
    </w:p>
    <w:p w:rsidR="008F71D0" w:rsidRPr="008F71D0" w:rsidRDefault="008F71D0" w:rsidP="008F71D0">
      <w:pPr>
        <w:widowControl w:val="0"/>
        <w:autoSpaceDE w:val="0"/>
        <w:autoSpaceDN w:val="0"/>
        <w:adjustRightInd w:val="0"/>
        <w:spacing w:after="0" w:line="360" w:lineRule="auto"/>
        <w:contextualSpacing/>
        <w:jc w:val="both"/>
        <w:rPr>
          <w:rFonts w:ascii="Times New Roman" w:hAnsi="Times New Roman" w:cs="Times New Roman"/>
          <w:color w:val="000000"/>
          <w:sz w:val="28"/>
          <w:szCs w:val="28"/>
        </w:rPr>
      </w:pPr>
      <w:r w:rsidRPr="008F71D0">
        <w:rPr>
          <w:rFonts w:ascii="Times New Roman" w:hAnsi="Times New Roman" w:cs="Times New Roman"/>
          <w:color w:val="000000"/>
          <w:sz w:val="28"/>
          <w:szCs w:val="28"/>
        </w:rPr>
        <w:t xml:space="preserve">Карачаево-Черкесской Республики                                             </w:t>
      </w:r>
      <w:r>
        <w:rPr>
          <w:rFonts w:ascii="Times New Roman" w:hAnsi="Times New Roman" w:cs="Times New Roman"/>
          <w:color w:val="000000"/>
          <w:sz w:val="28"/>
          <w:szCs w:val="28"/>
        </w:rPr>
        <w:t xml:space="preserve">              </w:t>
      </w:r>
      <w:r w:rsidRPr="008F71D0">
        <w:rPr>
          <w:rFonts w:ascii="Times New Roman" w:hAnsi="Times New Roman" w:cs="Times New Roman"/>
          <w:color w:val="000000"/>
          <w:sz w:val="28"/>
          <w:szCs w:val="28"/>
        </w:rPr>
        <w:t>К.А. Шаманов</w:t>
      </w:r>
    </w:p>
    <w:p w:rsidR="008F71D0" w:rsidRDefault="008F71D0" w:rsidP="008F71D0">
      <w:pPr>
        <w:widowControl w:val="0"/>
        <w:autoSpaceDE w:val="0"/>
        <w:autoSpaceDN w:val="0"/>
        <w:adjustRightInd w:val="0"/>
        <w:spacing w:after="0" w:line="360" w:lineRule="auto"/>
        <w:contextualSpacing/>
        <w:jc w:val="both"/>
        <w:rPr>
          <w:color w:val="000000"/>
          <w:sz w:val="28"/>
          <w:szCs w:val="28"/>
        </w:rPr>
      </w:pPr>
    </w:p>
    <w:p w:rsidR="008F71D0" w:rsidRDefault="008F71D0" w:rsidP="008F71D0">
      <w:pPr>
        <w:widowControl w:val="0"/>
        <w:autoSpaceDE w:val="0"/>
        <w:autoSpaceDN w:val="0"/>
        <w:adjustRightInd w:val="0"/>
        <w:spacing w:after="0" w:line="360" w:lineRule="auto"/>
        <w:contextualSpacing/>
        <w:jc w:val="both"/>
        <w:rPr>
          <w:color w:val="000000"/>
          <w:sz w:val="28"/>
          <w:szCs w:val="28"/>
        </w:rPr>
      </w:pPr>
    </w:p>
    <w:p w:rsidR="008F71D0" w:rsidRDefault="008F71D0" w:rsidP="008F71D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en-US"/>
        </w:rPr>
      </w:pPr>
    </w:p>
    <w:p w:rsidR="008F71D0" w:rsidRDefault="008F71D0" w:rsidP="008F71D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en-US"/>
        </w:rPr>
      </w:pPr>
    </w:p>
    <w:p w:rsidR="008F71D0" w:rsidRDefault="008F71D0" w:rsidP="008F71D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en-US"/>
        </w:rPr>
      </w:pPr>
    </w:p>
    <w:p w:rsidR="008F71D0" w:rsidRPr="008F71D0" w:rsidRDefault="008F71D0" w:rsidP="008F71D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en-US"/>
        </w:rPr>
      </w:pPr>
    </w:p>
    <w:bookmarkEnd w:id="87"/>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147C45" w:rsidRDefault="00147C45"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3643A1" w:rsidRDefault="003643A1" w:rsidP="004D0A12">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en-US"/>
        </w:rPr>
      </w:pPr>
    </w:p>
    <w:p w:rsidR="004D0A12" w:rsidRPr="003643A1" w:rsidRDefault="004D0A12" w:rsidP="004D0A1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en-US"/>
        </w:rPr>
      </w:pPr>
      <w:r w:rsidRPr="003643A1">
        <w:rPr>
          <w:rFonts w:ascii="Times New Roman" w:eastAsia="Times New Roman" w:hAnsi="Times New Roman" w:cs="Times New Roman"/>
          <w:bCs/>
          <w:sz w:val="24"/>
          <w:szCs w:val="24"/>
          <w:lang w:eastAsia="en-US"/>
        </w:rPr>
        <w:lastRenderedPageBreak/>
        <w:t xml:space="preserve">Приложение № 16 к </w:t>
      </w:r>
      <w:hyperlink w:anchor="sub_100000" w:history="1">
        <w:r w:rsidRPr="003643A1">
          <w:rPr>
            <w:rFonts w:ascii="Times New Roman" w:eastAsia="Times New Roman" w:hAnsi="Times New Roman" w:cs="Times New Roman"/>
            <w:sz w:val="24"/>
            <w:szCs w:val="24"/>
            <w:lang w:eastAsia="en-US"/>
          </w:rPr>
          <w:t>Программе</w:t>
        </w:r>
      </w:hyperlink>
    </w:p>
    <w:p w:rsidR="004D0A12" w:rsidRPr="003643A1" w:rsidRDefault="004D0A12" w:rsidP="004D0A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en-US"/>
        </w:rPr>
      </w:pPr>
    </w:p>
    <w:p w:rsidR="004D0A12" w:rsidRPr="004D0A12" w:rsidRDefault="004D0A12" w:rsidP="004D0A1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4D0A12" w:rsidRPr="004D0A12" w:rsidRDefault="004D0A12" w:rsidP="004D0A1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r w:rsidRPr="004D0A12">
        <w:rPr>
          <w:rFonts w:ascii="Times New Roman" w:eastAsia="Times New Roman" w:hAnsi="Times New Roman" w:cs="Times New Roman"/>
          <w:b/>
          <w:bCs/>
          <w:sz w:val="28"/>
          <w:szCs w:val="28"/>
          <w:lang w:eastAsia="en-US"/>
        </w:rPr>
        <w:t xml:space="preserve">У С Л О В И Я </w:t>
      </w:r>
    </w:p>
    <w:p w:rsidR="004D0A12" w:rsidRPr="004D0A12" w:rsidRDefault="004D0A12" w:rsidP="00393CA2">
      <w:pPr>
        <w:widowControl w:val="0"/>
        <w:autoSpaceDE w:val="0"/>
        <w:autoSpaceDN w:val="0"/>
        <w:adjustRightInd w:val="0"/>
        <w:spacing w:after="0"/>
        <w:jc w:val="center"/>
        <w:outlineLvl w:val="0"/>
        <w:rPr>
          <w:rFonts w:ascii="Times New Roman" w:eastAsia="Times New Roman" w:hAnsi="Times New Roman" w:cs="Times New Roman"/>
          <w:bCs/>
          <w:sz w:val="28"/>
          <w:szCs w:val="28"/>
          <w:lang w:eastAsia="en-US"/>
        </w:rPr>
      </w:pPr>
      <w:r w:rsidRPr="004D0A12">
        <w:rPr>
          <w:rFonts w:ascii="Times New Roman" w:eastAsia="Times New Roman" w:hAnsi="Times New Roman" w:cs="Times New Roman"/>
          <w:bCs/>
          <w:sz w:val="28"/>
          <w:szCs w:val="28"/>
          <w:lang w:eastAsia="en-US"/>
        </w:rPr>
        <w:t>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D0A12" w:rsidRPr="004D0A12" w:rsidRDefault="004D0A12" w:rsidP="004D0A1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4D0A12" w:rsidRPr="004D0A12" w:rsidRDefault="004D0A12" w:rsidP="004D0A1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4D0A12" w:rsidRPr="004D0A12" w:rsidRDefault="004D0A12" w:rsidP="00393CA2">
      <w:pPr>
        <w:widowControl w:val="0"/>
        <w:autoSpaceDE w:val="0"/>
        <w:autoSpaceDN w:val="0"/>
        <w:adjustRightInd w:val="0"/>
        <w:spacing w:after="0"/>
        <w:ind w:firstLine="72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 xml:space="preserve">Размещение пациентов в маломестных палатах (боксах) (с числом мест не более двух) осуществляется при наличии медицинских и (или) эпидемиологических показаний, утвержденных </w:t>
      </w:r>
      <w:hyperlink r:id="rId901" w:history="1">
        <w:r w:rsidRPr="004D0A12">
          <w:rPr>
            <w:rFonts w:ascii="Times New Roman" w:eastAsia="Times New Roman" w:hAnsi="Times New Roman" w:cs="Times New Roman"/>
            <w:sz w:val="28"/>
            <w:szCs w:val="28"/>
            <w:lang w:eastAsia="en-US"/>
          </w:rPr>
          <w:t>приказом</w:t>
        </w:r>
      </w:hyperlink>
      <w:r w:rsidRPr="004D0A12">
        <w:rPr>
          <w:rFonts w:ascii="Times New Roman" w:eastAsia="Times New Roman" w:hAnsi="Times New Roman" w:cs="Times New Roman"/>
          <w:sz w:val="28"/>
          <w:szCs w:val="28"/>
          <w:lang w:eastAsia="en-US"/>
        </w:rPr>
        <w:t xml:space="preserve">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При этом допускается одновременное размещение в маломестной палате (боксе) больных только с одинаковыми нозологиями.</w:t>
      </w:r>
    </w:p>
    <w:p w:rsidR="004D0A12" w:rsidRPr="004D0A12" w:rsidRDefault="004D0A12" w:rsidP="00393CA2">
      <w:pPr>
        <w:widowControl w:val="0"/>
        <w:autoSpaceDE w:val="0"/>
        <w:autoSpaceDN w:val="0"/>
        <w:spacing w:after="0"/>
        <w:ind w:firstLine="720"/>
        <w:jc w:val="both"/>
        <w:rPr>
          <w:rFonts w:ascii="Times New Roman" w:eastAsia="Times New Roman" w:hAnsi="Times New Roman" w:cs="Times New Roman"/>
          <w:sz w:val="28"/>
          <w:szCs w:val="28"/>
        </w:rPr>
      </w:pPr>
      <w:r w:rsidRPr="004D0A12">
        <w:rPr>
          <w:rFonts w:ascii="Times New Roman" w:eastAsia="Times New Roman" w:hAnsi="Times New Roman" w:cs="Times New Roman"/>
          <w:sz w:val="28"/>
          <w:szCs w:val="28"/>
        </w:rPr>
        <w:t>Обязательными условиями пребывания в маломестной палате (боксе) являются:</w:t>
      </w:r>
    </w:p>
    <w:p w:rsidR="004D0A12" w:rsidRPr="004D0A12" w:rsidRDefault="004D0A12" w:rsidP="00393CA2">
      <w:pPr>
        <w:widowControl w:val="0"/>
        <w:autoSpaceDE w:val="0"/>
        <w:autoSpaceDN w:val="0"/>
        <w:spacing w:after="0"/>
        <w:ind w:firstLine="720"/>
        <w:jc w:val="both"/>
        <w:rPr>
          <w:rFonts w:ascii="Times New Roman" w:eastAsia="Times New Roman" w:hAnsi="Times New Roman" w:cs="Times New Roman"/>
          <w:sz w:val="28"/>
          <w:szCs w:val="28"/>
        </w:rPr>
      </w:pPr>
      <w:r w:rsidRPr="004D0A12">
        <w:rPr>
          <w:rFonts w:ascii="Times New Roman" w:eastAsia="Times New Roman" w:hAnsi="Times New Roman" w:cs="Times New Roman"/>
          <w:sz w:val="28"/>
          <w:szCs w:val="28"/>
        </w:rPr>
        <w:t>изоляция больных от внешних воздействующих факторов, а в случаях инфекционных заболеваний - предупреждение заражения окружающих;</w:t>
      </w:r>
    </w:p>
    <w:p w:rsidR="004D0A12" w:rsidRPr="004D0A12" w:rsidRDefault="004D0A12" w:rsidP="00393CA2">
      <w:pPr>
        <w:widowControl w:val="0"/>
        <w:autoSpaceDE w:val="0"/>
        <w:autoSpaceDN w:val="0"/>
        <w:spacing w:after="0"/>
        <w:ind w:firstLine="720"/>
        <w:jc w:val="both"/>
        <w:rPr>
          <w:rFonts w:ascii="Times New Roman" w:eastAsia="Times New Roman" w:hAnsi="Times New Roman" w:cs="Times New Roman"/>
          <w:sz w:val="28"/>
          <w:szCs w:val="28"/>
        </w:rPr>
      </w:pPr>
      <w:r w:rsidRPr="004D0A12">
        <w:rPr>
          <w:rFonts w:ascii="Times New Roman" w:eastAsia="Times New Roman" w:hAnsi="Times New Roman" w:cs="Times New Roman"/>
          <w:sz w:val="28"/>
          <w:szCs w:val="28"/>
        </w:rPr>
        <w:t>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4D0A12" w:rsidRDefault="004D0A12" w:rsidP="004D0A1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p>
    <w:p w:rsidR="003643A1" w:rsidRPr="004D0A12" w:rsidRDefault="003643A1" w:rsidP="004D0A1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Заместитель</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Руководителя Администрации</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 xml:space="preserve">Главы и Правительства </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Карачаево-Черкесской Республики,</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 xml:space="preserve">начальник Управления </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 xml:space="preserve">документационного обеспечения </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Главы и Правительства</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4D0A12">
        <w:rPr>
          <w:rFonts w:ascii="Times New Roman" w:eastAsia="Times New Roman" w:hAnsi="Times New Roman" w:cs="Times New Roman"/>
          <w:sz w:val="28"/>
          <w:szCs w:val="28"/>
          <w:lang w:eastAsia="en-US"/>
        </w:rPr>
        <w:t>Карачаево-Черкесской Республики</w:t>
      </w:r>
      <w:r w:rsidRPr="004D0A12">
        <w:rPr>
          <w:rFonts w:ascii="Times New Roman" w:eastAsia="Times New Roman" w:hAnsi="Times New Roman" w:cs="Times New Roman"/>
          <w:sz w:val="28"/>
          <w:szCs w:val="28"/>
          <w:lang w:eastAsia="en-US"/>
        </w:rPr>
        <w:tab/>
      </w:r>
      <w:r w:rsidRPr="004D0A12">
        <w:rPr>
          <w:rFonts w:ascii="Times New Roman" w:eastAsia="Times New Roman" w:hAnsi="Times New Roman" w:cs="Times New Roman"/>
          <w:sz w:val="28"/>
          <w:szCs w:val="28"/>
          <w:lang w:eastAsia="en-US"/>
        </w:rPr>
        <w:tab/>
      </w:r>
      <w:r w:rsidRPr="004D0A12">
        <w:rPr>
          <w:rFonts w:ascii="Times New Roman" w:eastAsia="Times New Roman" w:hAnsi="Times New Roman" w:cs="Times New Roman"/>
          <w:sz w:val="28"/>
          <w:szCs w:val="28"/>
          <w:lang w:eastAsia="en-US"/>
        </w:rPr>
        <w:tab/>
      </w:r>
      <w:r w:rsidRPr="004D0A12">
        <w:rPr>
          <w:rFonts w:ascii="Times New Roman" w:eastAsia="Times New Roman" w:hAnsi="Times New Roman" w:cs="Times New Roman"/>
          <w:sz w:val="28"/>
          <w:szCs w:val="28"/>
          <w:lang w:eastAsia="en-US"/>
        </w:rPr>
        <w:tab/>
        <w:t xml:space="preserve">                 </w:t>
      </w:r>
      <w:r w:rsidR="003643A1">
        <w:rPr>
          <w:rFonts w:ascii="Times New Roman" w:eastAsia="Times New Roman" w:hAnsi="Times New Roman" w:cs="Times New Roman"/>
          <w:sz w:val="28"/>
          <w:szCs w:val="28"/>
          <w:lang w:eastAsia="en-US"/>
        </w:rPr>
        <w:t xml:space="preserve">           </w:t>
      </w:r>
      <w:r w:rsidRPr="004D0A12">
        <w:rPr>
          <w:rFonts w:ascii="Times New Roman" w:eastAsia="Times New Roman" w:hAnsi="Times New Roman" w:cs="Times New Roman"/>
          <w:sz w:val="28"/>
          <w:szCs w:val="28"/>
          <w:lang w:eastAsia="en-US"/>
        </w:rPr>
        <w:t>Ф.Я. Астежева</w:t>
      </w: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4D0A12" w:rsidRPr="004D0A12" w:rsidRDefault="004D0A12" w:rsidP="004D0A12">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sidRPr="004D0A12">
        <w:rPr>
          <w:rFonts w:ascii="Times New Roman" w:eastAsia="Times New Roman" w:hAnsi="Times New Roman" w:cs="Times New Roman"/>
          <w:color w:val="000000"/>
          <w:sz w:val="28"/>
          <w:szCs w:val="28"/>
          <w:lang w:eastAsia="en-US"/>
        </w:rPr>
        <w:t>Министр здравоохранения</w:t>
      </w:r>
    </w:p>
    <w:p w:rsidR="00DE7168" w:rsidRDefault="004D0A12" w:rsidP="00DE7168">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4D0A1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4D0A1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              </w:t>
      </w:r>
      <w:r w:rsidRPr="004D0A1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К.А.Шаманов</w:t>
      </w:r>
    </w:p>
    <w:p w:rsidR="00DE7168" w:rsidRDefault="00DE7168" w:rsidP="00DE7168">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p>
    <w:p w:rsidR="00DE7168" w:rsidRDefault="00DE7168" w:rsidP="00097362">
      <w:pPr>
        <w:widowControl w:val="0"/>
        <w:autoSpaceDE w:val="0"/>
        <w:autoSpaceDN w:val="0"/>
        <w:spacing w:after="0" w:line="240" w:lineRule="auto"/>
        <w:rPr>
          <w:rFonts w:ascii="Times New Roman" w:eastAsia="Times New Roman" w:hAnsi="Times New Roman" w:cs="Times New Roman"/>
          <w:sz w:val="19"/>
          <w:lang w:eastAsia="en-US"/>
        </w:rPr>
      </w:pPr>
    </w:p>
    <w:p w:rsidR="00097362" w:rsidRPr="003643A1" w:rsidRDefault="003643A1" w:rsidP="00097362">
      <w:pPr>
        <w:widowControl w:val="0"/>
        <w:autoSpaceDE w:val="0"/>
        <w:autoSpaceDN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19"/>
          <w:lang w:eastAsia="en-US"/>
        </w:rPr>
        <w:lastRenderedPageBreak/>
        <w:t xml:space="preserve">                                                                                                                                            </w:t>
      </w:r>
      <w:r w:rsidR="00097362" w:rsidRPr="00097362">
        <w:rPr>
          <w:rFonts w:ascii="Times New Roman" w:eastAsia="Times New Roman" w:hAnsi="Times New Roman" w:cs="Times New Roman"/>
          <w:sz w:val="19"/>
          <w:lang w:eastAsia="en-US"/>
        </w:rPr>
        <w:t xml:space="preserve">    </w:t>
      </w:r>
      <w:r w:rsidR="00097362" w:rsidRPr="003643A1">
        <w:rPr>
          <w:rFonts w:ascii="Times New Roman" w:eastAsia="Times New Roman" w:hAnsi="Times New Roman" w:cs="Times New Roman"/>
          <w:bCs/>
          <w:sz w:val="24"/>
          <w:szCs w:val="24"/>
          <w:lang w:eastAsia="en-US"/>
        </w:rPr>
        <w:t>Приложение №1</w:t>
      </w:r>
      <w:r w:rsidR="00B11A80">
        <w:rPr>
          <w:rFonts w:ascii="Times New Roman" w:eastAsia="Times New Roman" w:hAnsi="Times New Roman" w:cs="Times New Roman"/>
          <w:bCs/>
          <w:sz w:val="24"/>
          <w:szCs w:val="24"/>
          <w:lang w:eastAsia="en-US"/>
        </w:rPr>
        <w:t>7</w:t>
      </w:r>
      <w:r w:rsidR="00097362" w:rsidRPr="003643A1">
        <w:rPr>
          <w:rFonts w:ascii="Times New Roman" w:eastAsia="Times New Roman" w:hAnsi="Times New Roman" w:cs="Times New Roman"/>
          <w:bCs/>
          <w:sz w:val="24"/>
          <w:szCs w:val="24"/>
          <w:lang w:eastAsia="en-US"/>
        </w:rPr>
        <w:t xml:space="preserve"> к </w:t>
      </w:r>
      <w:hyperlink w:anchor="sub_100000" w:history="1">
        <w:r w:rsidR="00097362" w:rsidRPr="003643A1">
          <w:rPr>
            <w:rFonts w:ascii="Times New Roman" w:eastAsia="Times New Roman" w:hAnsi="Times New Roman" w:cs="Times New Roman"/>
            <w:sz w:val="24"/>
            <w:szCs w:val="24"/>
            <w:lang w:eastAsia="en-US"/>
          </w:rPr>
          <w:t>Программе</w:t>
        </w:r>
      </w:hyperlink>
    </w:p>
    <w:p w:rsidR="00097362" w:rsidRPr="003643A1" w:rsidRDefault="00097362" w:rsidP="0009736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en-US"/>
        </w:rPr>
      </w:pPr>
    </w:p>
    <w:p w:rsidR="00097362" w:rsidRDefault="00097362" w:rsidP="0009736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p>
    <w:p w:rsidR="001B4B20" w:rsidRPr="00097362" w:rsidRDefault="001B4B20" w:rsidP="0009736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p>
    <w:p w:rsidR="00097362" w:rsidRPr="00097362" w:rsidRDefault="00097362" w:rsidP="0009736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r w:rsidRPr="00097362">
        <w:rPr>
          <w:rFonts w:ascii="Times New Roman" w:eastAsia="Times New Roman" w:hAnsi="Times New Roman" w:cs="Times New Roman"/>
          <w:b/>
          <w:bCs/>
          <w:sz w:val="28"/>
          <w:szCs w:val="28"/>
          <w:lang w:eastAsia="en-US"/>
        </w:rPr>
        <w:t>ЦЕЛЕВЫЕ ЗНАЧЕНИЯ</w:t>
      </w:r>
    </w:p>
    <w:p w:rsidR="00097362" w:rsidRPr="00097362" w:rsidRDefault="00097362" w:rsidP="0009736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en-US"/>
        </w:rPr>
      </w:pPr>
      <w:r w:rsidRPr="00097362">
        <w:rPr>
          <w:rFonts w:ascii="Times New Roman" w:eastAsia="Times New Roman" w:hAnsi="Times New Roman" w:cs="Times New Roman"/>
          <w:bCs/>
          <w:sz w:val="28"/>
          <w:szCs w:val="28"/>
          <w:lang w:eastAsia="en-US"/>
        </w:rPr>
        <w:t xml:space="preserve"> критериев доступности и качества медицинской помощи, </w:t>
      </w:r>
    </w:p>
    <w:p w:rsidR="00097362" w:rsidRDefault="00097362" w:rsidP="0009736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val="en-US" w:eastAsia="en-US"/>
        </w:rPr>
      </w:pPr>
      <w:r w:rsidRPr="00097362">
        <w:rPr>
          <w:rFonts w:ascii="Times New Roman" w:eastAsia="Times New Roman" w:hAnsi="Times New Roman" w:cs="Times New Roman"/>
          <w:bCs/>
          <w:sz w:val="28"/>
          <w:szCs w:val="28"/>
          <w:lang w:val="en-US" w:eastAsia="en-US"/>
        </w:rPr>
        <w:t>оказываемой в рамках</w:t>
      </w:r>
      <w:r w:rsidR="00DE7168">
        <w:rPr>
          <w:rFonts w:ascii="Times New Roman" w:eastAsia="Times New Roman" w:hAnsi="Times New Roman" w:cs="Times New Roman"/>
          <w:bCs/>
          <w:sz w:val="28"/>
          <w:szCs w:val="28"/>
          <w:lang w:eastAsia="en-US"/>
        </w:rPr>
        <w:t xml:space="preserve"> </w:t>
      </w:r>
      <w:r w:rsidRPr="00097362">
        <w:rPr>
          <w:rFonts w:ascii="Times New Roman" w:eastAsia="Times New Roman" w:hAnsi="Times New Roman" w:cs="Times New Roman"/>
          <w:bCs/>
          <w:sz w:val="28"/>
          <w:szCs w:val="28"/>
          <w:lang w:val="en-US" w:eastAsia="en-US"/>
        </w:rPr>
        <w:t>Программы</w:t>
      </w:r>
    </w:p>
    <w:p w:rsidR="001B4B20" w:rsidRPr="00097362" w:rsidRDefault="001B4B20" w:rsidP="0009736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val="en-US" w:eastAsia="en-US"/>
        </w:rPr>
      </w:pPr>
    </w:p>
    <w:p w:rsidR="00097362" w:rsidRPr="00097362" w:rsidRDefault="00097362" w:rsidP="0009736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val="en-US" w:eastAsia="en-US"/>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5152"/>
        <w:gridCol w:w="1459"/>
        <w:gridCol w:w="1459"/>
        <w:gridCol w:w="1467"/>
      </w:tblGrid>
      <w:tr w:rsidR="00097362" w:rsidRPr="00097362" w:rsidTr="006A0085">
        <w:trPr>
          <w:trHeight w:val="284"/>
          <w:jc w:val="center"/>
        </w:trPr>
        <w:tc>
          <w:tcPr>
            <w:tcW w:w="690"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p>
        </w:tc>
        <w:tc>
          <w:tcPr>
            <w:tcW w:w="1459"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202</w:t>
            </w:r>
            <w:r>
              <w:rPr>
                <w:rFonts w:ascii="Times New Roman" w:eastAsia="Times New Roman" w:hAnsi="Times New Roman" w:cs="Times New Roman"/>
                <w:sz w:val="28"/>
                <w:szCs w:val="28"/>
                <w:lang w:eastAsia="en-US"/>
              </w:rPr>
              <w:t>3</w:t>
            </w:r>
          </w:p>
        </w:tc>
        <w:tc>
          <w:tcPr>
            <w:tcW w:w="1459"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202</w:t>
            </w:r>
            <w:r>
              <w:rPr>
                <w:rFonts w:ascii="Times New Roman" w:eastAsia="Times New Roman" w:hAnsi="Times New Roman" w:cs="Times New Roman"/>
                <w:sz w:val="28"/>
                <w:szCs w:val="28"/>
                <w:lang w:eastAsia="en-US"/>
              </w:rPr>
              <w:t>4</w:t>
            </w:r>
          </w:p>
        </w:tc>
        <w:tc>
          <w:tcPr>
            <w:tcW w:w="1467"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202</w:t>
            </w:r>
            <w:r>
              <w:rPr>
                <w:rFonts w:ascii="Times New Roman" w:eastAsia="Times New Roman" w:hAnsi="Times New Roman" w:cs="Times New Roman"/>
                <w:sz w:val="28"/>
                <w:szCs w:val="28"/>
                <w:lang w:eastAsia="en-US"/>
              </w:rPr>
              <w:t>5</w:t>
            </w:r>
          </w:p>
        </w:tc>
      </w:tr>
      <w:tr w:rsidR="00097362" w:rsidRPr="00097362" w:rsidTr="006A0085">
        <w:trPr>
          <w:trHeight w:val="304"/>
          <w:jc w:val="center"/>
        </w:trPr>
        <w:tc>
          <w:tcPr>
            <w:tcW w:w="10227" w:type="dxa"/>
            <w:gridSpan w:val="5"/>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b/>
                <w:sz w:val="28"/>
                <w:szCs w:val="28"/>
                <w:lang w:val="en-US" w:eastAsia="en-US"/>
              </w:rPr>
              <w:t>Критерии</w:t>
            </w:r>
            <w:r w:rsidR="0020584D">
              <w:rPr>
                <w:rFonts w:ascii="Times New Roman" w:eastAsia="Times New Roman" w:hAnsi="Times New Roman" w:cs="Times New Roman"/>
                <w:b/>
                <w:sz w:val="28"/>
                <w:szCs w:val="28"/>
                <w:lang w:eastAsia="en-US"/>
              </w:rPr>
              <w:t xml:space="preserve"> </w:t>
            </w:r>
            <w:r w:rsidRPr="00097362">
              <w:rPr>
                <w:rFonts w:ascii="Times New Roman" w:eastAsia="Times New Roman" w:hAnsi="Times New Roman" w:cs="Times New Roman"/>
                <w:b/>
                <w:sz w:val="28"/>
                <w:szCs w:val="28"/>
                <w:lang w:val="en-US" w:eastAsia="en-US"/>
              </w:rPr>
              <w:t>доступности</w:t>
            </w:r>
            <w:r w:rsidR="0020584D">
              <w:rPr>
                <w:rFonts w:ascii="Times New Roman" w:eastAsia="Times New Roman" w:hAnsi="Times New Roman" w:cs="Times New Roman"/>
                <w:b/>
                <w:sz w:val="28"/>
                <w:szCs w:val="28"/>
                <w:lang w:eastAsia="en-US"/>
              </w:rPr>
              <w:t xml:space="preserve"> </w:t>
            </w:r>
            <w:r w:rsidRPr="00097362">
              <w:rPr>
                <w:rFonts w:ascii="Times New Roman" w:eastAsia="Times New Roman" w:hAnsi="Times New Roman" w:cs="Times New Roman"/>
                <w:b/>
                <w:sz w:val="28"/>
                <w:szCs w:val="28"/>
                <w:lang w:val="en-US" w:eastAsia="en-US"/>
              </w:rPr>
              <w:t>медицинскойпомощи</w:t>
            </w:r>
          </w:p>
        </w:tc>
      </w:tr>
      <w:tr w:rsidR="00097362" w:rsidRPr="00097362" w:rsidTr="006A0085">
        <w:trPr>
          <w:trHeight w:val="858"/>
          <w:jc w:val="center"/>
        </w:trPr>
        <w:tc>
          <w:tcPr>
            <w:tcW w:w="690" w:type="dxa"/>
            <w:tcBorders>
              <w:top w:val="single" w:sz="4" w:space="0" w:color="auto"/>
              <w:left w:val="single" w:sz="4" w:space="0" w:color="auto"/>
              <w:bottom w:val="single" w:sz="4" w:space="0" w:color="auto"/>
              <w:right w:val="single" w:sz="4" w:space="0" w:color="auto"/>
            </w:tcBorders>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1.</w:t>
            </w:r>
          </w:p>
        </w:tc>
        <w:tc>
          <w:tcPr>
            <w:tcW w:w="5152" w:type="dxa"/>
            <w:tcBorders>
              <w:top w:val="single" w:sz="4" w:space="0" w:color="auto"/>
              <w:left w:val="single" w:sz="4" w:space="0" w:color="auto"/>
              <w:bottom w:val="single" w:sz="4" w:space="0" w:color="auto"/>
              <w:right w:val="single" w:sz="4" w:space="0" w:color="auto"/>
            </w:tcBorders>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Удовлетворенность населения медицинской помощью (процентов от числа опрошенных), в том числе</w:t>
            </w:r>
          </w:p>
        </w:tc>
        <w:tc>
          <w:tcPr>
            <w:tcW w:w="1459" w:type="dxa"/>
            <w:tcBorders>
              <w:top w:val="single" w:sz="4" w:space="0" w:color="auto"/>
              <w:left w:val="single" w:sz="4" w:space="0" w:color="auto"/>
              <w:bottom w:val="single" w:sz="4" w:space="0" w:color="auto"/>
              <w:right w:val="single" w:sz="4" w:space="0" w:color="auto"/>
            </w:tcBorders>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001F5A6C">
              <w:rPr>
                <w:rFonts w:ascii="Times New Roman" w:eastAsia="Times New Roman" w:hAnsi="Times New Roman" w:cs="Times New Roman"/>
                <w:sz w:val="28"/>
                <w:szCs w:val="28"/>
                <w:lang w:eastAsia="en-US"/>
              </w:rPr>
              <w:t>0,5</w:t>
            </w:r>
            <w:r>
              <w:rPr>
                <w:rFonts w:ascii="Times New Roman" w:eastAsia="Times New Roman" w:hAnsi="Times New Roman" w:cs="Times New Roman"/>
                <w:sz w:val="28"/>
                <w:szCs w:val="28"/>
                <w:lang w:eastAsia="en-US"/>
              </w:rPr>
              <w:t xml:space="preserve"> </w:t>
            </w:r>
            <w:r w:rsidR="001F5A6C">
              <w:rPr>
                <w:rFonts w:ascii="Times New Roman" w:eastAsia="Times New Roman" w:hAnsi="Times New Roman" w:cs="Times New Roman"/>
                <w:sz w:val="28"/>
                <w:szCs w:val="28"/>
                <w:lang w:eastAsia="en-US"/>
              </w:rPr>
              <w:t>%</w:t>
            </w:r>
          </w:p>
        </w:tc>
        <w:tc>
          <w:tcPr>
            <w:tcW w:w="1459" w:type="dxa"/>
            <w:tcBorders>
              <w:top w:val="single" w:sz="4" w:space="0" w:color="auto"/>
              <w:left w:val="single" w:sz="4" w:space="0" w:color="auto"/>
              <w:bottom w:val="single" w:sz="4" w:space="0" w:color="auto"/>
              <w:right w:val="single" w:sz="4" w:space="0" w:color="auto"/>
            </w:tcBorders>
          </w:tcPr>
          <w:p w:rsidR="00097362" w:rsidRPr="00097362" w:rsidRDefault="001F5A6C"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w:t>
            </w:r>
            <w:r w:rsidR="00097362">
              <w:rPr>
                <w:rFonts w:ascii="Times New Roman" w:eastAsia="Times New Roman" w:hAnsi="Times New Roman" w:cs="Times New Roman"/>
                <w:sz w:val="28"/>
                <w:szCs w:val="28"/>
                <w:lang w:eastAsia="en-US"/>
              </w:rPr>
              <w:t xml:space="preserve"> </w:t>
            </w:r>
          </w:p>
        </w:tc>
        <w:tc>
          <w:tcPr>
            <w:tcW w:w="1467" w:type="dxa"/>
            <w:tcBorders>
              <w:top w:val="single" w:sz="4" w:space="0" w:color="auto"/>
              <w:left w:val="single" w:sz="4" w:space="0" w:color="auto"/>
              <w:bottom w:val="single" w:sz="4" w:space="0" w:color="auto"/>
              <w:right w:val="single" w:sz="4" w:space="0" w:color="auto"/>
            </w:tcBorders>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F5A6C">
              <w:rPr>
                <w:rFonts w:ascii="Times New Roman" w:eastAsia="Times New Roman" w:hAnsi="Times New Roman" w:cs="Times New Roman"/>
                <w:sz w:val="28"/>
                <w:szCs w:val="28"/>
                <w:lang w:eastAsia="en-US"/>
              </w:rPr>
              <w:t>47%</w:t>
            </w:r>
          </w:p>
        </w:tc>
      </w:tr>
      <w:tr w:rsidR="00097362" w:rsidRPr="00097362" w:rsidTr="006A0085">
        <w:trPr>
          <w:trHeight w:val="284"/>
          <w:jc w:val="center"/>
        </w:trPr>
        <w:tc>
          <w:tcPr>
            <w:tcW w:w="690" w:type="dxa"/>
            <w:tcBorders>
              <w:top w:val="single" w:sz="4" w:space="0" w:color="auto"/>
              <w:left w:val="single" w:sz="4" w:space="0" w:color="auto"/>
              <w:bottom w:val="single" w:sz="4" w:space="0" w:color="auto"/>
              <w:right w:val="single" w:sz="4" w:space="0" w:color="auto"/>
            </w:tcBorders>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p>
        </w:tc>
        <w:tc>
          <w:tcPr>
            <w:tcW w:w="5152" w:type="dxa"/>
            <w:tcBorders>
              <w:top w:val="single" w:sz="4" w:space="0" w:color="auto"/>
              <w:left w:val="single" w:sz="4" w:space="0" w:color="auto"/>
              <w:bottom w:val="single" w:sz="4" w:space="0" w:color="auto"/>
              <w:right w:val="single" w:sz="4" w:space="0" w:color="auto"/>
            </w:tcBorders>
          </w:tcPr>
          <w:p w:rsidR="00097362" w:rsidRPr="00097362" w:rsidRDefault="00E122AB"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sidRPr="000937DB">
              <w:rPr>
                <w:rFonts w:ascii="Times New Roman" w:eastAsia="Times New Roman" w:hAnsi="Times New Roman" w:cs="Times New Roman"/>
                <w:sz w:val="28"/>
                <w:szCs w:val="28"/>
                <w:lang w:val="en-US" w:eastAsia="en-US"/>
              </w:rPr>
              <w:t>Г</w:t>
            </w:r>
            <w:r w:rsidR="00097362" w:rsidRPr="00097362">
              <w:rPr>
                <w:rFonts w:ascii="Times New Roman" w:eastAsia="Times New Roman" w:hAnsi="Times New Roman" w:cs="Times New Roman"/>
                <w:sz w:val="28"/>
                <w:szCs w:val="28"/>
                <w:lang w:val="en-US" w:eastAsia="en-US"/>
              </w:rPr>
              <w:t>ородского</w:t>
            </w:r>
            <w:r w:rsidRPr="000937DB">
              <w:rPr>
                <w:rFonts w:ascii="Times New Roman" w:eastAsia="Times New Roman" w:hAnsi="Times New Roman" w:cs="Times New Roman"/>
                <w:sz w:val="28"/>
                <w:szCs w:val="28"/>
                <w:lang w:eastAsia="en-US"/>
              </w:rPr>
              <w:t xml:space="preserve"> </w:t>
            </w:r>
            <w:r w:rsidR="00097362" w:rsidRPr="00097362">
              <w:rPr>
                <w:rFonts w:ascii="Times New Roman" w:eastAsia="Times New Roman" w:hAnsi="Times New Roman" w:cs="Times New Roman"/>
                <w:sz w:val="28"/>
                <w:szCs w:val="28"/>
                <w:lang w:val="en-US" w:eastAsia="en-US"/>
              </w:rPr>
              <w:t>населения,</w:t>
            </w:r>
          </w:p>
        </w:tc>
        <w:tc>
          <w:tcPr>
            <w:tcW w:w="1459" w:type="dxa"/>
            <w:tcBorders>
              <w:top w:val="single" w:sz="4" w:space="0" w:color="auto"/>
              <w:left w:val="single" w:sz="4" w:space="0" w:color="auto"/>
              <w:bottom w:val="single" w:sz="4" w:space="0" w:color="auto"/>
              <w:right w:val="single" w:sz="4" w:space="0" w:color="auto"/>
            </w:tcBorders>
          </w:tcPr>
          <w:p w:rsidR="00097362" w:rsidRPr="001F5A6C" w:rsidRDefault="001F5A6C"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39,0</w:t>
            </w:r>
            <w:r w:rsidR="00FD63B5">
              <w:rPr>
                <w:rFonts w:ascii="Times New Roman" w:eastAsia="Times New Roman" w:hAnsi="Times New Roman" w:cs="Times New Roman"/>
                <w:sz w:val="28"/>
                <w:szCs w:val="28"/>
                <w:lang w:eastAsia="en-US"/>
              </w:rPr>
              <w:t>%</w:t>
            </w:r>
          </w:p>
        </w:tc>
        <w:tc>
          <w:tcPr>
            <w:tcW w:w="1459" w:type="dxa"/>
            <w:tcBorders>
              <w:top w:val="single" w:sz="4" w:space="0" w:color="auto"/>
              <w:left w:val="single" w:sz="4" w:space="0" w:color="auto"/>
              <w:bottom w:val="single" w:sz="4" w:space="0" w:color="auto"/>
              <w:right w:val="single" w:sz="4" w:space="0" w:color="auto"/>
            </w:tcBorders>
          </w:tcPr>
          <w:p w:rsidR="00097362" w:rsidRPr="001F5A6C" w:rsidRDefault="001F5A6C"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w:t>
            </w:r>
            <w:r w:rsidR="00FD63B5">
              <w:rPr>
                <w:rFonts w:ascii="Times New Roman" w:eastAsia="Times New Roman" w:hAnsi="Times New Roman" w:cs="Times New Roman"/>
                <w:sz w:val="28"/>
                <w:szCs w:val="28"/>
                <w:lang w:eastAsia="en-US"/>
              </w:rPr>
              <w:t>,0%</w:t>
            </w:r>
          </w:p>
        </w:tc>
        <w:tc>
          <w:tcPr>
            <w:tcW w:w="1467" w:type="dxa"/>
            <w:tcBorders>
              <w:top w:val="single" w:sz="4" w:space="0" w:color="auto"/>
              <w:left w:val="single" w:sz="4" w:space="0" w:color="auto"/>
              <w:bottom w:val="single" w:sz="4" w:space="0" w:color="auto"/>
              <w:right w:val="single" w:sz="4" w:space="0" w:color="auto"/>
            </w:tcBorders>
          </w:tcPr>
          <w:p w:rsidR="00097362" w:rsidRPr="00097362" w:rsidRDefault="001F5A6C" w:rsidP="001F5A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w:t>
            </w:r>
            <w:r w:rsidR="00FD63B5">
              <w:rPr>
                <w:rFonts w:ascii="Times New Roman" w:eastAsia="Times New Roman" w:hAnsi="Times New Roman" w:cs="Times New Roman"/>
                <w:sz w:val="28"/>
                <w:szCs w:val="28"/>
                <w:lang w:eastAsia="en-US"/>
              </w:rPr>
              <w:t>,0%</w:t>
            </w:r>
          </w:p>
        </w:tc>
      </w:tr>
      <w:tr w:rsidR="00097362" w:rsidRPr="00097362" w:rsidTr="006A0085">
        <w:trPr>
          <w:trHeight w:val="304"/>
          <w:jc w:val="center"/>
        </w:trPr>
        <w:tc>
          <w:tcPr>
            <w:tcW w:w="690" w:type="dxa"/>
            <w:tcBorders>
              <w:top w:val="single" w:sz="4" w:space="0" w:color="auto"/>
              <w:left w:val="single" w:sz="4" w:space="0" w:color="auto"/>
              <w:bottom w:val="single" w:sz="4" w:space="0" w:color="auto"/>
              <w:right w:val="single" w:sz="4" w:space="0" w:color="auto"/>
            </w:tcBorders>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p>
        </w:tc>
        <w:tc>
          <w:tcPr>
            <w:tcW w:w="5152" w:type="dxa"/>
            <w:tcBorders>
              <w:top w:val="single" w:sz="4" w:space="0" w:color="auto"/>
              <w:left w:val="single" w:sz="4" w:space="0" w:color="auto"/>
              <w:bottom w:val="single" w:sz="4" w:space="0" w:color="auto"/>
              <w:right w:val="single" w:sz="4" w:space="0" w:color="auto"/>
            </w:tcBorders>
          </w:tcPr>
          <w:p w:rsidR="00097362" w:rsidRPr="00097362" w:rsidRDefault="00E122AB"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sidRPr="000937DB">
              <w:rPr>
                <w:rFonts w:ascii="Times New Roman" w:eastAsia="Times New Roman" w:hAnsi="Times New Roman" w:cs="Times New Roman"/>
                <w:sz w:val="28"/>
                <w:szCs w:val="28"/>
                <w:lang w:val="en-US" w:eastAsia="en-US"/>
              </w:rPr>
              <w:t>С</w:t>
            </w:r>
            <w:r w:rsidR="00097362" w:rsidRPr="00097362">
              <w:rPr>
                <w:rFonts w:ascii="Times New Roman" w:eastAsia="Times New Roman" w:hAnsi="Times New Roman" w:cs="Times New Roman"/>
                <w:sz w:val="28"/>
                <w:szCs w:val="28"/>
                <w:lang w:val="en-US" w:eastAsia="en-US"/>
              </w:rPr>
              <w:t>ельского</w:t>
            </w:r>
            <w:r w:rsidRPr="000937DB">
              <w:rPr>
                <w:rFonts w:ascii="Times New Roman" w:eastAsia="Times New Roman" w:hAnsi="Times New Roman" w:cs="Times New Roman"/>
                <w:sz w:val="28"/>
                <w:szCs w:val="28"/>
                <w:lang w:eastAsia="en-US"/>
              </w:rPr>
              <w:t xml:space="preserve"> </w:t>
            </w:r>
            <w:r w:rsidR="00097362" w:rsidRPr="00097362">
              <w:rPr>
                <w:rFonts w:ascii="Times New Roman" w:eastAsia="Times New Roman" w:hAnsi="Times New Roman" w:cs="Times New Roman"/>
                <w:sz w:val="28"/>
                <w:szCs w:val="28"/>
                <w:lang w:val="en-US" w:eastAsia="en-US"/>
              </w:rPr>
              <w:t>населения</w:t>
            </w:r>
          </w:p>
        </w:tc>
        <w:tc>
          <w:tcPr>
            <w:tcW w:w="1459" w:type="dxa"/>
            <w:tcBorders>
              <w:top w:val="single" w:sz="4" w:space="0" w:color="auto"/>
              <w:left w:val="single" w:sz="4" w:space="0" w:color="auto"/>
              <w:bottom w:val="single" w:sz="4" w:space="0" w:color="auto"/>
              <w:right w:val="single" w:sz="4" w:space="0" w:color="auto"/>
            </w:tcBorders>
          </w:tcPr>
          <w:p w:rsidR="00097362" w:rsidRPr="001F5A6C" w:rsidRDefault="001F5A6C"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w:t>
            </w:r>
            <w:r w:rsidR="00FD63B5">
              <w:rPr>
                <w:rFonts w:ascii="Times New Roman" w:eastAsia="Times New Roman" w:hAnsi="Times New Roman" w:cs="Times New Roman"/>
                <w:sz w:val="28"/>
                <w:szCs w:val="28"/>
                <w:lang w:eastAsia="en-US"/>
              </w:rPr>
              <w:t>,0%</w:t>
            </w:r>
          </w:p>
        </w:tc>
        <w:tc>
          <w:tcPr>
            <w:tcW w:w="1459" w:type="dxa"/>
            <w:tcBorders>
              <w:top w:val="single" w:sz="4" w:space="0" w:color="auto"/>
              <w:left w:val="single" w:sz="4" w:space="0" w:color="auto"/>
              <w:bottom w:val="single" w:sz="4" w:space="0" w:color="auto"/>
              <w:right w:val="single" w:sz="4" w:space="0" w:color="auto"/>
            </w:tcBorders>
          </w:tcPr>
          <w:p w:rsidR="00097362" w:rsidRPr="001F5A6C" w:rsidRDefault="001F5A6C" w:rsidP="001F5A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w:t>
            </w:r>
            <w:r w:rsidR="00FD63B5">
              <w:rPr>
                <w:rFonts w:ascii="Times New Roman" w:eastAsia="Times New Roman" w:hAnsi="Times New Roman" w:cs="Times New Roman"/>
                <w:sz w:val="28"/>
                <w:szCs w:val="28"/>
                <w:lang w:eastAsia="en-US"/>
              </w:rPr>
              <w:t>,0%</w:t>
            </w:r>
          </w:p>
        </w:tc>
        <w:tc>
          <w:tcPr>
            <w:tcW w:w="1467" w:type="dxa"/>
            <w:tcBorders>
              <w:top w:val="single" w:sz="4" w:space="0" w:color="auto"/>
              <w:left w:val="single" w:sz="4" w:space="0" w:color="auto"/>
              <w:bottom w:val="single" w:sz="4" w:space="0" w:color="auto"/>
              <w:right w:val="single" w:sz="4" w:space="0" w:color="auto"/>
            </w:tcBorders>
          </w:tcPr>
          <w:p w:rsidR="00097362" w:rsidRPr="00097362" w:rsidRDefault="001F5A6C" w:rsidP="001F5A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w:t>
            </w:r>
            <w:r w:rsidR="00FD63B5">
              <w:rPr>
                <w:rFonts w:ascii="Times New Roman" w:eastAsia="Times New Roman" w:hAnsi="Times New Roman" w:cs="Times New Roman"/>
                <w:sz w:val="28"/>
                <w:szCs w:val="28"/>
                <w:lang w:eastAsia="en-US"/>
              </w:rPr>
              <w:t>,0%</w:t>
            </w:r>
          </w:p>
        </w:tc>
      </w:tr>
      <w:tr w:rsidR="00097362" w:rsidRPr="00097362" w:rsidTr="006A0085">
        <w:trPr>
          <w:trHeight w:val="858"/>
          <w:jc w:val="center"/>
        </w:trPr>
        <w:tc>
          <w:tcPr>
            <w:tcW w:w="690"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2.</w:t>
            </w: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Доля расходов на оказание медицинской помощи в условиях дневных стационаров в общих расходах на Программу</w:t>
            </w:r>
          </w:p>
        </w:tc>
        <w:tc>
          <w:tcPr>
            <w:tcW w:w="1459" w:type="dxa"/>
          </w:tcPr>
          <w:p w:rsidR="00097362" w:rsidRPr="00097362" w:rsidRDefault="00097362" w:rsidP="001F5A6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7,</w:t>
            </w:r>
            <w:r w:rsidR="001F5A6C">
              <w:rPr>
                <w:rFonts w:ascii="Times New Roman" w:eastAsia="Times New Roman" w:hAnsi="Times New Roman" w:cs="Times New Roman"/>
                <w:sz w:val="28"/>
                <w:szCs w:val="28"/>
                <w:lang w:eastAsia="en-US"/>
              </w:rPr>
              <w:t>5</w:t>
            </w:r>
            <w:r w:rsidRPr="00097362">
              <w:rPr>
                <w:rFonts w:ascii="Times New Roman" w:eastAsia="Times New Roman" w:hAnsi="Times New Roman" w:cs="Times New Roman"/>
                <w:sz w:val="28"/>
                <w:szCs w:val="28"/>
                <w:lang w:val="en-US" w:eastAsia="en-US"/>
              </w:rPr>
              <w:t>%</w:t>
            </w:r>
          </w:p>
        </w:tc>
        <w:tc>
          <w:tcPr>
            <w:tcW w:w="1459" w:type="dxa"/>
          </w:tcPr>
          <w:p w:rsidR="00097362" w:rsidRPr="00097362" w:rsidRDefault="00097362" w:rsidP="001F5A6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7,</w:t>
            </w:r>
            <w:r w:rsidR="001F5A6C">
              <w:rPr>
                <w:rFonts w:ascii="Times New Roman" w:eastAsia="Times New Roman" w:hAnsi="Times New Roman" w:cs="Times New Roman"/>
                <w:sz w:val="28"/>
                <w:szCs w:val="28"/>
                <w:lang w:eastAsia="en-US"/>
              </w:rPr>
              <w:t>6</w:t>
            </w:r>
            <w:r w:rsidRPr="00097362">
              <w:rPr>
                <w:rFonts w:ascii="Times New Roman" w:eastAsia="Times New Roman" w:hAnsi="Times New Roman" w:cs="Times New Roman"/>
                <w:sz w:val="28"/>
                <w:szCs w:val="28"/>
                <w:lang w:val="en-US" w:eastAsia="en-US"/>
              </w:rPr>
              <w:t>%</w:t>
            </w:r>
          </w:p>
        </w:tc>
        <w:tc>
          <w:tcPr>
            <w:tcW w:w="1467" w:type="dxa"/>
          </w:tcPr>
          <w:p w:rsidR="00097362" w:rsidRPr="00097362" w:rsidRDefault="00097362" w:rsidP="001F5A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7,</w:t>
            </w:r>
            <w:r w:rsidR="001F5A6C">
              <w:rPr>
                <w:rFonts w:ascii="Times New Roman" w:eastAsia="Times New Roman" w:hAnsi="Times New Roman" w:cs="Times New Roman"/>
                <w:sz w:val="28"/>
                <w:szCs w:val="28"/>
                <w:lang w:eastAsia="en-US"/>
              </w:rPr>
              <w:t>7</w:t>
            </w:r>
            <w:r w:rsidRPr="00097362">
              <w:rPr>
                <w:rFonts w:ascii="Times New Roman" w:eastAsia="Times New Roman" w:hAnsi="Times New Roman" w:cs="Times New Roman"/>
                <w:sz w:val="28"/>
                <w:szCs w:val="28"/>
                <w:lang w:eastAsia="en-US"/>
              </w:rPr>
              <w:t>%</w:t>
            </w:r>
          </w:p>
        </w:tc>
      </w:tr>
      <w:tr w:rsidR="00097362" w:rsidRPr="00097362" w:rsidTr="006A0085">
        <w:trPr>
          <w:trHeight w:val="1143"/>
          <w:jc w:val="center"/>
        </w:trPr>
        <w:tc>
          <w:tcPr>
            <w:tcW w:w="690"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3.</w:t>
            </w: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Доля расходов на оказание медицинской помощи в амбулаторных условиях в неотложной форме в общих расходах на Программу</w:t>
            </w:r>
          </w:p>
        </w:tc>
        <w:tc>
          <w:tcPr>
            <w:tcW w:w="1459"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3%</w:t>
            </w:r>
          </w:p>
        </w:tc>
        <w:tc>
          <w:tcPr>
            <w:tcW w:w="1459"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3%</w:t>
            </w:r>
          </w:p>
        </w:tc>
        <w:tc>
          <w:tcPr>
            <w:tcW w:w="1467"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3%</w:t>
            </w:r>
          </w:p>
        </w:tc>
      </w:tr>
      <w:tr w:rsidR="00097362" w:rsidRPr="00097362" w:rsidTr="006A0085">
        <w:trPr>
          <w:trHeight w:val="2862"/>
          <w:jc w:val="center"/>
        </w:trPr>
        <w:tc>
          <w:tcPr>
            <w:tcW w:w="690" w:type="dxa"/>
          </w:tcPr>
          <w:p w:rsidR="00097362" w:rsidRPr="00097362" w:rsidRDefault="00477524"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r w:rsidR="00097362" w:rsidRPr="00097362">
              <w:rPr>
                <w:rFonts w:ascii="Times New Roman" w:eastAsia="Times New Roman" w:hAnsi="Times New Roman" w:cs="Times New Roman"/>
                <w:sz w:val="28"/>
                <w:szCs w:val="28"/>
                <w:lang w:val="en-US" w:eastAsia="en-US"/>
              </w:rPr>
              <w:t>.</w:t>
            </w: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rsidRPr="00097362">
              <w:rPr>
                <w:rFonts w:ascii="Times New Roman" w:eastAsia="Times New Roman" w:hAnsi="Times New Roman" w:cs="Times New Roman"/>
                <w:sz w:val="28"/>
                <w:szCs w:val="28"/>
                <w:lang w:eastAsia="en-US"/>
              </w:rPr>
              <w:br/>
              <w:t>в стационарных условиях в рамках территориальной программы обязательного медицинского страхования</w:t>
            </w:r>
          </w:p>
        </w:tc>
        <w:tc>
          <w:tcPr>
            <w:tcW w:w="1459" w:type="dxa"/>
          </w:tcPr>
          <w:p w:rsidR="00097362" w:rsidRPr="00097362" w:rsidRDefault="00E122AB"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26</w:t>
            </w:r>
            <w:r w:rsidR="00097362" w:rsidRPr="00097362">
              <w:rPr>
                <w:rFonts w:ascii="Times New Roman" w:eastAsia="Times New Roman" w:hAnsi="Times New Roman" w:cs="Times New Roman"/>
                <w:sz w:val="28"/>
                <w:szCs w:val="28"/>
                <w:lang w:val="en-US" w:eastAsia="en-US"/>
              </w:rPr>
              <w:t>%</w:t>
            </w:r>
          </w:p>
        </w:tc>
        <w:tc>
          <w:tcPr>
            <w:tcW w:w="1459" w:type="dxa"/>
          </w:tcPr>
          <w:p w:rsidR="00097362" w:rsidRPr="00097362" w:rsidRDefault="00E122AB"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27</w:t>
            </w:r>
            <w:r w:rsidR="00097362" w:rsidRPr="00097362">
              <w:rPr>
                <w:rFonts w:ascii="Times New Roman" w:eastAsia="Times New Roman" w:hAnsi="Times New Roman" w:cs="Times New Roman"/>
                <w:sz w:val="28"/>
                <w:szCs w:val="28"/>
                <w:lang w:val="en-US" w:eastAsia="en-US"/>
              </w:rPr>
              <w:t>%</w:t>
            </w:r>
          </w:p>
        </w:tc>
        <w:tc>
          <w:tcPr>
            <w:tcW w:w="1467" w:type="dxa"/>
          </w:tcPr>
          <w:p w:rsidR="00097362" w:rsidRPr="00097362" w:rsidRDefault="00E122AB"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w:t>
            </w:r>
            <w:r w:rsidR="00097362" w:rsidRPr="00097362">
              <w:rPr>
                <w:rFonts w:ascii="Times New Roman" w:eastAsia="Times New Roman" w:hAnsi="Times New Roman" w:cs="Times New Roman"/>
                <w:sz w:val="28"/>
                <w:szCs w:val="28"/>
                <w:lang w:eastAsia="en-US"/>
              </w:rPr>
              <w:t>%</w:t>
            </w:r>
          </w:p>
        </w:tc>
      </w:tr>
      <w:tr w:rsidR="00097362" w:rsidRPr="00097362" w:rsidTr="006A0085">
        <w:trPr>
          <w:trHeight w:val="1716"/>
          <w:jc w:val="center"/>
        </w:trPr>
        <w:tc>
          <w:tcPr>
            <w:tcW w:w="690" w:type="dxa"/>
          </w:tcPr>
          <w:p w:rsidR="00097362" w:rsidRPr="00097362" w:rsidRDefault="00477524"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5</w:t>
            </w:r>
            <w:r w:rsidR="00097362" w:rsidRPr="00097362">
              <w:rPr>
                <w:rFonts w:ascii="Times New Roman" w:eastAsia="Times New Roman" w:hAnsi="Times New Roman" w:cs="Times New Roman"/>
                <w:sz w:val="28"/>
                <w:szCs w:val="28"/>
                <w:lang w:val="en-US" w:eastAsia="en-US"/>
              </w:rPr>
              <w:t>.</w:t>
            </w: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59" w:type="dxa"/>
          </w:tcPr>
          <w:p w:rsidR="00097362" w:rsidRPr="00097362" w:rsidRDefault="006E0B71"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 xml:space="preserve"> 60</w:t>
            </w:r>
            <w:r w:rsidR="00097362" w:rsidRPr="00097362">
              <w:rPr>
                <w:rFonts w:ascii="Times New Roman" w:eastAsia="Times New Roman" w:hAnsi="Times New Roman" w:cs="Times New Roman"/>
                <w:sz w:val="28"/>
                <w:szCs w:val="28"/>
                <w:lang w:val="en-US" w:eastAsia="en-US"/>
              </w:rPr>
              <w:t>%</w:t>
            </w:r>
          </w:p>
        </w:tc>
        <w:tc>
          <w:tcPr>
            <w:tcW w:w="1459" w:type="dxa"/>
          </w:tcPr>
          <w:p w:rsidR="00097362" w:rsidRPr="00097362" w:rsidRDefault="006E0B71"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65</w:t>
            </w:r>
            <w:r w:rsidR="00097362" w:rsidRPr="00097362">
              <w:rPr>
                <w:rFonts w:ascii="Times New Roman" w:eastAsia="Times New Roman" w:hAnsi="Times New Roman" w:cs="Times New Roman"/>
                <w:sz w:val="28"/>
                <w:szCs w:val="28"/>
                <w:lang w:val="en-US" w:eastAsia="en-US"/>
              </w:rPr>
              <w:t>%</w:t>
            </w:r>
          </w:p>
        </w:tc>
        <w:tc>
          <w:tcPr>
            <w:tcW w:w="1467" w:type="dxa"/>
          </w:tcPr>
          <w:p w:rsidR="00097362" w:rsidRPr="00097362" w:rsidRDefault="00097362"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65%</w:t>
            </w:r>
          </w:p>
        </w:tc>
      </w:tr>
      <w:tr w:rsidR="00097362" w:rsidRPr="00097362" w:rsidTr="006A0085">
        <w:trPr>
          <w:trHeight w:val="1696"/>
          <w:jc w:val="center"/>
        </w:trPr>
        <w:tc>
          <w:tcPr>
            <w:tcW w:w="690" w:type="dxa"/>
          </w:tcPr>
          <w:p w:rsidR="00097362" w:rsidRPr="00097362" w:rsidRDefault="00477524"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6</w:t>
            </w:r>
            <w:r w:rsidR="00097362" w:rsidRPr="00097362">
              <w:rPr>
                <w:rFonts w:ascii="Times New Roman" w:eastAsia="Times New Roman" w:hAnsi="Times New Roman" w:cs="Times New Roman"/>
                <w:sz w:val="28"/>
                <w:szCs w:val="28"/>
                <w:lang w:val="en-US" w:eastAsia="en-US"/>
              </w:rPr>
              <w:t>.</w:t>
            </w: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shd w:val="clear" w:color="auto" w:fill="FFFFFF"/>
                <w:lang w:eastAsia="en-US"/>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59" w:type="dxa"/>
          </w:tcPr>
          <w:p w:rsidR="00097362" w:rsidRPr="00097362" w:rsidRDefault="00407203"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459" w:type="dxa"/>
          </w:tcPr>
          <w:p w:rsidR="00097362" w:rsidRPr="00097362" w:rsidRDefault="00407203"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2</w:t>
            </w:r>
          </w:p>
        </w:tc>
        <w:tc>
          <w:tcPr>
            <w:tcW w:w="1467" w:type="dxa"/>
          </w:tcPr>
          <w:p w:rsidR="00097362" w:rsidRPr="00097362" w:rsidRDefault="00407203"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r>
      <w:tr w:rsidR="00097362" w:rsidRPr="00097362" w:rsidTr="006A0085">
        <w:trPr>
          <w:trHeight w:val="1164"/>
          <w:jc w:val="center"/>
        </w:trPr>
        <w:tc>
          <w:tcPr>
            <w:tcW w:w="690" w:type="dxa"/>
          </w:tcPr>
          <w:p w:rsidR="00097362" w:rsidRPr="00097362" w:rsidRDefault="00477524" w:rsidP="00097362">
            <w:pPr>
              <w:widowControl w:val="0"/>
              <w:autoSpaceDE w:val="0"/>
              <w:autoSpaceDN w:val="0"/>
              <w:adjustRightInd w:val="0"/>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7</w:t>
            </w:r>
            <w:r w:rsidR="00097362" w:rsidRPr="00097362">
              <w:rPr>
                <w:rFonts w:ascii="Times New Roman" w:eastAsia="Times New Roman" w:hAnsi="Times New Roman" w:cs="Times New Roman"/>
                <w:sz w:val="28"/>
                <w:szCs w:val="28"/>
                <w:lang w:val="en-US" w:eastAsia="en-US"/>
              </w:rPr>
              <w:t>.</w:t>
            </w:r>
          </w:p>
        </w:tc>
        <w:tc>
          <w:tcPr>
            <w:tcW w:w="5152" w:type="dxa"/>
          </w:tcPr>
          <w:p w:rsidR="00097362" w:rsidRPr="00097362" w:rsidRDefault="00097362"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59" w:type="dxa"/>
          </w:tcPr>
          <w:p w:rsidR="00097362" w:rsidRPr="00097362" w:rsidRDefault="00407203"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459" w:type="dxa"/>
          </w:tcPr>
          <w:p w:rsidR="00097362" w:rsidRPr="00097362" w:rsidRDefault="00407203"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2</w:t>
            </w:r>
          </w:p>
        </w:tc>
        <w:tc>
          <w:tcPr>
            <w:tcW w:w="1467" w:type="dxa"/>
          </w:tcPr>
          <w:p w:rsidR="00097362" w:rsidRPr="00097362" w:rsidRDefault="00407203"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r>
      <w:tr w:rsidR="00097362" w:rsidRPr="00097362" w:rsidTr="001B4B20">
        <w:trPr>
          <w:trHeight w:val="70"/>
          <w:jc w:val="center"/>
        </w:trPr>
        <w:tc>
          <w:tcPr>
            <w:tcW w:w="10227" w:type="dxa"/>
            <w:gridSpan w:val="5"/>
            <w:tcBorders>
              <w:top w:val="single" w:sz="4" w:space="0" w:color="auto"/>
              <w:left w:val="nil"/>
              <w:bottom w:val="single" w:sz="4" w:space="0" w:color="auto"/>
              <w:right w:val="nil"/>
            </w:tcBorders>
          </w:tcPr>
          <w:p w:rsidR="00097362" w:rsidRPr="00097362" w:rsidRDefault="00097362" w:rsidP="001B4B20">
            <w:pPr>
              <w:widowControl w:val="0"/>
              <w:autoSpaceDE w:val="0"/>
              <w:autoSpaceDN w:val="0"/>
              <w:adjustRightInd w:val="0"/>
              <w:spacing w:after="0" w:line="240" w:lineRule="auto"/>
              <w:rPr>
                <w:rFonts w:ascii="Times New Roman" w:eastAsia="Times New Roman" w:hAnsi="Times New Roman" w:cs="Times New Roman"/>
                <w:b/>
                <w:sz w:val="28"/>
                <w:szCs w:val="28"/>
                <w:lang w:eastAsia="en-US"/>
              </w:rPr>
            </w:pPr>
          </w:p>
        </w:tc>
      </w:tr>
      <w:tr w:rsidR="00477524" w:rsidRPr="00477524" w:rsidTr="006A0085">
        <w:trPr>
          <w:trHeight w:val="591"/>
          <w:jc w:val="center"/>
        </w:trPr>
        <w:tc>
          <w:tcPr>
            <w:tcW w:w="690" w:type="dxa"/>
            <w:tcBorders>
              <w:top w:val="single" w:sz="4" w:space="0" w:color="auto"/>
            </w:tcBorders>
          </w:tcPr>
          <w:p w:rsidR="00477524" w:rsidRPr="00477524" w:rsidRDefault="00477524"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5152" w:type="dxa"/>
            <w:tcBorders>
              <w:top w:val="single" w:sz="4" w:space="0" w:color="auto"/>
            </w:tcBorders>
          </w:tcPr>
          <w:p w:rsidR="00477524" w:rsidRPr="00477524" w:rsidRDefault="00477524"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459" w:type="dxa"/>
            <w:tcBorders>
              <w:top w:val="single" w:sz="4" w:space="0" w:color="auto"/>
            </w:tcBorders>
          </w:tcPr>
          <w:p w:rsidR="00477524" w:rsidRPr="00477524" w:rsidRDefault="00952119"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sidR="005A5FEB">
              <w:rPr>
                <w:rFonts w:ascii="Times New Roman" w:eastAsia="Times New Roman" w:hAnsi="Times New Roman" w:cs="Times New Roman"/>
                <w:sz w:val="28"/>
                <w:szCs w:val="28"/>
                <w:lang w:eastAsia="en-US"/>
              </w:rPr>
              <w:t>0,0%</w:t>
            </w:r>
          </w:p>
        </w:tc>
        <w:tc>
          <w:tcPr>
            <w:tcW w:w="1459" w:type="dxa"/>
            <w:tcBorders>
              <w:top w:val="single" w:sz="4" w:space="0" w:color="auto"/>
            </w:tcBorders>
          </w:tcPr>
          <w:p w:rsidR="00477524" w:rsidRPr="00477524" w:rsidRDefault="00952119"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sidR="005A5FEB">
              <w:rPr>
                <w:rFonts w:ascii="Times New Roman" w:eastAsia="Times New Roman" w:hAnsi="Times New Roman" w:cs="Times New Roman"/>
                <w:sz w:val="28"/>
                <w:szCs w:val="28"/>
                <w:lang w:eastAsia="en-US"/>
              </w:rPr>
              <w:t>5,0%</w:t>
            </w:r>
          </w:p>
        </w:tc>
        <w:tc>
          <w:tcPr>
            <w:tcW w:w="1467" w:type="dxa"/>
            <w:tcBorders>
              <w:top w:val="single" w:sz="4" w:space="0" w:color="auto"/>
            </w:tcBorders>
          </w:tcPr>
          <w:p w:rsidR="00477524" w:rsidRPr="00477524" w:rsidRDefault="00952119"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r w:rsidR="005A5FEB">
              <w:rPr>
                <w:rFonts w:ascii="Times New Roman" w:eastAsia="Times New Roman" w:hAnsi="Times New Roman" w:cs="Times New Roman"/>
                <w:sz w:val="28"/>
                <w:szCs w:val="28"/>
                <w:lang w:eastAsia="en-US"/>
              </w:rPr>
              <w:t>0,0%</w:t>
            </w:r>
          </w:p>
        </w:tc>
      </w:tr>
      <w:tr w:rsidR="00783BEA" w:rsidRPr="00477524" w:rsidTr="006A0085">
        <w:trPr>
          <w:trHeight w:val="591"/>
          <w:jc w:val="center"/>
        </w:trPr>
        <w:tc>
          <w:tcPr>
            <w:tcW w:w="690" w:type="dxa"/>
            <w:tcBorders>
              <w:top w:val="single" w:sz="4" w:space="0" w:color="auto"/>
            </w:tcBorders>
          </w:tcPr>
          <w:p w:rsidR="00783BEA" w:rsidRDefault="00783BEA" w:rsidP="00783BE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9 </w:t>
            </w:r>
          </w:p>
        </w:tc>
        <w:tc>
          <w:tcPr>
            <w:tcW w:w="5152" w:type="dxa"/>
            <w:tcBorders>
              <w:top w:val="single" w:sz="4" w:space="0" w:color="auto"/>
            </w:tcBorders>
          </w:tcPr>
          <w:p w:rsidR="00783BEA" w:rsidRDefault="00FD63B5" w:rsidP="0009736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w:t>
            </w:r>
            <w:r w:rsidR="00783BEA">
              <w:rPr>
                <w:rFonts w:ascii="Times New Roman" w:eastAsia="Times New Roman" w:hAnsi="Times New Roman" w:cs="Times New Roman"/>
                <w:sz w:val="28"/>
                <w:szCs w:val="28"/>
                <w:lang w:eastAsia="en-US"/>
              </w:rPr>
              <w:t>оля граждан,  обеспеченных лекарственными препаратами в общем количестве льготных  категорий граждан</w:t>
            </w:r>
          </w:p>
        </w:tc>
        <w:tc>
          <w:tcPr>
            <w:tcW w:w="1459" w:type="dxa"/>
            <w:tcBorders>
              <w:top w:val="single" w:sz="4" w:space="0" w:color="auto"/>
            </w:tcBorders>
          </w:tcPr>
          <w:p w:rsidR="00783BEA" w:rsidRPr="00477524" w:rsidRDefault="00FD63B5"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91,0%</w:t>
            </w:r>
          </w:p>
        </w:tc>
        <w:tc>
          <w:tcPr>
            <w:tcW w:w="1459" w:type="dxa"/>
            <w:tcBorders>
              <w:top w:val="single" w:sz="4" w:space="0" w:color="auto"/>
            </w:tcBorders>
          </w:tcPr>
          <w:p w:rsidR="00783BEA" w:rsidRPr="00477524" w:rsidRDefault="00FD63B5"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92,0%</w:t>
            </w:r>
          </w:p>
        </w:tc>
        <w:tc>
          <w:tcPr>
            <w:tcW w:w="1467" w:type="dxa"/>
            <w:tcBorders>
              <w:top w:val="single" w:sz="4" w:space="0" w:color="auto"/>
            </w:tcBorders>
          </w:tcPr>
          <w:p w:rsidR="00783BEA" w:rsidRPr="00477524" w:rsidRDefault="00FD63B5" w:rsidP="000973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93,0%</w:t>
            </w:r>
          </w:p>
        </w:tc>
      </w:tr>
      <w:tr w:rsidR="00477524" w:rsidRPr="00097362" w:rsidTr="006A0085">
        <w:trPr>
          <w:trHeight w:val="284"/>
          <w:jc w:val="center"/>
        </w:trPr>
        <w:tc>
          <w:tcPr>
            <w:tcW w:w="690" w:type="dxa"/>
            <w:tcBorders>
              <w:top w:val="single" w:sz="4" w:space="0" w:color="auto"/>
              <w:left w:val="nil"/>
              <w:bottom w:val="nil"/>
              <w:right w:val="nil"/>
            </w:tcBorders>
          </w:tcPr>
          <w:p w:rsidR="00477524" w:rsidRDefault="00477524"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B11A80" w:rsidRDefault="00B11A80"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p w:rsidR="00477524" w:rsidRPr="00097362" w:rsidRDefault="00477524" w:rsidP="0047752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p>
        </w:tc>
        <w:tc>
          <w:tcPr>
            <w:tcW w:w="5152" w:type="dxa"/>
            <w:tcBorders>
              <w:top w:val="single" w:sz="4" w:space="0" w:color="auto"/>
              <w:left w:val="nil"/>
              <w:bottom w:val="nil"/>
              <w:right w:val="nil"/>
            </w:tcBorders>
          </w:tcPr>
          <w:p w:rsidR="00477524" w:rsidRPr="00097362" w:rsidRDefault="00477524" w:rsidP="00477524">
            <w:pPr>
              <w:widowControl w:val="0"/>
              <w:autoSpaceDE w:val="0"/>
              <w:autoSpaceDN w:val="0"/>
              <w:adjustRightInd w:val="0"/>
              <w:spacing w:after="0" w:line="240" w:lineRule="auto"/>
              <w:rPr>
                <w:rFonts w:ascii="Times New Roman" w:eastAsia="Times New Roman" w:hAnsi="Times New Roman" w:cs="Times New Roman"/>
                <w:sz w:val="26"/>
                <w:szCs w:val="26"/>
                <w:shd w:val="clear" w:color="auto" w:fill="FFFFFF"/>
                <w:lang w:val="en-US" w:eastAsia="en-US"/>
              </w:rPr>
            </w:pPr>
          </w:p>
        </w:tc>
        <w:tc>
          <w:tcPr>
            <w:tcW w:w="1459" w:type="dxa"/>
            <w:tcBorders>
              <w:top w:val="single" w:sz="4" w:space="0" w:color="auto"/>
              <w:left w:val="nil"/>
              <w:bottom w:val="nil"/>
              <w:right w:val="nil"/>
            </w:tcBorders>
          </w:tcPr>
          <w:p w:rsidR="00477524" w:rsidRPr="00097362" w:rsidRDefault="00477524" w:rsidP="0047752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p>
        </w:tc>
        <w:tc>
          <w:tcPr>
            <w:tcW w:w="1459" w:type="dxa"/>
            <w:tcBorders>
              <w:top w:val="single" w:sz="4" w:space="0" w:color="auto"/>
              <w:left w:val="nil"/>
              <w:bottom w:val="nil"/>
              <w:right w:val="nil"/>
            </w:tcBorders>
          </w:tcPr>
          <w:p w:rsidR="00477524" w:rsidRPr="00097362" w:rsidRDefault="00477524" w:rsidP="0047752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p>
        </w:tc>
        <w:tc>
          <w:tcPr>
            <w:tcW w:w="1467" w:type="dxa"/>
            <w:tcBorders>
              <w:top w:val="single" w:sz="4" w:space="0" w:color="auto"/>
              <w:left w:val="nil"/>
              <w:bottom w:val="nil"/>
              <w:right w:val="nil"/>
            </w:tcBorders>
          </w:tcPr>
          <w:p w:rsidR="00477524" w:rsidRPr="00097362" w:rsidRDefault="00477524" w:rsidP="0047752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p>
        </w:tc>
      </w:tr>
      <w:tr w:rsidR="00B11A80" w:rsidRPr="00477524" w:rsidTr="00B11A80">
        <w:trPr>
          <w:trHeight w:val="591"/>
          <w:jc w:val="center"/>
        </w:trPr>
        <w:tc>
          <w:tcPr>
            <w:tcW w:w="690" w:type="dxa"/>
            <w:tcBorders>
              <w:top w:val="single" w:sz="4" w:space="0" w:color="auto"/>
            </w:tcBorders>
          </w:tcPr>
          <w:p w:rsid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c>
          <w:tcPr>
            <w:tcW w:w="9537" w:type="dxa"/>
            <w:gridSpan w:val="4"/>
            <w:tcBorders>
              <w:top w:val="single" w:sz="4" w:space="0" w:color="auto"/>
            </w:tcBorders>
          </w:tcPr>
          <w:p w:rsidR="00B11A80"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
          <w:p w:rsid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Критерии качества медицинской помощи</w:t>
            </w:r>
          </w:p>
          <w:p w:rsidR="00B11A80" w:rsidRPr="00477524"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r>
      <w:tr w:rsidR="00B11A80" w:rsidRPr="00B11A80" w:rsidTr="00B11A80">
        <w:trPr>
          <w:trHeight w:val="1716"/>
          <w:jc w:val="center"/>
        </w:trPr>
        <w:tc>
          <w:tcPr>
            <w:tcW w:w="690"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eastAsia="en-US"/>
              </w:rPr>
              <w:t>10</w:t>
            </w:r>
            <w:r w:rsidRPr="00097362">
              <w:rPr>
                <w:rFonts w:ascii="Times New Roman" w:eastAsia="Times New Roman" w:hAnsi="Times New Roman" w:cs="Times New Roman"/>
                <w:sz w:val="26"/>
                <w:szCs w:val="26"/>
                <w:lang w:val="en-US" w:eastAsia="en-US"/>
              </w:rPr>
              <w:t>.</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shd w:val="clear" w:color="auto" w:fill="FFFFFF"/>
                <w:lang w:eastAsia="en-US"/>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14,0</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14,2</w:t>
            </w:r>
          </w:p>
        </w:tc>
        <w:tc>
          <w:tcPr>
            <w:tcW w:w="1467"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14,5</w:t>
            </w:r>
          </w:p>
        </w:tc>
      </w:tr>
      <w:tr w:rsidR="00B11A80" w:rsidRPr="00B11A80" w:rsidTr="00B11A80">
        <w:trPr>
          <w:trHeight w:val="1716"/>
          <w:jc w:val="center"/>
        </w:trPr>
        <w:tc>
          <w:tcPr>
            <w:tcW w:w="690"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11</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lang w:eastAsia="en-US"/>
              </w:rPr>
              <w:t xml:space="preserve">Доля </w:t>
            </w:r>
            <w:r w:rsidRPr="00097362">
              <w:rPr>
                <w:rFonts w:ascii="Times New Roman" w:eastAsia="Times New Roman" w:hAnsi="Times New Roman" w:cs="Times New Roman"/>
                <w:sz w:val="28"/>
                <w:szCs w:val="28"/>
                <w:shd w:val="clear" w:color="auto" w:fill="FFFFFF"/>
                <w:lang w:eastAsia="en-US"/>
              </w:rPr>
              <w:t>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 xml:space="preserve"> 70</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 xml:space="preserve"> 80</w:t>
            </w:r>
          </w:p>
        </w:tc>
        <w:tc>
          <w:tcPr>
            <w:tcW w:w="1467"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90</w:t>
            </w:r>
          </w:p>
        </w:tc>
      </w:tr>
      <w:tr w:rsidR="00B11A80" w:rsidRPr="00B11A80" w:rsidTr="00B11A80">
        <w:trPr>
          <w:trHeight w:val="1984"/>
          <w:jc w:val="center"/>
        </w:trPr>
        <w:tc>
          <w:tcPr>
            <w:tcW w:w="690"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12</w:t>
            </w:r>
            <w:r w:rsidRPr="00097362">
              <w:rPr>
                <w:rFonts w:ascii="Times New Roman" w:eastAsia="Times New Roman" w:hAnsi="Times New Roman" w:cs="Times New Roman"/>
                <w:sz w:val="26"/>
                <w:szCs w:val="26"/>
                <w:lang w:val="en-US" w:eastAsia="en-US"/>
              </w:rPr>
              <w:t>.</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shd w:val="clear" w:color="auto" w:fill="FFFFFF"/>
                <w:lang w:eastAsia="en-US"/>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 xml:space="preserve"> 25%</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 xml:space="preserve"> 30%</w:t>
            </w:r>
          </w:p>
        </w:tc>
        <w:tc>
          <w:tcPr>
            <w:tcW w:w="1467"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39%</w:t>
            </w:r>
          </w:p>
        </w:tc>
      </w:tr>
      <w:tr w:rsidR="00B11A80" w:rsidRPr="00097362" w:rsidTr="00B11A80">
        <w:trPr>
          <w:trHeight w:val="1430"/>
          <w:jc w:val="center"/>
        </w:trPr>
        <w:tc>
          <w:tcPr>
            <w:tcW w:w="690"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13</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lang w:eastAsia="en-US"/>
              </w:rPr>
              <w:t xml:space="preserve">Доля </w:t>
            </w:r>
            <w:r w:rsidRPr="00097362">
              <w:rPr>
                <w:rFonts w:ascii="Times New Roman" w:eastAsia="Times New Roman" w:hAnsi="Times New Roman" w:cs="Times New Roman"/>
                <w:sz w:val="28"/>
                <w:szCs w:val="28"/>
                <w:shd w:val="clear" w:color="auto" w:fill="FFFFFF"/>
                <w:lang w:eastAsia="en-US"/>
              </w:rPr>
              <w:t>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val="en-US" w:eastAsia="en-US"/>
              </w:rPr>
              <w:t>94</w:t>
            </w:r>
            <w:r w:rsidRPr="00B11A80">
              <w:rPr>
                <w:rFonts w:ascii="Times New Roman" w:eastAsia="Times New Roman" w:hAnsi="Times New Roman" w:cs="Times New Roman"/>
                <w:sz w:val="28"/>
                <w:szCs w:val="28"/>
                <w:lang w:eastAsia="en-US"/>
              </w:rPr>
              <w:t>,0</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val="en-US" w:eastAsia="en-US"/>
              </w:rPr>
              <w:t>98</w:t>
            </w:r>
            <w:r w:rsidRPr="00B11A80">
              <w:rPr>
                <w:rFonts w:ascii="Times New Roman" w:eastAsia="Times New Roman" w:hAnsi="Times New Roman" w:cs="Times New Roman"/>
                <w:sz w:val="28"/>
                <w:szCs w:val="28"/>
                <w:lang w:eastAsia="en-US"/>
              </w:rPr>
              <w:t>,0</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98</w:t>
            </w:r>
            <w:r>
              <w:rPr>
                <w:rFonts w:ascii="Times New Roman" w:eastAsia="Times New Roman" w:hAnsi="Times New Roman" w:cs="Times New Roman"/>
                <w:sz w:val="28"/>
                <w:szCs w:val="28"/>
                <w:lang w:eastAsia="en-US"/>
              </w:rPr>
              <w:t>,0</w:t>
            </w:r>
          </w:p>
        </w:tc>
      </w:tr>
      <w:tr w:rsidR="00B11A80" w:rsidRPr="00097362" w:rsidTr="00B11A80">
        <w:trPr>
          <w:trHeight w:val="1430"/>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14</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lang w:eastAsia="en-US"/>
              </w:rPr>
              <w:t>Доля</w:t>
            </w:r>
            <w:r w:rsidRPr="00097362">
              <w:rPr>
                <w:rFonts w:ascii="Times New Roman" w:eastAsia="Times New Roman" w:hAnsi="Times New Roman" w:cs="Times New Roman"/>
                <w:sz w:val="28"/>
                <w:szCs w:val="28"/>
                <w:shd w:val="clear" w:color="auto" w:fill="FFFFFF"/>
                <w:lang w:eastAsia="en-US"/>
              </w:rPr>
              <w:t xml:space="preserve">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val="en-US" w:eastAsia="en-US"/>
              </w:rPr>
              <w:t>30</w:t>
            </w:r>
            <w:r w:rsidRPr="00B11A80">
              <w:rPr>
                <w:rFonts w:ascii="Times New Roman" w:eastAsia="Times New Roman" w:hAnsi="Times New Roman" w:cs="Times New Roman"/>
                <w:sz w:val="28"/>
                <w:szCs w:val="28"/>
                <w:lang w:eastAsia="en-US"/>
              </w:rPr>
              <w:t>,0</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40,0</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eastAsia="en-US"/>
              </w:rPr>
            </w:pPr>
            <w:r w:rsidRPr="00B11A80">
              <w:rPr>
                <w:rFonts w:ascii="Times New Roman" w:eastAsia="Times New Roman" w:hAnsi="Times New Roman" w:cs="Times New Roman"/>
                <w:sz w:val="28"/>
                <w:szCs w:val="28"/>
                <w:lang w:eastAsia="en-US"/>
              </w:rPr>
              <w:t>45,0</w:t>
            </w:r>
          </w:p>
        </w:tc>
      </w:tr>
      <w:tr w:rsidR="00B11A80" w:rsidRPr="00097362" w:rsidTr="00B11A80">
        <w:trPr>
          <w:trHeight w:val="1716"/>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15</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val="en-US" w:eastAsia="en-US"/>
              </w:rPr>
            </w:pPr>
            <w:r w:rsidRPr="00097362">
              <w:rPr>
                <w:rFonts w:ascii="Times New Roman" w:eastAsia="Times New Roman" w:hAnsi="Times New Roman" w:cs="Times New Roman"/>
                <w:sz w:val="28"/>
                <w:szCs w:val="28"/>
                <w:lang w:eastAsia="en-US"/>
              </w:rPr>
              <w:t>Доля пациентов с острым инфарктом миокарда, к</w:t>
            </w:r>
            <w:r w:rsidRPr="00097362">
              <w:rPr>
                <w:rFonts w:ascii="Times New Roman" w:eastAsia="Times New Roman" w:hAnsi="Times New Roman" w:cs="Times New Roman"/>
                <w:sz w:val="28"/>
                <w:szCs w:val="28"/>
                <w:shd w:val="clear" w:color="auto" w:fill="FFFFFF"/>
                <w:lang w:eastAsia="en-US"/>
              </w:rPr>
              <w:t xml:space="preserve">оторым проведено стентирование коронарных артерий, в общем количестве пациентов с острым инфарктом миокарда, имеющих показания к его проведению </w:t>
            </w:r>
            <w:r w:rsidRPr="00097362">
              <w:rPr>
                <w:rFonts w:ascii="Times New Roman" w:eastAsia="Times New Roman" w:hAnsi="Times New Roman" w:cs="Times New Roman"/>
                <w:sz w:val="28"/>
                <w:szCs w:val="28"/>
                <w:shd w:val="clear" w:color="auto" w:fill="FFFFFF"/>
                <w:lang w:val="en-US" w:eastAsia="en-US"/>
              </w:rPr>
              <w:t>%</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43,5</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44,5</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45,0</w:t>
            </w:r>
          </w:p>
        </w:tc>
      </w:tr>
      <w:tr w:rsidR="00B11A80" w:rsidRPr="00097362" w:rsidTr="00B11A80">
        <w:trPr>
          <w:trHeight w:val="1164"/>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16</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lang w:eastAsia="en-US"/>
              </w:rPr>
              <w:t xml:space="preserve">Доля </w:t>
            </w:r>
            <w:r w:rsidRPr="00097362">
              <w:rPr>
                <w:rFonts w:ascii="Times New Roman" w:eastAsia="Times New Roman" w:hAnsi="Times New Roman" w:cs="Times New Roman"/>
                <w:sz w:val="28"/>
                <w:szCs w:val="28"/>
                <w:shd w:val="clear" w:color="auto" w:fill="FFFFFF"/>
                <w:lang w:eastAsia="en-US"/>
              </w:rPr>
              <w:t xml:space="preserve">пациентов с острым и повторным инфарктом миокарда, которым выездной бригадой скорой медицинской помощи проведен тромболизис, в общем </w:t>
            </w:r>
            <w:r w:rsidRPr="00097362">
              <w:rPr>
                <w:rFonts w:ascii="Times New Roman" w:eastAsia="Times New Roman" w:hAnsi="Times New Roman" w:cs="Times New Roman"/>
                <w:sz w:val="28"/>
                <w:szCs w:val="28"/>
                <w:shd w:val="clear" w:color="auto" w:fill="FFFFFF"/>
                <w:lang w:eastAsia="en-US"/>
              </w:rPr>
              <w:lastRenderedPageBreak/>
              <w:t>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lastRenderedPageBreak/>
              <w:t>35,0</w:t>
            </w:r>
          </w:p>
        </w:tc>
        <w:tc>
          <w:tcPr>
            <w:tcW w:w="1459" w:type="dxa"/>
          </w:tcPr>
          <w:p w:rsidR="00B11A80" w:rsidRPr="00B11A80"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11A80">
              <w:rPr>
                <w:rFonts w:ascii="Times New Roman" w:eastAsia="Times New Roman" w:hAnsi="Times New Roman" w:cs="Times New Roman"/>
                <w:sz w:val="28"/>
                <w:szCs w:val="28"/>
                <w:lang w:eastAsia="en-US"/>
              </w:rPr>
              <w:t>35,6</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9,0</w:t>
            </w:r>
          </w:p>
        </w:tc>
      </w:tr>
      <w:tr w:rsidR="00B11A80" w:rsidRPr="00097362" w:rsidTr="00B11A80">
        <w:trPr>
          <w:trHeight w:val="1430"/>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lastRenderedPageBreak/>
              <w:t>17</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val="en-US" w:eastAsia="en-US"/>
              </w:rPr>
            </w:pPr>
            <w:r w:rsidRPr="00097362">
              <w:rPr>
                <w:rFonts w:ascii="Times New Roman" w:eastAsia="Times New Roman" w:hAnsi="Times New Roman" w:cs="Times New Roman"/>
                <w:sz w:val="28"/>
                <w:szCs w:val="28"/>
                <w:shd w:val="clear" w:color="auto" w:fill="FFFFFF"/>
                <w:lang w:eastAsia="en-US"/>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r w:rsidRPr="00097362">
              <w:rPr>
                <w:rFonts w:ascii="Times New Roman" w:eastAsia="Times New Roman" w:hAnsi="Times New Roman" w:cs="Times New Roman"/>
                <w:sz w:val="28"/>
                <w:szCs w:val="28"/>
                <w:shd w:val="clear" w:color="auto" w:fill="FFFFFF"/>
                <w:lang w:val="en-US" w:eastAsia="en-US"/>
              </w:rPr>
              <w:t>%</w:t>
            </w:r>
          </w:p>
        </w:tc>
        <w:tc>
          <w:tcPr>
            <w:tcW w:w="1459"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34,5</w:t>
            </w:r>
          </w:p>
        </w:tc>
        <w:tc>
          <w:tcPr>
            <w:tcW w:w="1459"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35,0</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35,</w:t>
            </w:r>
            <w:r>
              <w:rPr>
                <w:rFonts w:ascii="Times New Roman" w:eastAsia="Times New Roman" w:hAnsi="Times New Roman" w:cs="Times New Roman"/>
                <w:sz w:val="28"/>
                <w:szCs w:val="28"/>
                <w:lang w:eastAsia="en-US"/>
              </w:rPr>
              <w:t>8</w:t>
            </w:r>
          </w:p>
        </w:tc>
      </w:tr>
      <w:tr w:rsidR="00B11A80" w:rsidRPr="00097362" w:rsidTr="00B11A80">
        <w:trPr>
          <w:trHeight w:val="2288"/>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18</w:t>
            </w:r>
          </w:p>
        </w:tc>
        <w:tc>
          <w:tcPr>
            <w:tcW w:w="5152" w:type="dxa"/>
          </w:tcPr>
          <w:p w:rsidR="00B11A80" w:rsidRPr="00097362" w:rsidRDefault="00B11A80" w:rsidP="00B11A80">
            <w:pPr>
              <w:autoSpaceDE w:val="0"/>
              <w:autoSpaceDN w:val="0"/>
              <w:spacing w:after="0" w:line="240" w:lineRule="auto"/>
              <w:rPr>
                <w:rFonts w:ascii="Times New Roman" w:eastAsia="Times New Roman" w:hAnsi="Times New Roman" w:cs="Times New Roman"/>
                <w:sz w:val="28"/>
                <w:szCs w:val="28"/>
              </w:rPr>
            </w:pPr>
            <w:r w:rsidRPr="00097362">
              <w:rPr>
                <w:rFonts w:ascii="Times New Roman" w:eastAsia="Times New Roman" w:hAnsi="Times New Roman" w:cs="Times New Roman"/>
                <w:sz w:val="28"/>
                <w:szCs w:val="28"/>
                <w:shd w:val="clear" w:color="auto" w:fill="FFFFFF"/>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459"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097362">
              <w:rPr>
                <w:rFonts w:ascii="Times New Roman" w:eastAsia="Times New Roman" w:hAnsi="Times New Roman" w:cs="Times New Roman"/>
                <w:sz w:val="28"/>
                <w:szCs w:val="28"/>
                <w:lang w:val="en-US" w:eastAsia="en-US"/>
              </w:rPr>
              <w:t>3</w:t>
            </w:r>
            <w:r>
              <w:rPr>
                <w:rFonts w:ascii="Times New Roman" w:eastAsia="Times New Roman" w:hAnsi="Times New Roman" w:cs="Times New Roman"/>
                <w:sz w:val="28"/>
                <w:szCs w:val="28"/>
                <w:lang w:eastAsia="en-US"/>
              </w:rPr>
              <w:t>6</w:t>
            </w:r>
            <w:r w:rsidRPr="00097362">
              <w:rPr>
                <w:rFonts w:ascii="Times New Roman" w:eastAsia="Times New Roman" w:hAnsi="Times New Roman" w:cs="Times New Roman"/>
                <w:sz w:val="28"/>
                <w:szCs w:val="28"/>
                <w:lang w:val="en-US" w:eastAsia="en-US"/>
              </w:rPr>
              <w:t>,0</w:t>
            </w:r>
          </w:p>
        </w:tc>
        <w:tc>
          <w:tcPr>
            <w:tcW w:w="1459" w:type="dxa"/>
          </w:tcPr>
          <w:p w:rsidR="00B11A80" w:rsidRPr="00952119"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36,</w:t>
            </w:r>
            <w:r>
              <w:rPr>
                <w:rFonts w:ascii="Times New Roman" w:eastAsia="Times New Roman" w:hAnsi="Times New Roman" w:cs="Times New Roman"/>
                <w:sz w:val="28"/>
                <w:szCs w:val="28"/>
                <w:lang w:eastAsia="en-US"/>
              </w:rPr>
              <w:t>5</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40,0</w:t>
            </w:r>
          </w:p>
        </w:tc>
      </w:tr>
      <w:tr w:rsidR="00B11A80" w:rsidRPr="00097362" w:rsidTr="00B11A80">
        <w:trPr>
          <w:trHeight w:val="2288"/>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19</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shd w:val="clear" w:color="auto" w:fill="FFFFFF"/>
                <w:lang w:eastAsia="en-US"/>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1459" w:type="dxa"/>
          </w:tcPr>
          <w:p w:rsidR="00B11A80" w:rsidRPr="00952119"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7,</w:t>
            </w:r>
            <w:r>
              <w:rPr>
                <w:rFonts w:ascii="Times New Roman" w:eastAsia="Times New Roman" w:hAnsi="Times New Roman" w:cs="Times New Roman"/>
                <w:sz w:val="28"/>
                <w:szCs w:val="28"/>
                <w:lang w:eastAsia="en-US"/>
              </w:rPr>
              <w:t>2</w:t>
            </w:r>
          </w:p>
        </w:tc>
        <w:tc>
          <w:tcPr>
            <w:tcW w:w="1459" w:type="dxa"/>
          </w:tcPr>
          <w:p w:rsidR="00B11A80" w:rsidRPr="00952119"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7,</w:t>
            </w:r>
            <w:r>
              <w:rPr>
                <w:rFonts w:ascii="Times New Roman" w:eastAsia="Times New Roman" w:hAnsi="Times New Roman" w:cs="Times New Roman"/>
                <w:sz w:val="28"/>
                <w:szCs w:val="28"/>
                <w:lang w:eastAsia="en-US"/>
              </w:rPr>
              <w:t>4</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5</w:t>
            </w:r>
          </w:p>
        </w:tc>
      </w:tr>
      <w:tr w:rsidR="00B11A80" w:rsidRPr="00097362" w:rsidTr="00B11A80">
        <w:trPr>
          <w:trHeight w:val="1984"/>
          <w:jc w:val="center"/>
        </w:trPr>
        <w:tc>
          <w:tcPr>
            <w:tcW w:w="690"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20</w:t>
            </w:r>
          </w:p>
        </w:tc>
        <w:tc>
          <w:tcPr>
            <w:tcW w:w="5152" w:type="dxa"/>
          </w:tcPr>
          <w:p w:rsidR="00B11A80" w:rsidRPr="00097362" w:rsidRDefault="00B11A80" w:rsidP="00B11A80">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en-US"/>
              </w:rPr>
            </w:pPr>
            <w:r w:rsidRPr="00097362">
              <w:rPr>
                <w:rFonts w:ascii="Times New Roman" w:eastAsia="Times New Roman" w:hAnsi="Times New Roman" w:cs="Times New Roman"/>
                <w:sz w:val="28"/>
                <w:szCs w:val="28"/>
                <w:shd w:val="clear" w:color="auto" w:fill="FFFFFF"/>
                <w:lang w:eastAsia="en-US"/>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1459" w:type="dxa"/>
          </w:tcPr>
          <w:p w:rsidR="00B11A80" w:rsidRPr="00952119"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7,0</w:t>
            </w:r>
          </w:p>
        </w:tc>
        <w:tc>
          <w:tcPr>
            <w:tcW w:w="1459" w:type="dxa"/>
          </w:tcPr>
          <w:p w:rsidR="00B11A80" w:rsidRPr="00952119"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val="en-US" w:eastAsia="en-US"/>
              </w:rPr>
              <w:t>7,</w:t>
            </w:r>
            <w:r>
              <w:rPr>
                <w:rFonts w:ascii="Times New Roman" w:eastAsia="Times New Roman" w:hAnsi="Times New Roman" w:cs="Times New Roman"/>
                <w:sz w:val="28"/>
                <w:szCs w:val="28"/>
                <w:lang w:eastAsia="en-US"/>
              </w:rPr>
              <w:t>2</w:t>
            </w:r>
          </w:p>
        </w:tc>
        <w:tc>
          <w:tcPr>
            <w:tcW w:w="1467" w:type="dxa"/>
          </w:tcPr>
          <w:p w:rsidR="00B11A80" w:rsidRPr="00097362" w:rsidRDefault="00B11A80" w:rsidP="00B11A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3</w:t>
            </w:r>
          </w:p>
        </w:tc>
      </w:tr>
    </w:tbl>
    <w:p w:rsidR="00097362" w:rsidRDefault="00097362"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1B4B20" w:rsidRPr="00097362" w:rsidRDefault="001B4B20" w:rsidP="00097362">
      <w:pPr>
        <w:widowControl w:val="0"/>
        <w:autoSpaceDE w:val="0"/>
        <w:autoSpaceDN w:val="0"/>
        <w:spacing w:after="0" w:line="240" w:lineRule="auto"/>
        <w:rPr>
          <w:rFonts w:ascii="Times New Roman" w:eastAsia="Times New Roman" w:hAnsi="Times New Roman" w:cs="Times New Roman"/>
          <w:sz w:val="19"/>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lastRenderedPageBreak/>
        <w:t>Заместитель</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t xml:space="preserve">                 Ф.Я. Астежева</w:t>
      </w: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sz w:val="28"/>
          <w:szCs w:val="28"/>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p>
    <w:p w:rsidR="00097362" w:rsidRPr="00097362" w:rsidRDefault="00097362" w:rsidP="00097362">
      <w:pPr>
        <w:widowControl w:val="0"/>
        <w:autoSpaceDE w:val="0"/>
        <w:autoSpaceDN w:val="0"/>
        <w:spacing w:after="0" w:line="240" w:lineRule="auto"/>
        <w:ind w:right="-210"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097362" w:rsidRPr="00097362" w:rsidRDefault="00097362" w:rsidP="00097362">
      <w:pPr>
        <w:widowControl w:val="0"/>
        <w:tabs>
          <w:tab w:val="left" w:pos="10515"/>
        </w:tabs>
        <w:autoSpaceDE w:val="0"/>
        <w:autoSpaceDN w:val="0"/>
        <w:spacing w:after="0" w:line="240" w:lineRule="auto"/>
        <w:ind w:right="-1" w:firstLine="426"/>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7F58BE" w:rsidRDefault="00097362" w:rsidP="00DE7168">
      <w:pPr>
        <w:widowControl w:val="0"/>
        <w:autoSpaceDE w:val="0"/>
        <w:autoSpaceDN w:val="0"/>
        <w:spacing w:after="0" w:line="240" w:lineRule="auto"/>
        <w:ind w:firstLine="426"/>
        <w:rPr>
          <w:rFonts w:ascii="Times New Roman" w:eastAsia="Times New Roman" w:hAnsi="Times New Roman" w:cs="Times New Roman"/>
          <w:sz w:val="19"/>
          <w:lang w:eastAsia="en-US"/>
        </w:rPr>
      </w:pPr>
      <w:r w:rsidRPr="00097362">
        <w:rPr>
          <w:rFonts w:ascii="Times New Roman" w:eastAsia="Times New Roman" w:hAnsi="Times New Roman" w:cs="Times New Roman"/>
          <w:sz w:val="19"/>
          <w:lang w:eastAsia="en-US"/>
        </w:rPr>
        <w:br w:type="page"/>
      </w:r>
    </w:p>
    <w:p w:rsidR="007F58BE" w:rsidRDefault="007F58BE" w:rsidP="007F58BE">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Приложение № 1</w:t>
      </w:r>
      <w:r w:rsidR="00B11A80">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 xml:space="preserve"> к Программе</w:t>
      </w:r>
    </w:p>
    <w:p w:rsidR="007F58BE" w:rsidRDefault="007F58BE" w:rsidP="007F58BE">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p>
    <w:p w:rsidR="008B52F1" w:rsidRPr="008B52F1" w:rsidRDefault="008B52F1" w:rsidP="008B52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r w:rsidRPr="008B52F1">
        <w:rPr>
          <w:rFonts w:ascii="Times New Roman" w:eastAsia="Times New Roman" w:hAnsi="Times New Roman" w:cs="Times New Roman"/>
          <w:b/>
          <w:bCs/>
          <w:sz w:val="28"/>
          <w:szCs w:val="28"/>
          <w:lang w:eastAsia="en-US"/>
        </w:rPr>
        <w:t xml:space="preserve">П Е Р Е Ч Е Н Ь </w:t>
      </w:r>
    </w:p>
    <w:p w:rsidR="00B50B93" w:rsidRPr="00B50B93" w:rsidRDefault="00B50B93" w:rsidP="00B50B93">
      <w:pPr>
        <w:spacing w:before="200" w:after="0" w:line="240" w:lineRule="auto"/>
        <w:ind w:firstLine="540"/>
        <w:jc w:val="both"/>
        <w:rPr>
          <w:rFonts w:ascii="Times New Roman" w:eastAsia="Times New Roman" w:hAnsi="Times New Roman" w:cs="Times New Roman"/>
          <w:sz w:val="28"/>
          <w:szCs w:val="28"/>
        </w:rPr>
      </w:pPr>
      <w:r w:rsidRPr="00B50B93">
        <w:rPr>
          <w:rFonts w:ascii="Times New Roman" w:eastAsia="Times New Roman" w:hAnsi="Times New Roman" w:cs="Times New Roman"/>
          <w:sz w:val="28"/>
          <w:szCs w:val="28"/>
        </w:rPr>
        <w:t xml:space="preserve">лекарственных препаратов, отпускаемых населению в соответствии </w:t>
      </w:r>
      <w:r w:rsidRPr="00B50B93">
        <w:rPr>
          <w:rFonts w:ascii="Times New Roman" w:eastAsia="Times New Roman" w:hAnsi="Times New Roman" w:cs="Times New Roman"/>
          <w:sz w:val="28"/>
          <w:szCs w:val="28"/>
        </w:rPr>
        <w:br/>
        <w:t xml:space="preserve">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w:t>
      </w:r>
      <w:r w:rsidRPr="00B50B93">
        <w:rPr>
          <w:rFonts w:ascii="Times New Roman" w:eastAsia="Times New Roman" w:hAnsi="Times New Roman" w:cs="Times New Roman"/>
          <w:sz w:val="28"/>
          <w:szCs w:val="28"/>
        </w:rPr>
        <w:b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w:t>
      </w:r>
      <w:r w:rsidRPr="00B50B93">
        <w:rPr>
          <w:rFonts w:ascii="Times New Roman" w:eastAsia="Times New Roman" w:hAnsi="Times New Roman" w:cs="Times New Roman"/>
          <w:sz w:val="28"/>
          <w:szCs w:val="28"/>
        </w:rPr>
        <w:br/>
        <w:t>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F58BE" w:rsidRPr="00B50B93" w:rsidRDefault="007F58BE" w:rsidP="00B50B93">
      <w:pPr>
        <w:widowControl w:val="0"/>
        <w:autoSpaceDE w:val="0"/>
        <w:autoSpaceDN w:val="0"/>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08"/>
        <w:gridCol w:w="1814"/>
        <w:gridCol w:w="3628"/>
      </w:tblGrid>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Код АТХ</w:t>
            </w:r>
          </w:p>
        </w:tc>
        <w:tc>
          <w:tcPr>
            <w:tcW w:w="2608"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Анатомо-терапевтическо-химическая классификация (АТХ)</w:t>
            </w:r>
          </w:p>
        </w:tc>
        <w:tc>
          <w:tcPr>
            <w:tcW w:w="1814"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Лекарственные препараты</w:t>
            </w:r>
          </w:p>
        </w:tc>
        <w:tc>
          <w:tcPr>
            <w:tcW w:w="3628"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Лекарственные формы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пищеварительный тракт и обмен веществ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связанных с нарушением кислотности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A02B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A02BA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блокаторы H2-гистаминовых рецепторов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ранитидин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фамотидин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A02BC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протонного насоса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омепразол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эзомепразол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A02BX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висмута трикалия дицитрат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функциональных нарушений желудочно-кишечного тракта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функциональных нарушений желудочно-кишечного тракта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синтетические антихолинергические средства, эфиры с третичной аминогруппой</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мебеверин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платифиллин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9070" w:type="dxa"/>
            <w:gridSpan w:val="4"/>
          </w:tcPr>
          <w:p w:rsidR="007F58BE" w:rsidRPr="00832C70" w:rsidRDefault="007F58BE" w:rsidP="00FD63B5">
            <w:pPr>
              <w:pStyle w:val="ConsPlusNormal"/>
              <w:jc w:val="both"/>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папаверин и его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дротаверин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белладонны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алкалоиды белладонны, третичные амины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атропин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стимуляторы моторики желудочно-кишечного тракта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A03FA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стимуляторы моторики желудочно-кишечного тракта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метоклопрамид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противорвотные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противорвотные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A04AA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блокаторы серотониновых 5HT3-рецепторов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ондансетрон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лиофилизированные;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печени и желчевыводящих путей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A05A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желчевыводящих путей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A05AA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желчных кислот</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урсодезоксихолевая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A05B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печени, липотропные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A05BA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печени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фосфолипиды + глицирризиновая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vAlign w:val="bottom"/>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янтарная кислота + меглумин + инозин + метионин + никотинамид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слабительные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A06A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слабительные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A06AB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контактные слабительные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бисакодил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сеннозиды A и B</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A06AD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осмотические слабительные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лактулоза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макрогол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 (для детей)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адсорбирующие кишечные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адсорбирующие кишечные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смектит диоктаэдрический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A07D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снижающие моторику желудочно-кишечного тракта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снижающие моторику желудочно-кишечного тракта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лоперамид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жевательные;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таблетки-лиофилизат</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кишечные противовоспалительные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A07EC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аминосалициловая кислота и аналогичные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месалазин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ректальная;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кишечнорастворимые с пролонгированным высвобождением,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с пролонгированным высвобождением для приема внутрь</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сульфасалазин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противодиарейные микроорганизмы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A07FA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противодиарейные микроорганизмы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бифидобактерии бифидум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приема внутрь и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суспензии для приема внутрь и </w:t>
            </w:r>
            <w:r w:rsidRPr="00832C70">
              <w:rPr>
                <w:rFonts w:ascii="Times New Roman" w:hAnsi="Times New Roman" w:cs="Times New Roman"/>
                <w:sz w:val="24"/>
                <w:szCs w:val="24"/>
              </w:rPr>
              <w:lastRenderedPageBreak/>
              <w:t>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приема внутрь и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вагинальные 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пробиотик из бифидобактерий бифидум однокомпонентный сорбированный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A09</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способствующие пищеварению, включая ферментные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A09A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способствующие пищеварению, включая ферментные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A09AA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ферментные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панкреатин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сахарного диабета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инсулины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A10AB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инсулины короткого действия и их аналоги для инъекционного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аспарт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и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глулизин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лизпро</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растворимый (человеческий генно-инженерный)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A10AC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инсулин-изофан (человеческий генно-инженерный)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подкожного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A10AD</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аспарт двухфазный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деглудек + инсулин аспарт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двухфазный (человеческий генно-инженерный)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лизпро двухфазный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подкожного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A10AE</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инсулины длительного действия и их аналоги для инъекционного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гларгин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гларгин + ликсисенатид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деглудек</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инсулин детемир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гипогликемические препараты, кроме инсулинов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бигуаниды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метформин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A10BB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сульфонилмочевины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глибенкламид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гликлазид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модифицированным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A10BH</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дипептидилпептидазы-4 (ДПП-4)</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алоглиптин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вилдаглиптин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гозоглиптин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линаглиптин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саксаглиптин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ситаглиптин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эвоглиптин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A10BJ</w:t>
            </w:r>
          </w:p>
        </w:tc>
        <w:tc>
          <w:tcPr>
            <w:tcW w:w="2608" w:type="dxa"/>
            <w:vMerge w:val="restart"/>
          </w:tcPr>
          <w:p w:rsidR="007F58BE" w:rsidRPr="00832C70" w:rsidRDefault="007F58BE" w:rsidP="00FD63B5">
            <w:pPr>
              <w:pStyle w:val="ConsPlusNormal"/>
              <w:jc w:val="both"/>
              <w:rPr>
                <w:rFonts w:ascii="Times New Roman" w:hAnsi="Times New Roman" w:cs="Times New Roman"/>
                <w:sz w:val="24"/>
                <w:szCs w:val="24"/>
              </w:rPr>
            </w:pPr>
            <w:r w:rsidRPr="00832C70">
              <w:rPr>
                <w:rFonts w:ascii="Times New Roman" w:hAnsi="Times New Roman" w:cs="Times New Roman"/>
                <w:sz w:val="24"/>
                <w:szCs w:val="24"/>
              </w:rPr>
              <w:t>аналоги глюкагоноподобного пептида-1</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дулаглутид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ликсисенатид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семаглутид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A10BK</w:t>
            </w:r>
          </w:p>
        </w:tc>
        <w:tc>
          <w:tcPr>
            <w:tcW w:w="2608" w:type="dxa"/>
            <w:vMerge w:val="restart"/>
          </w:tcPr>
          <w:p w:rsidR="007F58BE" w:rsidRPr="00832C70" w:rsidRDefault="007F58BE" w:rsidP="00FD63B5">
            <w:pPr>
              <w:pStyle w:val="ConsPlusNormal"/>
              <w:jc w:val="both"/>
              <w:rPr>
                <w:rFonts w:ascii="Times New Roman" w:hAnsi="Times New Roman" w:cs="Times New Roman"/>
                <w:sz w:val="24"/>
                <w:szCs w:val="24"/>
              </w:rPr>
            </w:pPr>
            <w:r w:rsidRPr="00832C70">
              <w:rPr>
                <w:rFonts w:ascii="Times New Roman" w:hAnsi="Times New Roman" w:cs="Times New Roman"/>
                <w:sz w:val="24"/>
                <w:szCs w:val="24"/>
              </w:rPr>
              <w:t>ингибиторы натрийзависимого переносчика глюкозы 2 типа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дапаглифлозин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ипраглифлозин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эмпаглифлозин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эртуглифлозин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A10BX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гипогликемические препараты, кроме инсулинов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репаглинид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витамины A и D, </w:t>
            </w:r>
            <w:r w:rsidRPr="00832C70">
              <w:rPr>
                <w:rFonts w:ascii="Times New Roman" w:hAnsi="Times New Roman" w:cs="Times New Roman"/>
                <w:sz w:val="24"/>
                <w:szCs w:val="24"/>
              </w:rPr>
              <w:lastRenderedPageBreak/>
              <w:t>включая их комбинации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A11CA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A</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ретинол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драже;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 (масляный);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 и наружного применения (масляный)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A11CC</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D и его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альфакальцидол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кальцитриол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колекальциферол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 (масляный)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B</w:t>
            </w:r>
            <w:r w:rsidRPr="00832C70">
              <w:rPr>
                <w:rFonts w:ascii="Times New Roman" w:hAnsi="Times New Roman" w:cs="Times New Roman"/>
                <w:sz w:val="24"/>
                <w:szCs w:val="24"/>
                <w:vertAlign w:val="subscript"/>
              </w:rPr>
              <w:t>1</w:t>
            </w:r>
            <w:r w:rsidRPr="00832C70">
              <w:rPr>
                <w:rFonts w:ascii="Times New Roman" w:hAnsi="Times New Roman" w:cs="Times New Roman"/>
                <w:sz w:val="24"/>
                <w:szCs w:val="24"/>
              </w:rPr>
              <w:t xml:space="preserve"> и его комбинации с витаминами B</w:t>
            </w:r>
            <w:r w:rsidRPr="00832C70">
              <w:rPr>
                <w:rFonts w:ascii="Times New Roman" w:hAnsi="Times New Roman" w:cs="Times New Roman"/>
                <w:sz w:val="24"/>
                <w:szCs w:val="24"/>
                <w:vertAlign w:val="subscript"/>
              </w:rPr>
              <w:t>6</w:t>
            </w:r>
            <w:r w:rsidRPr="00832C70">
              <w:rPr>
                <w:rFonts w:ascii="Times New Roman" w:hAnsi="Times New Roman" w:cs="Times New Roman"/>
                <w:sz w:val="24"/>
                <w:szCs w:val="24"/>
              </w:rPr>
              <w:t xml:space="preserve"> и B</w:t>
            </w:r>
            <w:r w:rsidRPr="00832C70">
              <w:rPr>
                <w:rFonts w:ascii="Times New Roman" w:hAnsi="Times New Roman" w:cs="Times New Roman"/>
                <w:sz w:val="24"/>
                <w:szCs w:val="24"/>
                <w:vertAlign w:val="subscript"/>
              </w:rPr>
              <w:t>12</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B</w:t>
            </w:r>
            <w:r w:rsidRPr="00832C70">
              <w:rPr>
                <w:rFonts w:ascii="Times New Roman" w:hAnsi="Times New Roman" w:cs="Times New Roman"/>
                <w:sz w:val="24"/>
                <w:szCs w:val="24"/>
                <w:vertAlign w:val="subscript"/>
              </w:rPr>
              <w:t>1</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аскорбиновая кислота (витамин C), включая комбинации с другими средствами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A11GA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аскорбиновая кислота (витамин C)</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аскорбиновая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драже;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витаминные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A11HA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витаминные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пиридоксин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минеральные добавки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A12A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кальция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A12AA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кальция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кальция глюконат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A12C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минеральные добавки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A12CX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минеральные вещества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и магния аспарагинат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анаболические средства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анаболические стероиды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A14AB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эстрена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нандролон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A16A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A16AA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 и их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адеметионин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A16AB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ферментные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агалсидаза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агалсидаза бета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w:t>
            </w:r>
            <w:r w:rsidRPr="00832C70">
              <w:rPr>
                <w:rFonts w:ascii="Times New Roman" w:hAnsi="Times New Roman" w:cs="Times New Roman"/>
                <w:sz w:val="24"/>
                <w:szCs w:val="24"/>
              </w:rPr>
              <w:lastRenderedPageBreak/>
              <w:t>концентрата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велаглюцераза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галсульфаза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идурсульфаза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идурсульфаза бета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имиглюцераза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ларонидаза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себелипаза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талиглюцераза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A16AX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миглустат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нитизинон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сапроптерин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растворимые</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тиоктовая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кровь и система кроветворения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антитромботические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антитромботические </w:t>
            </w:r>
            <w:r w:rsidRPr="00832C70">
              <w:rPr>
                <w:rFonts w:ascii="Times New Roman" w:hAnsi="Times New Roman" w:cs="Times New Roman"/>
                <w:sz w:val="24"/>
                <w:szCs w:val="24"/>
              </w:rPr>
              <w:lastRenderedPageBreak/>
              <w:t>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B01AA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антагонисты витамина K</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варфарин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B01AB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группа гепарина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гепарин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эноксапарин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парнапарин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B01AC</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антиагреганты, кроме гепарина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клопидогрел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селексипаг</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тикагрелор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B01AD</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ферментные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алтеплаза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проурокиназа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тенектеплаза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прямые ингибиторы тромбина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дабигатрана этексилат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B01AF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прямые ингибиторы фактора Xa</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апиксабан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ривароксабан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B02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гемостатические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антифибринолитические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B02AA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аминокапроновая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транексамовая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протеиназ плазмы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апротинин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K и другие гемостатики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K</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менадиона натрия бисульфит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местные гемостатики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фибриноген + тромбин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губка</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B02BD</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факторы свертывания крови</w:t>
            </w:r>
          </w:p>
        </w:tc>
        <w:tc>
          <w:tcPr>
            <w:tcW w:w="1814" w:type="dxa"/>
          </w:tcPr>
          <w:p w:rsidR="007F58BE" w:rsidRPr="00832C70" w:rsidRDefault="007F58BE" w:rsidP="00FD63B5">
            <w:pPr>
              <w:pStyle w:val="ConsPlusNormal"/>
              <w:jc w:val="both"/>
              <w:rPr>
                <w:rFonts w:ascii="Times New Roman" w:hAnsi="Times New Roman" w:cs="Times New Roman"/>
                <w:sz w:val="24"/>
                <w:szCs w:val="24"/>
              </w:rPr>
            </w:pPr>
            <w:r w:rsidRPr="00832C70">
              <w:rPr>
                <w:rFonts w:ascii="Times New Roman" w:hAnsi="Times New Roman" w:cs="Times New Roman"/>
                <w:sz w:val="24"/>
                <w:szCs w:val="24"/>
              </w:rPr>
              <w:t>антиингибиторный коагулянтный комплекс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jc w:val="both"/>
              <w:rPr>
                <w:rFonts w:ascii="Times New Roman" w:hAnsi="Times New Roman" w:cs="Times New Roman"/>
                <w:sz w:val="24"/>
                <w:szCs w:val="24"/>
              </w:rPr>
            </w:pPr>
            <w:r w:rsidRPr="00832C70">
              <w:rPr>
                <w:rFonts w:ascii="Times New Roman" w:hAnsi="Times New Roman" w:cs="Times New Roman"/>
                <w:sz w:val="24"/>
                <w:szCs w:val="24"/>
              </w:rPr>
              <w:t>мороктоког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нонаког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октоког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симоктоког альфа (фактор свертывания крови VIII человеческий </w:t>
            </w:r>
            <w:r w:rsidRPr="00832C70">
              <w:rPr>
                <w:rFonts w:ascii="Times New Roman" w:hAnsi="Times New Roman" w:cs="Times New Roman"/>
                <w:sz w:val="24"/>
                <w:szCs w:val="24"/>
              </w:rPr>
              <w:lastRenderedPageBreak/>
              <w:t>рекомбинантный)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 свертывания крови VII</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 свертывания крови VIII</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 (замороженный)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 свертывания крови IX</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факторы свертывания крови II, VII, IX, X в комбинации (протромбиновый комплекс)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факторы свертывания крови II, IX и X в комбинации</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 свертывания крови VIII + фактор Виллебранда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эптаког альфа (активированный)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эфмороктоког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B02BX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системные гемостатики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ромиплостим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элтромбопаг</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таблетки, покрытые пленочной </w:t>
            </w:r>
            <w:r w:rsidRPr="00832C70">
              <w:rPr>
                <w:rFonts w:ascii="Times New Roman" w:hAnsi="Times New Roman" w:cs="Times New Roman"/>
                <w:sz w:val="24"/>
                <w:szCs w:val="24"/>
              </w:rPr>
              <w:lastRenderedPageBreak/>
              <w:t>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эмицизумаб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этамзилат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антианемические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железа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пероральные препараты трехвалентного железа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железа (III) гидроксид полимальтозат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жевательные</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B03AC</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парентеральные препараты трехвалентного железа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железа (III) гидроксид олигоизомальтозат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железа (III) гидроксида сахарозный комплекс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железа карбоксимальтозат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B</w:t>
            </w:r>
            <w:r w:rsidRPr="00832C70">
              <w:rPr>
                <w:rFonts w:ascii="Times New Roman" w:hAnsi="Times New Roman" w:cs="Times New Roman"/>
                <w:sz w:val="24"/>
                <w:szCs w:val="24"/>
                <w:vertAlign w:val="subscript"/>
              </w:rPr>
              <w:t>12</w:t>
            </w:r>
            <w:r w:rsidRPr="00832C70">
              <w:rPr>
                <w:rFonts w:ascii="Times New Roman" w:hAnsi="Times New Roman" w:cs="Times New Roman"/>
                <w:sz w:val="24"/>
                <w:szCs w:val="24"/>
              </w:rPr>
              <w:t xml:space="preserve"> и фолиевая кислота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витамин B</w:t>
            </w:r>
            <w:r w:rsidRPr="00832C70">
              <w:rPr>
                <w:rFonts w:ascii="Times New Roman" w:hAnsi="Times New Roman" w:cs="Times New Roman"/>
                <w:sz w:val="24"/>
                <w:szCs w:val="24"/>
                <w:vertAlign w:val="subscript"/>
              </w:rPr>
              <w:t>12</w:t>
            </w:r>
            <w:r w:rsidRPr="00832C70">
              <w:rPr>
                <w:rFonts w:ascii="Times New Roman" w:hAnsi="Times New Roman" w:cs="Times New Roman"/>
                <w:sz w:val="24"/>
                <w:szCs w:val="24"/>
              </w:rPr>
              <w:t xml:space="preserve"> (цианокобаламин и его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цианокобаламин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фолиевая кислота и ее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фолиевая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B03X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антианемические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B03XA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антианемические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дарбэпоэтин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метоксиполиэти</w:t>
            </w:r>
            <w:r w:rsidRPr="00832C70">
              <w:rPr>
                <w:rFonts w:ascii="Times New Roman" w:hAnsi="Times New Roman" w:cs="Times New Roman"/>
                <w:sz w:val="24"/>
                <w:szCs w:val="24"/>
              </w:rPr>
              <w:lastRenderedPageBreak/>
              <w:t>ленгликоль-эпоэтин бета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раствор для внутривенного и </w:t>
            </w:r>
            <w:r w:rsidRPr="00832C70">
              <w:rPr>
                <w:rFonts w:ascii="Times New Roman" w:hAnsi="Times New Roman" w:cs="Times New Roman"/>
                <w:sz w:val="24"/>
                <w:szCs w:val="24"/>
              </w:rPr>
              <w:lastRenderedPageBreak/>
              <w:t>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эпоэтин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эпоэтин бета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кровезаменители и перфузионные растворы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кровь и препараты крови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B05AA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кровезаменители и препараты плазмы крови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альбумин человека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гидроксиэтилкрахмал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декстран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желатин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для внутривенного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для парентерального питания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жировые эмульсии для парентерального питания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эмульсия для инфузий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B05BB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влияющие на водно-электролитный баланс</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декстроза + калия хлорид + натрия хлорид + натрия цитрат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ацетат + кальция ацетат + магния ацетат + натрия ацетат + натрия 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хлорид + натрия ацетат + натрия 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меглюмина </w:t>
            </w:r>
            <w:r w:rsidRPr="00832C70">
              <w:rPr>
                <w:rFonts w:ascii="Times New Roman" w:hAnsi="Times New Roman" w:cs="Times New Roman"/>
                <w:sz w:val="24"/>
                <w:szCs w:val="24"/>
              </w:rPr>
              <w:lastRenderedPageBreak/>
              <w:t>натрия сукцинат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раствор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лактата раствор сложный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хлорид + кальция хлорид + натрия хлорид + натрия лактат)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хлорида раствор сложный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хлорид + кальция хлорид + натрия 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с осмодиуретическим действием</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маннитол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ирригационные растворы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B05CX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ирригационные растворы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декстроза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для перитонеального диализа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для перитонеального диализа</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добавки к растворам для внутривенного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B05XA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растворы электролитов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концентрат для приготовления </w:t>
            </w:r>
            <w:r w:rsidRPr="00832C70">
              <w:rPr>
                <w:rFonts w:ascii="Times New Roman" w:hAnsi="Times New Roman" w:cs="Times New Roman"/>
                <w:sz w:val="24"/>
                <w:szCs w:val="24"/>
              </w:rPr>
              <w:lastRenderedPageBreak/>
              <w:t>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магния сульфат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гидрокарбонат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растворитель для приготовления лекарственных форм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сердечно-сосудистая система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сердца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сердечные гликозиды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гликозиды наперстянки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дигоксин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(для детей)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антиаритмические препараты, классы I и III</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антиаритмические препараты, класс IA</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прокаинамид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антиаритмические препараты, класс IB</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лидокаин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для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для местного и наружного применения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для местного применения дозированный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антиаритмические препараты, класс IC</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пропафенон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C01BD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антиаритмические препараты, класс III</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амиодарон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4-Нитро-N-[(1RS)-1-(4-фторфенил)-2-(1-этилпиперидин-4-ил)этил]бензамида гидрохлорид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C01BG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антиаритмические препараты, классы I и III</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лаппаконитина гидробромид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кардиотонические средства, кроме сердечных гликозидов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адренергические и дофаминергические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добутамин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допамин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норэпинефрин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фенилэфрин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эпинефрин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C01CX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кардиотонические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левосимендан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вазодилататоры для лечения заболеваний сердца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органические нитраты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изосорбида </w:t>
            </w:r>
            <w:r w:rsidRPr="00832C70">
              <w:rPr>
                <w:rFonts w:ascii="Times New Roman" w:hAnsi="Times New Roman" w:cs="Times New Roman"/>
                <w:sz w:val="24"/>
                <w:szCs w:val="24"/>
              </w:rPr>
              <w:lastRenderedPageBreak/>
              <w:t>динитрат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концентрат для приготовления </w:t>
            </w:r>
            <w:r w:rsidRPr="00832C70">
              <w:rPr>
                <w:rFonts w:ascii="Times New Roman" w:hAnsi="Times New Roman" w:cs="Times New Roman"/>
                <w:sz w:val="24"/>
                <w:szCs w:val="24"/>
              </w:rPr>
              <w:lastRenderedPageBreak/>
              <w:t>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подъязычный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изосорбида мононитрат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нитроглицерин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подъязычные;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пленки для наклеивания на десну;</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подъязычный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подъязычные;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сублингвальные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сердца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C01EA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простагландины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алпростадил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C01EB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сердца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ивабрадин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мельдоний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внутримышечного и парабульбарного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антигипертензивные </w:t>
            </w:r>
            <w:r w:rsidRPr="00832C70">
              <w:rPr>
                <w:rFonts w:ascii="Times New Roman" w:hAnsi="Times New Roman" w:cs="Times New Roman"/>
                <w:sz w:val="24"/>
                <w:szCs w:val="24"/>
              </w:rPr>
              <w:lastRenderedPageBreak/>
              <w:t>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C02A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антиадренергические средства центрального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метилдопа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метилдопа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агонисты имидазолиновых рецепторов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клонидин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моксонидин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антиадренергические средства периферического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альфа-адреноблокаторы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доксазозин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урапидил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C02K</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антигипертензивные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C02KX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антигипертензивные средства для лечения легочной артериальной гипертензии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амбризентан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бозентан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мацитентан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риоцигуат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диуретики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тиазидные диуретики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тиазиды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гидрохлоротиаз</w:t>
            </w:r>
            <w:r w:rsidRPr="00832C70">
              <w:rPr>
                <w:rFonts w:ascii="Times New Roman" w:hAnsi="Times New Roman" w:cs="Times New Roman"/>
                <w:sz w:val="24"/>
                <w:szCs w:val="24"/>
              </w:rPr>
              <w:lastRenderedPageBreak/>
              <w:t>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C03B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тиазидоподобные диуретики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сульфонамиды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индапамид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контролируемым высвобождением,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модифицированным высвобождением,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"петлевые" диуретики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сульфонамиды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фуросемид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калийсберегающие диуретики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C03DA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антагонисты альдостерона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спиронолактон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периферические вазодилататоры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периферические вазодилататоры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C04AD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пурина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пентоксифиллин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раствор для внутривенного и внутриартериального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C07</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бета-адреноблокаторы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C07A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бета-адреноблокаторы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C07AA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неселективные бета-адреноблокаторы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пропранолол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соталол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C07AB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селективные бета-адреноблокаторы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атенолол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бисопролол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метопролол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C07AG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альфа- и бета-адреноблокаторы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карведилол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C08</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блокаторы кальциевых каналов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C08C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C08CA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дигидропиридина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амлодипин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нимодипин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нифедипин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модифицированным высвобождением,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C08D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селективные блокаторы кальциевых каналов с прямым действием на сердце</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C08DA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фенилалкиламина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верапамил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C09</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средства, действующие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 ренин-ангиотензиновую систему</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C09A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АПФ</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C09AA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АПФ</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каптоприл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лизиноприл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периндоприл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 в полости рта;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эналаприл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C09C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антагонисты рецепторов ангиотензина II</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C09CA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антагонисты рецепторов</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ангиотензина II</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лозартан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таблетки, покрытые пленочной </w:t>
            </w:r>
            <w:r w:rsidRPr="00832C70">
              <w:rPr>
                <w:rFonts w:ascii="Times New Roman" w:hAnsi="Times New Roman" w:cs="Times New Roman"/>
                <w:sz w:val="24"/>
                <w:szCs w:val="24"/>
              </w:rPr>
              <w:lastRenderedPageBreak/>
              <w:t>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C09DX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антагонисты рецепторов</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ангиотензина II в комбинации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 другими средствами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валсартан + сакубитрил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C10</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гиполипидемические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C10A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гиполипидемические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C10AA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ГМГ-КоА-редуктазы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аторвастатин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симвастатин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C10AB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фибраты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фенофибрат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C10AX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гиполипидемические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алирокумаб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эволокумаб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дерматологические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противогрибковые препараты, применяемые в дерматологии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противогрибковые препараты для местного применения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D01AE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противогрибковые препараты для местного применения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салициловая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 (спиртовой)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ран и язв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D03A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способствующие нормальному рубцеванию</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D03AX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способствующие нормальному рубцеванию</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 роста эпидермальный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антибиотики и противомикробные средства, применяемые в дерматологии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D06C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антибиотики в комбинации с противомикробными средствами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D07</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глюкокортикоиды, применяемые в дерматологии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D07A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глюкокортикоиды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D07AC</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глюкокортикоиды с высокой активностью (группа III)</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бетаметазон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крем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jc w:val="both"/>
              <w:rPr>
                <w:rFonts w:ascii="Times New Roman" w:hAnsi="Times New Roman" w:cs="Times New Roman"/>
                <w:sz w:val="24"/>
                <w:szCs w:val="24"/>
              </w:rPr>
            </w:pPr>
            <w:r w:rsidRPr="00832C70">
              <w:rPr>
                <w:rFonts w:ascii="Times New Roman" w:hAnsi="Times New Roman" w:cs="Times New Roman"/>
                <w:sz w:val="24"/>
                <w:szCs w:val="24"/>
              </w:rPr>
              <w:t>мометазон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крем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D08</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антисептики и дезинфицирующие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D08A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антисептики и дезинфицирующие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D08AC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бигуаниды и амидины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хлоргексидин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 (спиртовой);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спрей для наружного применения (спиртовой);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вагинальные;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вагинальные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D08AG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йода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повидон-йод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D08AX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антисептики и дезинфицирующие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водорода пероксид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местного применения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перманганат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местного и наружного применения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этанол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наружного применения и приготовления лекарственных форм</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D11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дерматологические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D11A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дерматологические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D11AH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дерматита, кроме глюкокортикоидов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дупилумаб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пимекролимус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крем для наружного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мочеполовая система и половые гормоны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противомикробные препараты и антисептики, </w:t>
            </w:r>
            <w:r w:rsidRPr="00832C70">
              <w:rPr>
                <w:rFonts w:ascii="Times New Roman" w:hAnsi="Times New Roman" w:cs="Times New Roman"/>
                <w:sz w:val="24"/>
                <w:szCs w:val="24"/>
              </w:rPr>
              <w:lastRenderedPageBreak/>
              <w:t>применяемые в гинекологии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G01A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антибактериальные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вагинальные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G01AF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имидазола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клотримазол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вагинальный;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вагинальные;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вагинальные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применяемые в гинекологии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утеротонизирующие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алкалоиды спорыньи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метилэргометрин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G02AD</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простагландины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динопростон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интрацервикальный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мизопростол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применяемые в гинекологии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адреномиметики, токолитические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гексопреналин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G02CB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пролактина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бромокриптин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G02CX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 применяемые в гинекологии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атозибан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половые гормоны и модуляторы функции половых органов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андрогены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G03BA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3-оксоандрост-4-ена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тестостерон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раствор для внутримышечного </w:t>
            </w:r>
            <w:r w:rsidRPr="00832C70">
              <w:rPr>
                <w:rFonts w:ascii="Times New Roman" w:hAnsi="Times New Roman" w:cs="Times New Roman"/>
                <w:sz w:val="24"/>
                <w:szCs w:val="24"/>
              </w:rPr>
              <w:lastRenderedPageBreak/>
              <w:t>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тестостерон (смесь эфиров)</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гестагены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прегн-4-ена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прогестерон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G03DB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прегнадиена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дидрогестерон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G03DC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эстрена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норэтистерон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гонадотропины и другие стимуляторы овуляции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G03GA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гонадотропины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гонадотропин хорионический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корифоллитропин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фоллитропин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фоллитропин альфа + лутропин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G03GB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синтетические стимуляторы овуляции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кломифен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антиандрогены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G03HA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антиандрогены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ципротерон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применяемые в урологии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G04B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применяемые в урологии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G04BD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средства для лечения учащенного мочеиспускания и недержания мочи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солифенацин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G04C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доброкачественной гиперплазии предстательной железы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G04CA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альфа-адреноблокаторы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алфузозин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контролируемым высвобождением,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тамсулозин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модифицированным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контролируемым высвобождением,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G04CB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тестостерон-5-альфа-редуктазы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финастерид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гипофиза и гипоталамуса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передней доли гипофиза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H01AC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соматропин и его агонисты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соматропин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гормоны передней доли гипофиза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пэгвисомант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задней доли гипофиза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H01BA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вазопрессин и его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десмопрессин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назальные;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 в полости рта;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таблетки-лиофилизат;</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подъязычные</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терлипрессин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окситоцин и его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карбетоцин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окситоцин</w:t>
            </w:r>
          </w:p>
        </w:tc>
        <w:tc>
          <w:tcPr>
            <w:tcW w:w="3628" w:type="dxa"/>
            <w:vAlign w:val="bottom"/>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 и местного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гипоталамуса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H01CB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соматостатин и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ланреотид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для подкожного введения пролонгированного действия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октреотид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раствор для инфузий и </w:t>
            </w:r>
            <w:r w:rsidRPr="00832C70">
              <w:rPr>
                <w:rFonts w:ascii="Times New Roman" w:hAnsi="Times New Roman" w:cs="Times New Roman"/>
                <w:sz w:val="24"/>
                <w:szCs w:val="24"/>
              </w:rPr>
              <w:lastRenderedPageBreak/>
              <w:t>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пасиреотид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H01CC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антигонадотропин-рилизинг гормоны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ганиреликс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цетрореликс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кортикостероиды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кортикостероиды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H02AA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минералокортикоиды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флудрокортизон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H02AB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глюкокортикоиды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гидрокортизон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крем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глазная;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внутримышечного и внутрисуставного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эмульсия для наружного применения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дексаметазон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имплантат для интравитреального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метилпреднизолон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преднизолон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щитовидной железы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H03A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щитовидной железы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H03AA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щитовидной железы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левотироксин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антитиреоидные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H03BB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серосодержащие производные имидазола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тиамазол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H03C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йода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Align w:val="center"/>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H03CA</w:t>
            </w:r>
          </w:p>
        </w:tc>
        <w:tc>
          <w:tcPr>
            <w:tcW w:w="260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йода</w:t>
            </w:r>
          </w:p>
        </w:tc>
        <w:tc>
          <w:tcPr>
            <w:tcW w:w="1814"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калия йодид</w:t>
            </w:r>
          </w:p>
        </w:tc>
        <w:tc>
          <w:tcPr>
            <w:tcW w:w="362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поджелудочной железы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расщепляющие гликоген</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H04AA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расщепляющие гликоген</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глюкагон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регулирующие обмен кальция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H05A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паратиреоидные гормоны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H05AA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паратиреоидные гормоны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терипаратид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H05B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антипаратиреоидные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H05BA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кальцитонина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кальцитонин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H05BX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антипаратиреоидные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парикальцитол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цинакальцет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этелкальцетид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J</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противомикробные препараты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антибактериальные препараты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тетрациклины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тетрациклины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доксициклин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тигециклин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амфениколы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амфениколы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хлорамфеникол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бета-лактамные антибактериальные препараты: пенициллины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пенициллины широкого спектра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амоксициллин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ампициллин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J01CE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пенициллины, чувствительные к бета-лактамазам</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бензатина бензилпенициллин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бензилпенициллин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 и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J01CF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пенициллины, устойчивые к бета-лактамазам</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оксациллин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J01CR</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комбинации пенициллинов, включая комбинации с ингибиторами бета-лактамаз</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амоксициллин + клавулановая кислота</w:t>
            </w:r>
          </w:p>
        </w:tc>
        <w:tc>
          <w:tcPr>
            <w:tcW w:w="362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ампициллин + сульбактам</w:t>
            </w:r>
          </w:p>
        </w:tc>
        <w:tc>
          <w:tcPr>
            <w:tcW w:w="362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бета-лактамные антибактериальные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цефалоспорины 1-го поколения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цефазолин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порошок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цефалексин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цефалоспорины 2-го поколения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цефуроксим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цефалоспорины 3-го поколения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цефотаксим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цефтазидим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цефтриаксон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порошок для приготовления </w:t>
            </w:r>
            <w:r w:rsidRPr="00832C70">
              <w:rPr>
                <w:rFonts w:ascii="Times New Roman" w:hAnsi="Times New Roman" w:cs="Times New Roman"/>
                <w:sz w:val="24"/>
                <w:szCs w:val="24"/>
              </w:rPr>
              <w:lastRenderedPageBreak/>
              <w:t>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цефоперазон + сульбактам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цефалоспорины 4-го поколения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цефепим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карбапенемы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имипенем + циластатин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меропенем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эртапенем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J01DI</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цефалоспорины и пенемы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цефтазидим + [авибактам]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цефтаролина фосамил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цефтолозан + [тазобактам]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сульфаниламиды и триметоприм</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J01EE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ко-тримоксазол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макролиды, </w:t>
            </w:r>
            <w:r w:rsidRPr="00832C70">
              <w:rPr>
                <w:rFonts w:ascii="Times New Roman" w:hAnsi="Times New Roman" w:cs="Times New Roman"/>
                <w:sz w:val="24"/>
                <w:szCs w:val="24"/>
              </w:rPr>
              <w:lastRenderedPageBreak/>
              <w:t>линкозамиды и стрептограмины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J01FA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макролиды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азитромицин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джозамицин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кларитромицин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J01FF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линкозамиды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клиндамицин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аминогликозиды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J01GA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стрептомицины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стрептомицин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J01GB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аминогликозиды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амикацин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порошок для приготовления </w:t>
            </w:r>
            <w:r w:rsidRPr="00832C70">
              <w:rPr>
                <w:rFonts w:ascii="Times New Roman" w:hAnsi="Times New Roman" w:cs="Times New Roman"/>
                <w:sz w:val="24"/>
                <w:szCs w:val="24"/>
              </w:rPr>
              <w:lastRenderedPageBreak/>
              <w:t>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гентамицин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канамицин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тобрамицин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J01M</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антибактериальные препараты, производные хинолона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J01MA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фторхинолоны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левофлоксацин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ломефлоксацин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моксифлоксацин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офлоксацин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 и ушные;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глазная;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спарфлоксацин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ципрофлоксацин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 и ушные;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ушные;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глазная;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антибактериальные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J01XA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антибиотики гликопептидной структуры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ванкомицин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 и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 и приема внутрь</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телаванцин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J01XB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полимиксины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полимиксин B</w:t>
            </w:r>
          </w:p>
        </w:tc>
        <w:tc>
          <w:tcPr>
            <w:tcW w:w="362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J01XD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имидазола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метронидазол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J01XX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прочие антибактериальные </w:t>
            </w:r>
            <w:r w:rsidRPr="00832C70">
              <w:rPr>
                <w:rFonts w:ascii="Times New Roman" w:hAnsi="Times New Roman" w:cs="Times New Roman"/>
                <w:sz w:val="24"/>
                <w:szCs w:val="24"/>
              </w:rPr>
              <w:lastRenderedPageBreak/>
              <w:t>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даптомицин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раствора для внутривенного </w:t>
            </w:r>
            <w:r w:rsidRPr="00832C70">
              <w:rPr>
                <w:rFonts w:ascii="Times New Roman" w:hAnsi="Times New Roman" w:cs="Times New Roman"/>
                <w:sz w:val="24"/>
                <w:szCs w:val="24"/>
              </w:rPr>
              <w:lastRenderedPageBreak/>
              <w:t>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линезолид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тедизолид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фосфомицин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противогрибковые препараты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противогрибковые препараты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J02AA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антибиотики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амфотерицин B</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нистатин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J02AC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триазола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вориконазол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позаконазол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флуконазол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J02AX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другие противогрибковые препараты системного </w:t>
            </w:r>
            <w:r w:rsidRPr="00832C70">
              <w:rPr>
                <w:rFonts w:ascii="Times New Roman" w:hAnsi="Times New Roman" w:cs="Times New Roman"/>
                <w:sz w:val="24"/>
                <w:szCs w:val="24"/>
              </w:rPr>
              <w:lastRenderedPageBreak/>
              <w:t>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каспофунгин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w:t>
            </w:r>
            <w:r w:rsidRPr="00832C70">
              <w:rPr>
                <w:rFonts w:ascii="Times New Roman" w:hAnsi="Times New Roman" w:cs="Times New Roman"/>
                <w:sz w:val="24"/>
                <w:szCs w:val="24"/>
              </w:rPr>
              <w:lastRenderedPageBreak/>
              <w:t>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микафунгин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активные в отношении микобактерий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противотуберкулезные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аминосалициловая кислота и ее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аминосалициловая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замедленного высвобождения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антибиотики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капреомицин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рифабутин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рифампицин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циклосерин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гидразиды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раствор для внутривенного, </w:t>
            </w:r>
            <w:r w:rsidRPr="00832C70">
              <w:rPr>
                <w:rFonts w:ascii="Times New Roman" w:hAnsi="Times New Roman" w:cs="Times New Roman"/>
                <w:sz w:val="24"/>
                <w:szCs w:val="24"/>
              </w:rPr>
              <w:lastRenderedPageBreak/>
              <w:t>внутримышечного, ингаляционного и эндотрахеального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 и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J04AD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тиокарбамида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протионамид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этионамид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J04AK</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противотуберкулезные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бедаквилин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деламанид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пиразинамид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теризидон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тиоуреидоиминометилпиридиния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перхлорат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этамбутол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J04AM</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комбинированные противотуберкулезные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ломефлоксацин + пиразинамид + этамбутол + пиридоксин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пиразинамид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пиразинамид + рифампицин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пиразинамид + рифампицин + этамбутол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пиразинамид + рифампицин + этамбутол + пиридоксин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rPr>
                <w:rFonts w:ascii="Times New Roman" w:hAnsi="Times New Roman" w:cs="Times New Roman"/>
                <w:sz w:val="24"/>
                <w:szCs w:val="24"/>
              </w:rPr>
            </w:pP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рифампицин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изониазид + этамбутол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ломефлоксацин + пиразинамид + протионамид + этамбутол + пиридоксин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противолепрозные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J04BA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противолепрозные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дапсон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противовирусные препараты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противовирусные препараты прямого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нуклеозиды и нуклеотиды, кроме ингибиторов обратной транскриптазы</w:t>
            </w:r>
          </w:p>
        </w:tc>
        <w:tc>
          <w:tcPr>
            <w:tcW w:w="1814"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ацикловир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крем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глазная;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vMerge/>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vMerge/>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валганцикловир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ганцикловир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J05AE</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протеаз</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атазанавир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дарунавир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нарлапревир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нирматрелвир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нирматрелвир + ритонавир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набор таблеток, покрытых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ритонавир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саквинавир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фосампренавир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J05AF</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нуклеозиды и нуклеотиды - ингибиторы обратной транскриптазы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абакавир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диданозин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зидовудин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ламивудин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ставудин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телбивудин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тенофовир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тенофовира </w:t>
            </w:r>
            <w:r w:rsidRPr="00832C70">
              <w:rPr>
                <w:rFonts w:ascii="Times New Roman" w:hAnsi="Times New Roman" w:cs="Times New Roman"/>
                <w:sz w:val="24"/>
                <w:szCs w:val="24"/>
              </w:rPr>
              <w:lastRenderedPageBreak/>
              <w:t>алафенамид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таблетки, покрытые пленочной </w:t>
            </w:r>
            <w:r w:rsidRPr="00832C70">
              <w:rPr>
                <w:rFonts w:ascii="Times New Roman" w:hAnsi="Times New Roman" w:cs="Times New Roman"/>
                <w:sz w:val="24"/>
                <w:szCs w:val="24"/>
              </w:rPr>
              <w:lastRenderedPageBreak/>
              <w:t>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фосфазид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эмтрицитабин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энтекавир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ненуклеозидные ингибиторы обратной транскриптазы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доравирин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невирапин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элсульфавирин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этравирин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эфавиренз</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нейраминидазы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осельтамивир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J05AP</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противовирусные препараты для лечения гепатита C</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велпатасвир + софосбувир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глекапревир + пибрентасвир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даклатасвир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дасабувир; омбитасвир + паритапревир + ритонавир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таблеток набор</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рибавирин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софосбувир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таблетки, покрытые пленочной </w:t>
            </w:r>
            <w:r w:rsidRPr="00832C70">
              <w:rPr>
                <w:rFonts w:ascii="Times New Roman" w:hAnsi="Times New Roman" w:cs="Times New Roman"/>
                <w:sz w:val="24"/>
                <w:szCs w:val="24"/>
              </w:rPr>
              <w:lastRenderedPageBreak/>
              <w:t>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J05AR</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комбинированные противовирусные препараты для лечения ВИЧ-инфекции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абакавир + ламивудин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абакавир + зидовудин + ламивудин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биктегравир + тенофовир алафенамид + эмтрицитабин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доравирин + ламивудин + тенофовир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зидовудин + ламивудин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кобицистат + тенофовира алафенамид + элвитегравир + эмтрицитабин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лопинавир + ритонавир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рилпивирин + тенофовир + эмтрицитабин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J05AX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противовирусные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булевиртид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гразопревир + элбасвир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долутегравир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имидазолилэтанамид пентандиовой кислоты</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кагоцел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маравирок</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молнупиравир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ралтегравир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жевательные;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ремдесивир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умифеновир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фавипиравир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иммунные сыворотки и иммуноглобулины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J06A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иммунные сыворотки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J06AA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иммунные сыворотки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анатоксин дифтерийный</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анатоксин дифтерийно-столбнячный</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анатоксин столбнячный</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антитоксин яда гадюки обыкновенной</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сыворотка противоботулиническая</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сыворотка противогангренозная поливалентная очищенная </w:t>
            </w:r>
            <w:r w:rsidRPr="00832C70">
              <w:rPr>
                <w:rFonts w:ascii="Times New Roman" w:hAnsi="Times New Roman" w:cs="Times New Roman"/>
                <w:sz w:val="24"/>
                <w:szCs w:val="24"/>
              </w:rPr>
              <w:lastRenderedPageBreak/>
              <w:t>концентрированная лошадиная жидкая</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сыворотка противодифтерийная</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сыворотка противостолбнячная</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J06B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J06BA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иммуноглобулины, нормальные человеческие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человека нормальный</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J06BB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специфические иммуноглобулины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антирабический</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против клещевого энцефалита</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противостолбнячный человека</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человека антирезус RHO(D)</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человека противостафилококковый паливизумаб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J07</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вакцины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вакцины в соответствии с</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vAlign w:val="bottom"/>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национальным календарем профилактических прививок и календарем профилактическ</w:t>
            </w:r>
            <w:r w:rsidRPr="00832C70">
              <w:rPr>
                <w:rFonts w:ascii="Times New Roman" w:hAnsi="Times New Roman" w:cs="Times New Roman"/>
                <w:sz w:val="24"/>
                <w:szCs w:val="24"/>
              </w:rPr>
              <w:lastRenderedPageBreak/>
              <w:t>их</w:t>
            </w:r>
          </w:p>
        </w:tc>
        <w:tc>
          <w:tcPr>
            <w:tcW w:w="3628" w:type="dxa"/>
            <w:vAlign w:val="bottom"/>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прививок по эпидемическим показаниям</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вакцины для профилактики новой коронавирусной инфекции COVID-19</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противоопухолевые препараты и иммуномодуляторы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противоопухолевые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алкилирующие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аналоги азотистого иприта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бендамустин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ифосфамид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мелфалан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внутрисосудистого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хлорамбуцил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циклофосфамид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порошок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L01AB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алкилсульфонаты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бусульфан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нитрозомочевины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кармустин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ломустин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L01AX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алкилирующие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дакарбазин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темозоломид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антиметаболиты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L01BA</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аналоги фолиевой кислоты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метотрексат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пеметрексед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ралтитрексид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L01BB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аналоги пурина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меркаптопурин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неларабин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флударабин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L01BC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аналоги пиримидина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азацитидин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гемцитабин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капецитабин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фторурацил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внутрисосудистого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внутрисосудистого и внутриполостного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цитарабин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алкалоиды растительного происхождения и другие природные вещества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алкалоиды барвинка и их аналоги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винбластин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винкристин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винорелбин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L01CB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подофиллотоксина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этопозид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L01CD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таксаны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доцетаксел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кабазитаксел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паклитаксел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противоопухолевые антибиотики и родственные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L01DB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антрациклины и родственные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даунорубицин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доксорубицин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внутриартериального, внутривенного и внутрипузырного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внутрисосудистого и внутрипузырного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идарубицин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митоксантрон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эпирубицин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раствора для внутриартериального, внутрипузырного введения и </w:t>
            </w:r>
            <w:r w:rsidRPr="00832C70">
              <w:rPr>
                <w:rFonts w:ascii="Times New Roman" w:hAnsi="Times New Roman" w:cs="Times New Roman"/>
                <w:sz w:val="24"/>
                <w:szCs w:val="24"/>
              </w:rPr>
              <w:lastRenderedPageBreak/>
              <w:t>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L01DC</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противоопухолевые антибиотики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блеомицин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иксабепилон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митомицин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противоопухолевые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L01XA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платины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карбоплатин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оксалиплатин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цисплатин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L01XB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метилгидразины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прокарбазин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L01XC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моноклональные антитела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авелумаб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атезолизумаб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бевацизумаб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блинатумомаб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брентуксимаб ведотин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даратумумаб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дурвалумаб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изатуксимаб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ипилимумаб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ниволумаб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обинутузумаб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панитумумаб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пембролизумаб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пертузумаб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пролголимаб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рамуцирумаб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ритуксимаб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трастузумаб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трастузумаб эмтанзин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цетуксимаб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элотузумаб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L01XE</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протеинкиназы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абемациклиб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акалабрутиниб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акситиниб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алектиниб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афатиниб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бозутиниб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вандетаниб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вемурафениб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гефитиниб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дабрафениб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дазатиниб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ибрутиниб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иматиниб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кабозантиниб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кобиметиниб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кризотиниб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лапатиниб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ленватиниб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мидостаурин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нилотиниб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нинтеданиб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мягкие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осимертиниб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пазопаниб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палбоциклиб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регорафениб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рибоциклиб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руксолитиниб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сорафениб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сунитиниб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траметиниб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церитиниб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эрлотиниб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L01XX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противоопухолевые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аспарагиназа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афлиберцепт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внутриглазного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бортезомиб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венетоклакс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висмодегиб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гидроксикарбамид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иксазомиб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иринотекан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карфилзомиб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митотан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олапариб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талазопариб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третиноин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фактор некроза опухоли альфа-1</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(тимозин рекомбинантный)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эрибулин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противоопухолевые гормональные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гормоны и родственные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гестагены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медроксипрогестерон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L02AE</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аналоги гонадотропин-рилизинг гормона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бусерелин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гозерелин</w:t>
            </w:r>
          </w:p>
        </w:tc>
        <w:tc>
          <w:tcPr>
            <w:tcW w:w="362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имплантат;</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капсула для подкожного введения пролонгированного действия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лейпрорелин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суспензии для внутримышечного и подкожного введения с </w:t>
            </w:r>
            <w:r w:rsidRPr="00832C70">
              <w:rPr>
                <w:rFonts w:ascii="Times New Roman" w:hAnsi="Times New Roman" w:cs="Times New Roman"/>
                <w:sz w:val="24"/>
                <w:szCs w:val="24"/>
              </w:rPr>
              <w:lastRenderedPageBreak/>
              <w:t>пролонгированным высвобождением</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трипторелин</w:t>
            </w:r>
          </w:p>
        </w:tc>
        <w:tc>
          <w:tcPr>
            <w:tcW w:w="3628" w:type="dxa"/>
            <w:vAlign w:val="bottom"/>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внутримышечного и подкожного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антагонисты гормонов и родственные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антиэстрогены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тамоксифен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фулвестрант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L02BB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антиандрогены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апалутамид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бикалутамид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флутамид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энзалутамид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L02BG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ароматазы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анастрозол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L02BX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другие антагонисты гормонов и родственные </w:t>
            </w:r>
            <w:r w:rsidRPr="00832C70">
              <w:rPr>
                <w:rFonts w:ascii="Times New Roman" w:hAnsi="Times New Roman" w:cs="Times New Roman"/>
                <w:sz w:val="24"/>
                <w:szCs w:val="24"/>
              </w:rPr>
              <w:lastRenderedPageBreak/>
              <w:t>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абиратерон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дегареликс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иммуностимуляторы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иммуностимуляторы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L03AA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колониестимулирующие факторы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филграстим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эмпэгфилграстим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L03AB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интерфероны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интерферон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для местного и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назальные;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интраназального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интраназального введения и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 и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и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субконъюнктивального введения и закапывания в глаз;</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интерферон бета-1a</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интерферон бета-1b</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интерферон гамма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интраназального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пэгинтерферон альфа-2a</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пэгинтерферон альфа-2b</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пэгинтерферон бета-1a</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цепэгинтерферон альфа-2b</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L03AX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иммуностимуляторы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азоксимера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 и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вагинальные 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вакцина для лечения рака мочевого пузыря БЦЖ</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суспензии для внутрипузырного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глатирамера ацетат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глутамил-цистеинил-глицин динатрия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меглюмина акридонацетат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тилорон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L04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иммунодепрессанты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иммунодепрессанты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L04AA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селективные иммунодепрессанты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абатацепт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алемтузумаб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апремиласт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барицитиниб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белимумаб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ведолизумаб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иммуноглобулин антитимоцитарный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кладрибин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лефлуномид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микофенолата мофетил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микофеноловая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натализумаб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окрелизумаб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сипонимод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терифлуномид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тофацитиниб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упадацитиниб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финголимод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эверолимус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экулизумаб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L04AB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фактора некроза опухоли альфа (ФНО-альфа)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адалимумаб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голимумаб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инфликсимаб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цертолизумаба пэгол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этанерцепт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L04AC</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интерлейкина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анакинра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базиликсимаб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гуселькумаб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иксекизумаб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канакинумаб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левилимаб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нетакимаб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олокизумаб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рисанкизумаб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сарилумаб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секукинумаб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тоцилизумаб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устекинумаб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L04AD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кальциневрина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такролимус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циклоспорин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мягкие;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L04AX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иммунодепрессанты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азатиоприн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диметилфумарат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леналидомид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пирфенидон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помалидомид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костно-мышечная система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противовоспалительные и противоревматические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нестероидные </w:t>
            </w:r>
            <w:r w:rsidRPr="00832C70">
              <w:rPr>
                <w:rFonts w:ascii="Times New Roman" w:hAnsi="Times New Roman" w:cs="Times New Roman"/>
                <w:sz w:val="24"/>
                <w:szCs w:val="24"/>
              </w:rPr>
              <w:lastRenderedPageBreak/>
              <w:t>противовоспалительные и противоревматические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M01AB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уксусной кислоты и родственные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диклофенак</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модифицированным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с пролонгированным высвобождением</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кеторолак</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M01AE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пропионовой кислоты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декскетопрофен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ибупрофен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раствора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крем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кетопрофен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модифицированным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модифицированным высвобождением</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M01C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базисные противоревматические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M01CC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пеницилламин и подобные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пеницилламин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миорелаксанты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миорелаксанты периферического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холина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суксаметония йодид и хлорид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другие четвертичные </w:t>
            </w:r>
            <w:r w:rsidRPr="00832C70">
              <w:rPr>
                <w:rFonts w:ascii="Times New Roman" w:hAnsi="Times New Roman" w:cs="Times New Roman"/>
                <w:sz w:val="24"/>
                <w:szCs w:val="24"/>
              </w:rPr>
              <w:lastRenderedPageBreak/>
              <w:t>аммониевые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пипекурония </w:t>
            </w:r>
            <w:r w:rsidRPr="00832C70">
              <w:rPr>
                <w:rFonts w:ascii="Times New Roman" w:hAnsi="Times New Roman" w:cs="Times New Roman"/>
                <w:sz w:val="24"/>
                <w:szCs w:val="24"/>
              </w:rPr>
              <w:lastRenderedPageBreak/>
              <w:t>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лиофилизат для приготовления </w:t>
            </w:r>
            <w:r w:rsidRPr="00832C70">
              <w:rPr>
                <w:rFonts w:ascii="Times New Roman" w:hAnsi="Times New Roman" w:cs="Times New Roman"/>
                <w:sz w:val="24"/>
                <w:szCs w:val="24"/>
              </w:rPr>
              <w:lastRenderedPageBreak/>
              <w:t>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рокурония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миорелаксанты периферического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ботулинический токсин типа A</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ботулинический токсин типа A-гемагглютинин комплекс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миорелаксанты центрального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M03BX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миорелаксанты центрального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баклофен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интратекального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тизанидин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модифицированным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противоподагрические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противоподагрические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M04AA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образования мочевой кислоты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аллопуринол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костей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M05B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влияющие на структуру и минерализацию костей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M05BA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бифосфонаты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алендроновая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золедроновая </w:t>
            </w:r>
            <w:r w:rsidRPr="00832C70">
              <w:rPr>
                <w:rFonts w:ascii="Times New Roman" w:hAnsi="Times New Roman" w:cs="Times New Roman"/>
                <w:sz w:val="24"/>
                <w:szCs w:val="24"/>
              </w:rPr>
              <w:lastRenderedPageBreak/>
              <w:t>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концентрат для приготовления </w:t>
            </w:r>
            <w:r w:rsidRPr="00832C70">
              <w:rPr>
                <w:rFonts w:ascii="Times New Roman" w:hAnsi="Times New Roman" w:cs="Times New Roman"/>
                <w:sz w:val="24"/>
                <w:szCs w:val="24"/>
              </w:rPr>
              <w:lastRenderedPageBreak/>
              <w:t>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концентрата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M05BX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влияющие на структуру и минерализацию костей</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деносумаб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стронция ранелат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M09AX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 для лечения заболеваний костно-мышечной системы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нусинерсен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интратекального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рисдиплам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нервная система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анестетики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общей анестезии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N01AB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галогенированные углеводороды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галотан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жидкость для ингаляций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десфлуран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жидкость для ингаляций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севофлуран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жидкость для ингаляций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N01AF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барбитураты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тиопентал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N01AH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опиоидные анальгетики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тримеперидин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N01AX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общей анестезии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динитрогена оксид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газ сжатый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кетамин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натрия </w:t>
            </w:r>
            <w:r w:rsidRPr="00832C70">
              <w:rPr>
                <w:rFonts w:ascii="Times New Roman" w:hAnsi="Times New Roman" w:cs="Times New Roman"/>
                <w:sz w:val="24"/>
                <w:szCs w:val="24"/>
              </w:rPr>
              <w:lastRenderedPageBreak/>
              <w:t>оксибутират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 xml:space="preserve">раствор для внутривенного и </w:t>
            </w:r>
            <w:r w:rsidRPr="00832C70">
              <w:rPr>
                <w:rFonts w:ascii="Times New Roman" w:hAnsi="Times New Roman" w:cs="Times New Roman"/>
                <w:sz w:val="24"/>
                <w:szCs w:val="24"/>
              </w:rPr>
              <w:lastRenderedPageBreak/>
              <w:t>внутримышечного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пропофол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эмульсия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эмульсия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местные анестетики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эфиры аминобензойной кислоты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прокаин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N01BB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бупивакаин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интратекального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левобупивакаин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ропивакаин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анальгетики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опиоиды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природные алкалоиды опия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морфин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налоксон + оксикодон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фенилпиперидина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фентанил</w:t>
            </w:r>
          </w:p>
        </w:tc>
        <w:tc>
          <w:tcPr>
            <w:tcW w:w="3628" w:type="dxa"/>
            <w:vAlign w:val="center"/>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трансдермальная терапевтическая система;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пластырь трансдермальный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N02AE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орипавина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бупренорфин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опиоиды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пропионилфенилэтоксиэтилпиперидин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защечные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тапентадол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таблетки пролонгированного </w:t>
            </w:r>
            <w:r w:rsidRPr="00832C70">
              <w:rPr>
                <w:rFonts w:ascii="Times New Roman" w:hAnsi="Times New Roman" w:cs="Times New Roman"/>
                <w:sz w:val="24"/>
                <w:szCs w:val="24"/>
              </w:rPr>
              <w:lastRenderedPageBreak/>
              <w:t>действия,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трамадол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анальгетики и антипиретики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салициловая кислота и ее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ацетилсалициловая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кишечнорастворимые,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N02BE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анилиды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парацетамол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суппозитории ректальные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противоэпилептические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противоэпилептические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барбитураты и их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бензобарбитал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фенобарбитал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гидантоина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фенитоин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сукцинимида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этосуксимид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бензодиазепина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клоназепам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карбоксамида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карбамазепин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окскарбазепин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N03AG</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жирных кислот</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вальпроевая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с пролонгированным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N03AX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противоэпилептические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бриварацетам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лакосамид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леветирацетам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концентрат для приготовления </w:t>
            </w:r>
            <w:r w:rsidRPr="00832C70">
              <w:rPr>
                <w:rFonts w:ascii="Times New Roman" w:hAnsi="Times New Roman" w:cs="Times New Roman"/>
                <w:sz w:val="24"/>
                <w:szCs w:val="24"/>
              </w:rPr>
              <w:lastRenderedPageBreak/>
              <w:t>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перампанел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прегабалин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топирамат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противопаркинсонические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антихолинергические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третичные амины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бипериден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тригексифенидил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дофаминергические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допа и ее производные</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леводопа + бенсеразид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модифицированным высвобождением;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леводопа + карбидопа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адамантана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амантадин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N04BC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агонисты дофаминовых рецепторов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пирибедил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контролируемым высвобождением,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контролируемым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прамипексол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N05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психолептики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антипсихотические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алифатические производные фенотиазина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левомепромазин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хлорпромазин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драже;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пиперазиновые производные фенотиазина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перфеназин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трифлуоперазин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флуфеназин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пиперидиновые производные фенотиазина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перициазин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тиоридазин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бутирофенона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галоперидол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дроперидол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N05AE</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индола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луразидон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сертиндол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N05AF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тиоксантена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зуклопентиксол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флупентиксол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 (масляный);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диазепины, оксазепины, тиазепины и оксепины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кветиапин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с пролонгированным высвобождением,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оланзапин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 в полости рта;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N05AL</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бензамиды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сульпирид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антипсихотические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карипразин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палиперидон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внутримышечного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рисперидон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 в полости рта;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для рассасывания;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таблетки, покрытые пленочной </w:t>
            </w:r>
            <w:r w:rsidRPr="00832C70">
              <w:rPr>
                <w:rFonts w:ascii="Times New Roman" w:hAnsi="Times New Roman" w:cs="Times New Roman"/>
                <w:sz w:val="24"/>
                <w:szCs w:val="24"/>
              </w:rPr>
              <w:lastRenderedPageBreak/>
              <w:t>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N05B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анксиолитики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бензодиазепина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бромдигидрохлорфенил-бензодиазепин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 в полости рта</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диазепам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лоразепам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оксазепам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дифенилметана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гидроксизин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снотворные и седативные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N05CD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бензодиазепина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мидазолам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нитразепам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N05CF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бензодиазепиноподобные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зопиклон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психоаналептики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антидепрессанты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неселективные ингибиторы обратного захвата моноаминов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амитриптилин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имипрамин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драже;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кломипрамин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таблетки, покрытые пленочной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пролонгированного действия, покрытые пленочной оболочкой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N06AB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селективные ингибиторы обратного захвата серотонина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пароксетин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сертралин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флуоксетин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антидепрессанты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агомелатин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пипофезин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ксантина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кофеин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и субконъюнктивального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психостимуляторы и ноотропные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винпоцетин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защечные;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подъязычные;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защечные и подъязычные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метионил-глутамил-гистидил-фенилаланил-пролил-глицил-пролин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назальные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пирацетам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полипептиды коры головного мозга скота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фонтурацетам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церебролизин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цитиколин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деменции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N06DA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антихолинэстеразные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галантамин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ривастигмин</w:t>
            </w:r>
          </w:p>
        </w:tc>
        <w:tc>
          <w:tcPr>
            <w:tcW w:w="3628" w:type="dxa"/>
            <w:vAlign w:val="bottom"/>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трансдермальная терапевтическая система;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N06DX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деменции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мемантин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нервной системы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парасимпатомиметики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антихолинэстеразные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неостигмина метилсульфат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пиридостигмина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N07AX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парасимпатомиметики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холина альфосцерат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инфузий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применяемые при зависимостях</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N07BB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применяемые при алкогольной зависимости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налтрексон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устранения головокружения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устранения головокружения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бетагистин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нервной системы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N07XX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 для лечения заболеваний нервной системы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инозин + никотинамид + рибофлавин + янтарная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кишечнорастворимой оболочкой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тетрабеназин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этилметилгидроксипиридина сукцинат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противопаразитарные препараты, инсектициды и репелленты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противопротозойные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P01B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противомалярийные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P01BA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аминохинолины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гидроксихлорохин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P01BC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метанолхинолины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мефлохин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противогельминтные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трематодоза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хинолина и родственные 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празиквантел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нематодоза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бензимидазола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мебендазол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P02CC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тетрагидропиримидина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пирантел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P02CE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имидазотиазола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левамизол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уничтожения эктопаразитов (в т.ч. чесоточного клеща)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P03AX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 для уничтожения эктопаразитов (в т.ч. чесоточного клеща)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бензилбензоат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для наружного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эмульсия для наружного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дыхательная система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назальные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деконгестанты и другие </w:t>
            </w:r>
            <w:r w:rsidRPr="00832C70">
              <w:rPr>
                <w:rFonts w:ascii="Times New Roman" w:hAnsi="Times New Roman" w:cs="Times New Roman"/>
                <w:sz w:val="24"/>
                <w:szCs w:val="24"/>
              </w:rPr>
              <w:lastRenderedPageBreak/>
              <w:t>препараты для местного применения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R01AA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адреномиметики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ксилометазолин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гель назальный;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назальные;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назальные (для детей);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 (для детей)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горла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горла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R02AA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антисептические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йод + калия йодид + глицерол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местного применения;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для местного применения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обструктивных заболеваний дыхательных путей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адренергические средства для ингаляционного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селективные бета 2-адреномиметики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индакатерол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сальбутамол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 активируемый вдохом;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формотерол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R03AK</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адренергические средства в комбинации </w:t>
            </w:r>
            <w:r w:rsidRPr="00832C70">
              <w:rPr>
                <w:rFonts w:ascii="Times New Roman" w:hAnsi="Times New Roman" w:cs="Times New Roman"/>
                <w:sz w:val="24"/>
                <w:szCs w:val="24"/>
              </w:rPr>
              <w:lastRenderedPageBreak/>
              <w:t>с глюкокортикоидами или другими препаратами, кроме антихолинергических средств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беклометазон + формотерол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будесонид + формотерол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 с порошком для ингаляций набор;</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вилантерол + флутиказона фуроат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салметерол + флутиказон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R03AL</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аклидиния бромид + формотерол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вилантерол + умеклидиния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вилантерол + умеклидиния бромид + флутиказона фуроат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гликопиррония бромид + индакатерол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ипратропия бромид + фенотерол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олодатерол + тиотропия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 дозированный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глюкокортикоиды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беклометазон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аэрозоль для ингаляций дозированный, активируемый вдохом;</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ингаляций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будесонид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кишечнорастворимые;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ингаляций дозированная</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R03BB</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антихолинергические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аклидиния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ингаляций дозированный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гликопиррония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ипратропия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тиотропия бромид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с порошком для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R03BC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противоаллергические средства, кроме глюкокортикоидов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кромоглициевая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аэрозоль для ингаляций дозированный;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спрей назальный дозированный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R03DA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ксантины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аминофиллин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R03DX</w:t>
            </w:r>
          </w:p>
        </w:tc>
        <w:tc>
          <w:tcPr>
            <w:tcW w:w="2608" w:type="dxa"/>
            <w:vMerge w:val="restart"/>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прочие средства системного действия для лечения обструктивных </w:t>
            </w:r>
            <w:r w:rsidRPr="00832C70">
              <w:rPr>
                <w:rFonts w:ascii="Times New Roman" w:hAnsi="Times New Roman" w:cs="Times New Roman"/>
                <w:sz w:val="24"/>
                <w:szCs w:val="24"/>
              </w:rPr>
              <w:lastRenderedPageBreak/>
              <w:t>заболеваний дыхательных путей</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бенрализумаб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меполизумаб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омализумаб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подкожного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подкожного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реслизумаб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концентрат для приготовления раствора для инфузий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R05</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противокашлевые препараты и средства для лечения простудных заболеваний</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R05C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отхаркивающие препараты, кроме комбинаций с противокашлевыми средствами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R05CB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муколитические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амброксол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капсулы пролонгированного действия;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пастилки;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 и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ацетилцистеин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раствора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гранулы для приготовления сиропа;</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раствора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 и ингаляций;</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шипучие;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дорназа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ингаляций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антигистаминные средства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R06A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антигистаминные средства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R06AA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эфиры алкиламинов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дифенгидрамин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R06AC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замещенные этилендиамины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хлоропирамин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R06AE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производные пиперазина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цетиризин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R06AX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антигистаминные средства системного действия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лоратадин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сироп;</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приема внутрь;</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R07</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заболеваний дыхательной системы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R07A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препараты для лечения заболеваний дыхательной системы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R07AA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легочные сурфактанты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берактант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эндотрахеального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порактант альфа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суспензия для эндотрахеального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сурфактант-БЛ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эмульсии для ингаляционного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R07AX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 для лечения заболеваний органов дыхания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ивакафтор + лумакафтор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органы чувств</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S01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офтальмологические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противомикробные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антибиотики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тетрациклин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мазь глазная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противоглаукомные препараты и миотические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S01EB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парасимпатомиметики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пилокарпин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S01EC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ингибиторы карбоангидразы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ацетазоламид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дорзоламид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S01ED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бета-адреноблокаторы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тимолол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S01EE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аналоги простагландинов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тафлупрост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S01EX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противоглаукомные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бутиламиногидроксипропоксифеноксиметил-метилоксадиазол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мидриатические и циклоплегические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S01FA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антихолинэргические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тропикамид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S01H</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местные анестетики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S01HA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местные анестетики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оксибупрокаин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S01J</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диагностические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S01JA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красящие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флуоресцеин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S01K</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используемые при хирургических вмешательствах в офтальмологии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S01KA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вязкоэластичные </w:t>
            </w:r>
            <w:r w:rsidRPr="00832C70">
              <w:rPr>
                <w:rFonts w:ascii="Times New Roman" w:hAnsi="Times New Roman" w:cs="Times New Roman"/>
                <w:sz w:val="24"/>
                <w:szCs w:val="24"/>
              </w:rPr>
              <w:lastRenderedPageBreak/>
              <w:t>соединения</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гипромеллоза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глазные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S01L</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средства, применяемые при заболеваниях сосудистой оболочки глаза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vMerge w:val="restart"/>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S01LA</w:t>
            </w:r>
          </w:p>
        </w:tc>
        <w:tc>
          <w:tcPr>
            <w:tcW w:w="2608" w:type="dxa"/>
            <w:vMerge w:val="restart"/>
          </w:tcPr>
          <w:p w:rsidR="007F58BE" w:rsidRPr="00832C70" w:rsidRDefault="007F58BE" w:rsidP="00FD63B5">
            <w:pPr>
              <w:pStyle w:val="ConsPlusNormal"/>
              <w:jc w:val="both"/>
              <w:rPr>
                <w:rFonts w:ascii="Times New Roman" w:hAnsi="Times New Roman" w:cs="Times New Roman"/>
                <w:sz w:val="24"/>
                <w:szCs w:val="24"/>
              </w:rPr>
            </w:pPr>
            <w:r w:rsidRPr="00832C70">
              <w:rPr>
                <w:rFonts w:ascii="Times New Roman" w:hAnsi="Times New Roman" w:cs="Times New Roman"/>
                <w:sz w:val="24"/>
                <w:szCs w:val="24"/>
              </w:rPr>
              <w:t>средства, препятствующие новообразованию сосудов</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бролуцизумаб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внутриглазного введения</w:t>
            </w:r>
          </w:p>
        </w:tc>
      </w:tr>
      <w:tr w:rsidR="007F58BE" w:rsidRPr="00832C70" w:rsidTr="00FD63B5">
        <w:tc>
          <w:tcPr>
            <w:tcW w:w="1020" w:type="dxa"/>
            <w:vMerge/>
          </w:tcPr>
          <w:p w:rsidR="007F58BE" w:rsidRPr="00832C70" w:rsidRDefault="007F58BE" w:rsidP="00FD63B5">
            <w:pPr>
              <w:pStyle w:val="ConsPlusNormal"/>
              <w:rPr>
                <w:rFonts w:ascii="Times New Roman" w:hAnsi="Times New Roman" w:cs="Times New Roman"/>
                <w:sz w:val="24"/>
                <w:szCs w:val="24"/>
              </w:rPr>
            </w:pPr>
          </w:p>
        </w:tc>
        <w:tc>
          <w:tcPr>
            <w:tcW w:w="2608" w:type="dxa"/>
            <w:vMerge/>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ранибизумаб</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внутриглазного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S02</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заболеваний уха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S02A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противомикробные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S02AA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противомикробные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рифамицин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капли ушные</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V01</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аллергены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V01A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аллергены</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V01AA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аллергенов экстракт</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аллергены бактерий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аллерген бактерий (туберкулезный рекомбинантный)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внутрикожного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лечебные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лечебные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антидоты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димеркаптопропансульфонат натрия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и подкожного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калий-железо гексацианоферрат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кальция тринатрия пентетат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lastRenderedPageBreak/>
              <w:t>раствор для внутривенного введения и ингаляций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карбоксим</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налоксон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тиосульфат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протамина сульфат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сугаммадекс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цинка бисвинилимидазола диацетат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V03AC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железосвязывающие препараты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деферазирокс</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диспергируемые;</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V03AE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препараты для лечения гиперкалиемии и гиперфосфатемии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комплекс </w:t>
            </w:r>
            <w:r w:rsidRPr="00832C70">
              <w:rPr>
                <w:rFonts w:ascii="Times New Roman" w:hAnsi="Times New Roman" w:cs="Times New Roman"/>
                <w:noProof/>
                <w:position w:val="-6"/>
                <w:sz w:val="24"/>
                <w:szCs w:val="24"/>
              </w:rPr>
              <w:drawing>
                <wp:inline distT="0" distB="0" distL="0" distR="0" wp14:anchorId="335FEA33" wp14:editId="01A86E2A">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832C70">
              <w:rPr>
                <w:rFonts w:ascii="Times New Roman" w:hAnsi="Times New Roman" w:cs="Times New Roman"/>
                <w:sz w:val="24"/>
                <w:szCs w:val="24"/>
              </w:rPr>
              <w:t>-железа (III) оксигидроксида, сахарозы</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и крахмала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жевательные</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севеламер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V03AF</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дезинтоксикационные препараты для противоопухолевой терапии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кальция фолинат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внутримышечного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месна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V03AX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прочие лечебные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внутримышечного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V06</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лечебное питание</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V06D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продукты лечебного питания</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V06DD</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 включая комбинации с полипептидами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 для парентерального питания</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 и их смеси</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кетоаналоги аминокислот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таблетки, покрытые пленочной оболочкой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V06DE</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 углеводы, минеральные вещества, витамины в комбинации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аминокислоты для парентерального питания + прочие препараты</w:t>
            </w: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V07</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нелечебные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V07A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нелечебные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V07AB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растворители и разбавители, включая ирригационные растворы</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вода для инъекций</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растворитель для приготовления лекарственных форм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контрастные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рентгеноконтрастные средства, содержащие йод</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V08AA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натрия амидотризоат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V08AB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йоверсол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и внутриартериального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йогексол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йомепрол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йопромид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инъекций</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рентгеноконтрастные средства, кроме йодсодержащих</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V08BA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рентгеноконтрастные средства, содержащие бария сульфат</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бария сульфат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порошок для приготовления суспензии для приема внутрь</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V08C</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контрастные средства для магнитно-резонансной томографии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V08CA</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парамагнитные контрастные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гадобеновая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гадобутрол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гадодиамид</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гадоксетовая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гадопентетовая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гадотеридол</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гадотеровая кислота</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V09</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диагностические радиофармацевтические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меброфенин</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пентатех 99mTc</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пирфотех 99mTc</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технеция (99mTc) оксабифор</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лиофилизат для приготовления раствора для внутривенного введения</w:t>
            </w:r>
          </w:p>
        </w:tc>
      </w:tr>
      <w:tr w:rsidR="007F58BE" w:rsidRPr="00832C70" w:rsidTr="00FD63B5">
        <w:tc>
          <w:tcPr>
            <w:tcW w:w="1020" w:type="dxa"/>
          </w:tcPr>
          <w:p w:rsidR="007F58BE" w:rsidRPr="00832C70" w:rsidRDefault="007F58BE" w:rsidP="00FD63B5">
            <w:pPr>
              <w:pStyle w:val="ConsPlusNormal"/>
              <w:rPr>
                <w:rFonts w:ascii="Times New Roman" w:hAnsi="Times New Roman" w:cs="Times New Roman"/>
                <w:sz w:val="24"/>
                <w:szCs w:val="24"/>
              </w:rPr>
            </w:pPr>
          </w:p>
        </w:tc>
        <w:tc>
          <w:tcPr>
            <w:tcW w:w="2608" w:type="dxa"/>
          </w:tcPr>
          <w:p w:rsidR="007F58BE" w:rsidRPr="00832C70" w:rsidRDefault="007F58BE" w:rsidP="00FD63B5">
            <w:pPr>
              <w:pStyle w:val="ConsPlusNormal"/>
              <w:rPr>
                <w:rFonts w:ascii="Times New Roman" w:hAnsi="Times New Roman" w:cs="Times New Roman"/>
                <w:sz w:val="24"/>
                <w:szCs w:val="24"/>
              </w:rPr>
            </w:pP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технеция (99mTc) фитат</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 xml:space="preserve">лиофилизат для приготовления раствора для внутривенного </w:t>
            </w:r>
            <w:r w:rsidRPr="00832C70">
              <w:rPr>
                <w:rFonts w:ascii="Times New Roman" w:hAnsi="Times New Roman" w:cs="Times New Roman"/>
                <w:sz w:val="24"/>
                <w:szCs w:val="24"/>
              </w:rPr>
              <w:lastRenderedPageBreak/>
              <w:t>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lastRenderedPageBreak/>
              <w:t>V10</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терапевтические радиофармацевтические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V10B</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V10BX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разные радиофармацевтические средства для уменьшения боли</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стронция хлорид 89Sr</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V10X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другие терапевтические радиофармацевтические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p>
        </w:tc>
        <w:tc>
          <w:tcPr>
            <w:tcW w:w="3628" w:type="dxa"/>
          </w:tcPr>
          <w:p w:rsidR="007F58BE" w:rsidRPr="00832C70" w:rsidRDefault="007F58BE" w:rsidP="00FD63B5">
            <w:pPr>
              <w:pStyle w:val="ConsPlusNormal"/>
              <w:rPr>
                <w:rFonts w:ascii="Times New Roman" w:hAnsi="Times New Roman" w:cs="Times New Roman"/>
                <w:sz w:val="24"/>
                <w:szCs w:val="24"/>
              </w:rPr>
            </w:pPr>
          </w:p>
        </w:tc>
      </w:tr>
      <w:tr w:rsidR="007F58BE" w:rsidRPr="00832C70" w:rsidTr="00FD63B5">
        <w:tc>
          <w:tcPr>
            <w:tcW w:w="1020" w:type="dxa"/>
          </w:tcPr>
          <w:p w:rsidR="007F58BE" w:rsidRPr="00832C70" w:rsidRDefault="007F58BE" w:rsidP="00FD63B5">
            <w:pPr>
              <w:pStyle w:val="ConsPlusNormal"/>
              <w:jc w:val="center"/>
              <w:rPr>
                <w:rFonts w:ascii="Times New Roman" w:hAnsi="Times New Roman" w:cs="Times New Roman"/>
                <w:sz w:val="24"/>
                <w:szCs w:val="24"/>
              </w:rPr>
            </w:pPr>
            <w:r w:rsidRPr="00832C70">
              <w:rPr>
                <w:rFonts w:ascii="Times New Roman" w:hAnsi="Times New Roman" w:cs="Times New Roman"/>
                <w:sz w:val="24"/>
                <w:szCs w:val="24"/>
              </w:rPr>
              <w:t>V10XX</w:t>
            </w:r>
          </w:p>
        </w:tc>
        <w:tc>
          <w:tcPr>
            <w:tcW w:w="260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разные терапевтические радиофармацевтические средства</w:t>
            </w:r>
          </w:p>
        </w:tc>
        <w:tc>
          <w:tcPr>
            <w:tcW w:w="1814"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радия хлорид [223 Ra]</w:t>
            </w:r>
          </w:p>
        </w:tc>
        <w:tc>
          <w:tcPr>
            <w:tcW w:w="3628" w:type="dxa"/>
          </w:tcPr>
          <w:p w:rsidR="007F58BE" w:rsidRPr="00832C70" w:rsidRDefault="007F58BE" w:rsidP="00FD63B5">
            <w:pPr>
              <w:pStyle w:val="ConsPlusNormal"/>
              <w:rPr>
                <w:rFonts w:ascii="Times New Roman" w:hAnsi="Times New Roman" w:cs="Times New Roman"/>
                <w:sz w:val="24"/>
                <w:szCs w:val="24"/>
              </w:rPr>
            </w:pPr>
            <w:r w:rsidRPr="00832C70">
              <w:rPr>
                <w:rFonts w:ascii="Times New Roman" w:hAnsi="Times New Roman" w:cs="Times New Roman"/>
                <w:sz w:val="24"/>
                <w:szCs w:val="24"/>
              </w:rPr>
              <w:t>раствор для внутривенного введения</w:t>
            </w:r>
          </w:p>
        </w:tc>
      </w:tr>
    </w:tbl>
    <w:p w:rsidR="007F58BE" w:rsidRPr="00832C70" w:rsidRDefault="007F58BE" w:rsidP="007F58BE">
      <w:pPr>
        <w:pStyle w:val="ConsPlusNormal"/>
        <w:jc w:val="both"/>
        <w:rPr>
          <w:rFonts w:ascii="Times New Roman" w:hAnsi="Times New Roman" w:cs="Times New Roman"/>
          <w:sz w:val="24"/>
          <w:szCs w:val="24"/>
        </w:rPr>
      </w:pPr>
    </w:p>
    <w:p w:rsidR="007F58BE" w:rsidRDefault="007F58BE" w:rsidP="007F58BE">
      <w:pPr>
        <w:pStyle w:val="ConsPlusNormal"/>
        <w:jc w:val="both"/>
      </w:pP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Заместитель</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Руководителя Администрации</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Главы и Правительства </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начальник Управления </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 xml:space="preserve">документационного обеспечения </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Главы и Правительства</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r w:rsidRPr="00097362">
        <w:rPr>
          <w:rFonts w:ascii="Times New Roman" w:eastAsia="Times New Roman" w:hAnsi="Times New Roman" w:cs="Times New Roman"/>
          <w:sz w:val="28"/>
          <w:szCs w:val="28"/>
          <w:lang w:eastAsia="en-US"/>
        </w:rPr>
        <w:t>Карачаево-Черкесской Республики</w:t>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r>
      <w:r w:rsidRPr="00097362">
        <w:rPr>
          <w:rFonts w:ascii="Times New Roman" w:eastAsia="Times New Roman" w:hAnsi="Times New Roman" w:cs="Times New Roman"/>
          <w:sz w:val="28"/>
          <w:szCs w:val="28"/>
          <w:lang w:eastAsia="en-US"/>
        </w:rPr>
        <w:tab/>
        <w:t xml:space="preserve">                 Ф.Я. Астежева</w:t>
      </w: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sz w:val="28"/>
          <w:szCs w:val="28"/>
          <w:lang w:eastAsia="en-US"/>
        </w:rPr>
      </w:pP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p>
    <w:p w:rsidR="008B52F1" w:rsidRPr="00097362" w:rsidRDefault="008B52F1" w:rsidP="008B52F1">
      <w:pPr>
        <w:widowControl w:val="0"/>
        <w:autoSpaceDE w:val="0"/>
        <w:autoSpaceDN w:val="0"/>
        <w:spacing w:after="0" w:line="240" w:lineRule="auto"/>
        <w:ind w:right="-210"/>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Министр здравоохранения</w:t>
      </w:r>
    </w:p>
    <w:p w:rsidR="008B52F1" w:rsidRPr="00097362" w:rsidRDefault="008B52F1" w:rsidP="008B52F1">
      <w:pPr>
        <w:widowControl w:val="0"/>
        <w:tabs>
          <w:tab w:val="left" w:pos="10515"/>
        </w:tabs>
        <w:autoSpaceDE w:val="0"/>
        <w:autoSpaceDN w:val="0"/>
        <w:spacing w:after="0" w:line="240" w:lineRule="auto"/>
        <w:ind w:right="-1"/>
        <w:jc w:val="both"/>
        <w:rPr>
          <w:rFonts w:ascii="Times New Roman" w:eastAsia="Times New Roman" w:hAnsi="Times New Roman" w:cs="Times New Roman"/>
          <w:color w:val="000000"/>
          <w:sz w:val="28"/>
          <w:szCs w:val="28"/>
          <w:lang w:eastAsia="en-US"/>
        </w:rPr>
      </w:pPr>
      <w:r w:rsidRPr="00097362">
        <w:rPr>
          <w:rFonts w:ascii="Times New Roman" w:eastAsia="Times New Roman" w:hAnsi="Times New Roman" w:cs="Times New Roman"/>
          <w:color w:val="000000"/>
          <w:sz w:val="28"/>
          <w:szCs w:val="28"/>
          <w:lang w:eastAsia="en-US"/>
        </w:rPr>
        <w:t xml:space="preserve">Карачаево-Черкесской Республики                              </w:t>
      </w:r>
      <w:r>
        <w:rPr>
          <w:rFonts w:ascii="Times New Roman" w:eastAsia="Times New Roman" w:hAnsi="Times New Roman" w:cs="Times New Roman"/>
          <w:color w:val="000000"/>
          <w:sz w:val="28"/>
          <w:szCs w:val="28"/>
          <w:lang w:eastAsia="en-US"/>
        </w:rPr>
        <w:t xml:space="preserve">      </w:t>
      </w:r>
      <w:r w:rsidRPr="00097362">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К.А. Шаманов</w:t>
      </w:r>
      <w:r w:rsidRPr="00097362">
        <w:rPr>
          <w:rFonts w:ascii="Times New Roman" w:eastAsia="Times New Roman" w:hAnsi="Times New Roman" w:cs="Times New Roman"/>
          <w:color w:val="000000"/>
          <w:sz w:val="28"/>
          <w:szCs w:val="28"/>
          <w:lang w:eastAsia="en-US"/>
        </w:rPr>
        <w:t xml:space="preserve"> </w:t>
      </w:r>
    </w:p>
    <w:p w:rsidR="004D0A12" w:rsidRDefault="004D0A12" w:rsidP="008B52F1">
      <w:pPr>
        <w:widowControl w:val="0"/>
        <w:autoSpaceDE w:val="0"/>
        <w:autoSpaceDN w:val="0"/>
        <w:spacing w:after="0" w:line="240" w:lineRule="auto"/>
        <w:rPr>
          <w:rFonts w:ascii="Times New Roman" w:eastAsia="Times New Roman" w:hAnsi="Times New Roman" w:cs="Times New Roman"/>
          <w:sz w:val="28"/>
          <w:szCs w:val="28"/>
        </w:rPr>
      </w:pPr>
    </w:p>
    <w:sectPr w:rsidR="004D0A12" w:rsidSect="00BB4F34">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06" w:rsidRDefault="00835C06" w:rsidP="00251B6C">
      <w:pPr>
        <w:spacing w:after="0" w:line="240" w:lineRule="auto"/>
      </w:pPr>
      <w:r>
        <w:separator/>
      </w:r>
    </w:p>
  </w:endnote>
  <w:endnote w:type="continuationSeparator" w:id="0">
    <w:p w:rsidR="00835C06" w:rsidRDefault="00835C06" w:rsidP="0025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diaUPC">
    <w:altName w:val="Microsoft Sans Serif"/>
    <w:charset w:val="00"/>
    <w:family w:val="swiss"/>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06" w:rsidRDefault="00835C06" w:rsidP="00251B6C">
      <w:pPr>
        <w:spacing w:after="0" w:line="240" w:lineRule="auto"/>
      </w:pPr>
      <w:r>
        <w:separator/>
      </w:r>
    </w:p>
  </w:footnote>
  <w:footnote w:type="continuationSeparator" w:id="0">
    <w:p w:rsidR="00835C06" w:rsidRDefault="00835C06" w:rsidP="0025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59918"/>
      <w:docPartObj>
        <w:docPartGallery w:val="Page Numbers (Top of Page)"/>
        <w:docPartUnique/>
      </w:docPartObj>
    </w:sdtPr>
    <w:sdtContent>
      <w:p w:rsidR="00C34044" w:rsidRDefault="00C34044">
        <w:pPr>
          <w:pStyle w:val="a3"/>
          <w:jc w:val="center"/>
        </w:pPr>
        <w:r>
          <w:fldChar w:fldCharType="begin"/>
        </w:r>
        <w:r>
          <w:instrText>PAGE   \* MERGEFORMAT</w:instrText>
        </w:r>
        <w:r>
          <w:fldChar w:fldCharType="separate"/>
        </w:r>
        <w:r w:rsidR="00CE0BA0">
          <w:rPr>
            <w:noProof/>
          </w:rPr>
          <w:t>600</w:t>
        </w:r>
        <w:r>
          <w:fldChar w:fldCharType="end"/>
        </w:r>
      </w:p>
    </w:sdtContent>
  </w:sdt>
  <w:p w:rsidR="00C34044" w:rsidRDefault="00C340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B88"/>
    <w:multiLevelType w:val="hybridMultilevel"/>
    <w:tmpl w:val="0AE424A0"/>
    <w:lvl w:ilvl="0" w:tplc="7FCADB0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63B6"/>
    <w:rsid w:val="000056EB"/>
    <w:rsid w:val="00006658"/>
    <w:rsid w:val="00025E02"/>
    <w:rsid w:val="000363A6"/>
    <w:rsid w:val="00060C86"/>
    <w:rsid w:val="000668B9"/>
    <w:rsid w:val="000937DB"/>
    <w:rsid w:val="00097362"/>
    <w:rsid w:val="000B176A"/>
    <w:rsid w:val="000B48E7"/>
    <w:rsid w:val="000E6DDA"/>
    <w:rsid w:val="0011098D"/>
    <w:rsid w:val="001358F0"/>
    <w:rsid w:val="00147C45"/>
    <w:rsid w:val="00151A4F"/>
    <w:rsid w:val="0015795D"/>
    <w:rsid w:val="00180177"/>
    <w:rsid w:val="001952F3"/>
    <w:rsid w:val="001B4B20"/>
    <w:rsid w:val="001B4D03"/>
    <w:rsid w:val="001E5915"/>
    <w:rsid w:val="001F15CD"/>
    <w:rsid w:val="001F5A6C"/>
    <w:rsid w:val="0020584D"/>
    <w:rsid w:val="00220D22"/>
    <w:rsid w:val="00251B6C"/>
    <w:rsid w:val="002A320D"/>
    <w:rsid w:val="002A67B2"/>
    <w:rsid w:val="002C3CB6"/>
    <w:rsid w:val="002C5624"/>
    <w:rsid w:val="003164F5"/>
    <w:rsid w:val="00333B61"/>
    <w:rsid w:val="00342858"/>
    <w:rsid w:val="003643A1"/>
    <w:rsid w:val="0037669D"/>
    <w:rsid w:val="00387191"/>
    <w:rsid w:val="0039138B"/>
    <w:rsid w:val="00393CA2"/>
    <w:rsid w:val="003952D2"/>
    <w:rsid w:val="003B38E7"/>
    <w:rsid w:val="003B4CE7"/>
    <w:rsid w:val="003E18AD"/>
    <w:rsid w:val="003F256A"/>
    <w:rsid w:val="00407203"/>
    <w:rsid w:val="00417721"/>
    <w:rsid w:val="004238DA"/>
    <w:rsid w:val="004330F5"/>
    <w:rsid w:val="00437ABF"/>
    <w:rsid w:val="0045325A"/>
    <w:rsid w:val="00473804"/>
    <w:rsid w:val="004762CE"/>
    <w:rsid w:val="00477524"/>
    <w:rsid w:val="004978E7"/>
    <w:rsid w:val="004D0A12"/>
    <w:rsid w:val="004E132F"/>
    <w:rsid w:val="004E2B79"/>
    <w:rsid w:val="004F7797"/>
    <w:rsid w:val="00513811"/>
    <w:rsid w:val="00514888"/>
    <w:rsid w:val="005209B1"/>
    <w:rsid w:val="00520D04"/>
    <w:rsid w:val="00531CA4"/>
    <w:rsid w:val="00557CCA"/>
    <w:rsid w:val="00574B53"/>
    <w:rsid w:val="005A5FEB"/>
    <w:rsid w:val="005C3225"/>
    <w:rsid w:val="005D16BC"/>
    <w:rsid w:val="005F3A6C"/>
    <w:rsid w:val="00644843"/>
    <w:rsid w:val="00672702"/>
    <w:rsid w:val="006A0085"/>
    <w:rsid w:val="006A2EC2"/>
    <w:rsid w:val="006E0B71"/>
    <w:rsid w:val="006F1F50"/>
    <w:rsid w:val="007132A3"/>
    <w:rsid w:val="00774A35"/>
    <w:rsid w:val="00783BEA"/>
    <w:rsid w:val="007A4A66"/>
    <w:rsid w:val="007B44E3"/>
    <w:rsid w:val="007E4856"/>
    <w:rsid w:val="007F58BE"/>
    <w:rsid w:val="008121DF"/>
    <w:rsid w:val="00812F54"/>
    <w:rsid w:val="00825907"/>
    <w:rsid w:val="008347E6"/>
    <w:rsid w:val="00835C06"/>
    <w:rsid w:val="00864EF2"/>
    <w:rsid w:val="008802FD"/>
    <w:rsid w:val="0088185F"/>
    <w:rsid w:val="008A166C"/>
    <w:rsid w:val="008B3AE0"/>
    <w:rsid w:val="008B52F1"/>
    <w:rsid w:val="008E62FF"/>
    <w:rsid w:val="008F3550"/>
    <w:rsid w:val="008F71D0"/>
    <w:rsid w:val="00905502"/>
    <w:rsid w:val="00913E53"/>
    <w:rsid w:val="009177C8"/>
    <w:rsid w:val="00940C80"/>
    <w:rsid w:val="00952119"/>
    <w:rsid w:val="00956396"/>
    <w:rsid w:val="00956EA7"/>
    <w:rsid w:val="00964D42"/>
    <w:rsid w:val="009915A4"/>
    <w:rsid w:val="009A1E5F"/>
    <w:rsid w:val="009A3D38"/>
    <w:rsid w:val="009C2DE2"/>
    <w:rsid w:val="009C3B12"/>
    <w:rsid w:val="009D3601"/>
    <w:rsid w:val="009D68FD"/>
    <w:rsid w:val="009E5A16"/>
    <w:rsid w:val="009F237F"/>
    <w:rsid w:val="00A20AB2"/>
    <w:rsid w:val="00A269E1"/>
    <w:rsid w:val="00A2747C"/>
    <w:rsid w:val="00A4627C"/>
    <w:rsid w:val="00A82597"/>
    <w:rsid w:val="00A84E94"/>
    <w:rsid w:val="00AA3BF7"/>
    <w:rsid w:val="00AC0D6E"/>
    <w:rsid w:val="00AC2619"/>
    <w:rsid w:val="00AC5AE7"/>
    <w:rsid w:val="00AD0B5F"/>
    <w:rsid w:val="00B11A80"/>
    <w:rsid w:val="00B14B65"/>
    <w:rsid w:val="00B50B93"/>
    <w:rsid w:val="00B52CB0"/>
    <w:rsid w:val="00BB4F34"/>
    <w:rsid w:val="00BD59C0"/>
    <w:rsid w:val="00BF63B6"/>
    <w:rsid w:val="00C21FE1"/>
    <w:rsid w:val="00C33548"/>
    <w:rsid w:val="00C34044"/>
    <w:rsid w:val="00C34EAF"/>
    <w:rsid w:val="00C57318"/>
    <w:rsid w:val="00C73A9C"/>
    <w:rsid w:val="00C917BE"/>
    <w:rsid w:val="00C9594A"/>
    <w:rsid w:val="00CB5CB8"/>
    <w:rsid w:val="00CC77D1"/>
    <w:rsid w:val="00CD50E1"/>
    <w:rsid w:val="00CE0BA0"/>
    <w:rsid w:val="00CE40DF"/>
    <w:rsid w:val="00CF6744"/>
    <w:rsid w:val="00D15EA5"/>
    <w:rsid w:val="00D17A78"/>
    <w:rsid w:val="00D542F7"/>
    <w:rsid w:val="00D63ABA"/>
    <w:rsid w:val="00DE7168"/>
    <w:rsid w:val="00DF34EF"/>
    <w:rsid w:val="00DF4B2B"/>
    <w:rsid w:val="00E02B3B"/>
    <w:rsid w:val="00E122AB"/>
    <w:rsid w:val="00E153C7"/>
    <w:rsid w:val="00E16F22"/>
    <w:rsid w:val="00E31DFE"/>
    <w:rsid w:val="00E71893"/>
    <w:rsid w:val="00E83437"/>
    <w:rsid w:val="00EE13F7"/>
    <w:rsid w:val="00F0562E"/>
    <w:rsid w:val="00F1595D"/>
    <w:rsid w:val="00F339ED"/>
    <w:rsid w:val="00F4396C"/>
    <w:rsid w:val="00F50BE0"/>
    <w:rsid w:val="00F57FA8"/>
    <w:rsid w:val="00F9730D"/>
    <w:rsid w:val="00FA53C7"/>
    <w:rsid w:val="00FA6D6B"/>
    <w:rsid w:val="00FC3EC7"/>
    <w:rsid w:val="00FD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938DA"/>
  <w15:docId w15:val="{829C760C-6270-4F4D-93D1-972CFE56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7C8"/>
    <w:pPr>
      <w:widowControl w:val="0"/>
      <w:autoSpaceDE w:val="0"/>
      <w:autoSpaceDN w:val="0"/>
      <w:spacing w:after="0" w:line="240" w:lineRule="auto"/>
    </w:pPr>
    <w:rPr>
      <w:rFonts w:ascii="Arial" w:hAnsi="Arial" w:cs="Arial"/>
      <w:sz w:val="20"/>
    </w:rPr>
  </w:style>
  <w:style w:type="paragraph" w:customStyle="1" w:styleId="ConsPlusTitle">
    <w:name w:val="ConsPlusTitle"/>
    <w:rsid w:val="008121DF"/>
    <w:pPr>
      <w:widowControl w:val="0"/>
      <w:autoSpaceDE w:val="0"/>
      <w:autoSpaceDN w:val="0"/>
      <w:spacing w:after="0" w:line="240" w:lineRule="auto"/>
    </w:pPr>
    <w:rPr>
      <w:rFonts w:ascii="Arial" w:hAnsi="Arial" w:cs="Arial"/>
      <w:b/>
      <w:sz w:val="20"/>
    </w:rPr>
  </w:style>
  <w:style w:type="paragraph" w:styleId="a3">
    <w:name w:val="header"/>
    <w:basedOn w:val="a"/>
    <w:link w:val="a4"/>
    <w:uiPriority w:val="99"/>
    <w:rsid w:val="00417721"/>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417721"/>
    <w:rPr>
      <w:rFonts w:ascii="Times New Roman" w:eastAsia="Times New Roman" w:hAnsi="Times New Roman" w:cs="Times New Roman"/>
      <w:sz w:val="28"/>
      <w:szCs w:val="20"/>
    </w:rPr>
  </w:style>
  <w:style w:type="paragraph" w:styleId="a5">
    <w:name w:val="footer"/>
    <w:basedOn w:val="a"/>
    <w:link w:val="a6"/>
    <w:rsid w:val="00417721"/>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6">
    <w:name w:val="Нижний колонтитул Знак"/>
    <w:basedOn w:val="a0"/>
    <w:link w:val="a5"/>
    <w:rsid w:val="00417721"/>
    <w:rPr>
      <w:rFonts w:ascii="Times New Roman" w:eastAsia="Times New Roman" w:hAnsi="Times New Roman" w:cs="Times New Roman"/>
      <w:sz w:val="28"/>
      <w:szCs w:val="20"/>
    </w:rPr>
  </w:style>
  <w:style w:type="character" w:styleId="a7">
    <w:name w:val="page number"/>
    <w:basedOn w:val="a0"/>
    <w:rsid w:val="00417721"/>
  </w:style>
  <w:style w:type="table" w:styleId="a8">
    <w:name w:val="Light List"/>
    <w:basedOn w:val="a1"/>
    <w:uiPriority w:val="61"/>
    <w:rsid w:val="00417721"/>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iPriority w:val="99"/>
    <w:unhideWhenUsed/>
    <w:rsid w:val="00417721"/>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rsid w:val="00417721"/>
    <w:rPr>
      <w:rFonts w:ascii="Tahoma" w:eastAsia="Calibri" w:hAnsi="Tahoma" w:cs="Tahoma"/>
      <w:sz w:val="16"/>
      <w:szCs w:val="16"/>
      <w:lang w:eastAsia="en-US"/>
    </w:rPr>
  </w:style>
  <w:style w:type="paragraph" w:styleId="ab">
    <w:name w:val="List Paragraph"/>
    <w:basedOn w:val="a"/>
    <w:uiPriority w:val="34"/>
    <w:qFormat/>
    <w:rsid w:val="00417721"/>
    <w:pPr>
      <w:ind w:left="720"/>
      <w:contextualSpacing/>
    </w:pPr>
    <w:rPr>
      <w:rFonts w:ascii="Calibri" w:eastAsia="Calibri" w:hAnsi="Calibri" w:cs="Times New Roman"/>
      <w:lang w:eastAsia="en-US"/>
    </w:rPr>
  </w:style>
  <w:style w:type="character" w:customStyle="1" w:styleId="1">
    <w:name w:val="Текст выноски Знак1"/>
    <w:rsid w:val="00417721"/>
    <w:rPr>
      <w:rFonts w:ascii="Tahoma" w:hAnsi="Tahoma" w:cs="Tahoma"/>
      <w:sz w:val="16"/>
      <w:szCs w:val="16"/>
    </w:rPr>
  </w:style>
  <w:style w:type="character" w:styleId="ac">
    <w:name w:val="annotation reference"/>
    <w:rsid w:val="00417721"/>
    <w:rPr>
      <w:sz w:val="16"/>
      <w:szCs w:val="16"/>
    </w:rPr>
  </w:style>
  <w:style w:type="paragraph" w:styleId="ad">
    <w:name w:val="annotation text"/>
    <w:basedOn w:val="a"/>
    <w:link w:val="ae"/>
    <w:rsid w:val="00417721"/>
    <w:pPr>
      <w:spacing w:after="0" w:line="360" w:lineRule="atLeast"/>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rsid w:val="00417721"/>
    <w:rPr>
      <w:rFonts w:ascii="Times New Roman" w:eastAsia="Times New Roman" w:hAnsi="Times New Roman" w:cs="Times New Roman"/>
      <w:sz w:val="20"/>
      <w:szCs w:val="20"/>
    </w:rPr>
  </w:style>
  <w:style w:type="paragraph" w:styleId="af">
    <w:name w:val="annotation subject"/>
    <w:basedOn w:val="ad"/>
    <w:next w:val="ad"/>
    <w:link w:val="af0"/>
    <w:rsid w:val="00417721"/>
    <w:rPr>
      <w:b/>
      <w:bCs/>
    </w:rPr>
  </w:style>
  <w:style w:type="character" w:customStyle="1" w:styleId="af0">
    <w:name w:val="Тема примечания Знак"/>
    <w:basedOn w:val="ae"/>
    <w:link w:val="af"/>
    <w:rsid w:val="00417721"/>
    <w:rPr>
      <w:rFonts w:ascii="Times New Roman" w:eastAsia="Times New Roman" w:hAnsi="Times New Roman" w:cs="Times New Roman"/>
      <w:b/>
      <w:bCs/>
      <w:sz w:val="20"/>
      <w:szCs w:val="20"/>
    </w:rPr>
  </w:style>
  <w:style w:type="character" w:styleId="af1">
    <w:name w:val="Hyperlink"/>
    <w:uiPriority w:val="99"/>
    <w:unhideWhenUsed/>
    <w:rsid w:val="00417721"/>
    <w:rPr>
      <w:color w:val="0000FF"/>
      <w:u w:val="single"/>
    </w:rPr>
  </w:style>
  <w:style w:type="paragraph" w:styleId="af2">
    <w:name w:val="Revision"/>
    <w:hidden/>
    <w:uiPriority w:val="99"/>
    <w:semiHidden/>
    <w:rsid w:val="00417721"/>
    <w:pPr>
      <w:spacing w:after="0" w:line="240" w:lineRule="auto"/>
    </w:pPr>
    <w:rPr>
      <w:rFonts w:ascii="Times New Roman" w:eastAsia="Times New Roman" w:hAnsi="Times New Roman" w:cs="Times New Roman"/>
      <w:sz w:val="28"/>
      <w:szCs w:val="20"/>
    </w:rPr>
  </w:style>
  <w:style w:type="numbering" w:customStyle="1" w:styleId="10">
    <w:name w:val="Нет списка1"/>
    <w:next w:val="a2"/>
    <w:uiPriority w:val="99"/>
    <w:semiHidden/>
    <w:unhideWhenUsed/>
    <w:rsid w:val="00417721"/>
  </w:style>
  <w:style w:type="table" w:customStyle="1" w:styleId="11">
    <w:name w:val="Светлый список1"/>
    <w:basedOn w:val="a1"/>
    <w:next w:val="a8"/>
    <w:uiPriority w:val="61"/>
    <w:rsid w:val="00417721"/>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
    <w:name w:val="Нет списка2"/>
    <w:next w:val="a2"/>
    <w:uiPriority w:val="99"/>
    <w:semiHidden/>
    <w:unhideWhenUsed/>
    <w:rsid w:val="00FA6D6B"/>
  </w:style>
  <w:style w:type="table" w:customStyle="1" w:styleId="20">
    <w:name w:val="Светлый список2"/>
    <w:basedOn w:val="a1"/>
    <w:next w:val="a8"/>
    <w:uiPriority w:val="61"/>
    <w:rsid w:val="00FA6D6B"/>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3">
    <w:name w:val="Table Grid"/>
    <w:basedOn w:val="a1"/>
    <w:uiPriority w:val="39"/>
    <w:rsid w:val="00FA6D6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FA6D6B"/>
  </w:style>
  <w:style w:type="numbering" w:customStyle="1" w:styleId="4">
    <w:name w:val="Нет списка4"/>
    <w:next w:val="a2"/>
    <w:uiPriority w:val="99"/>
    <w:semiHidden/>
    <w:unhideWhenUsed/>
    <w:rsid w:val="00E31DFE"/>
  </w:style>
  <w:style w:type="paragraph" w:customStyle="1" w:styleId="ConsPlusNonformat">
    <w:name w:val="ConsPlusNonformat"/>
    <w:rsid w:val="00E31DFE"/>
    <w:pPr>
      <w:widowControl w:val="0"/>
      <w:autoSpaceDE w:val="0"/>
      <w:autoSpaceDN w:val="0"/>
      <w:spacing w:after="0" w:line="240" w:lineRule="auto"/>
    </w:pPr>
    <w:rPr>
      <w:rFonts w:ascii="Courier New" w:hAnsi="Courier New" w:cs="Courier New"/>
      <w:sz w:val="20"/>
    </w:rPr>
  </w:style>
  <w:style w:type="paragraph" w:customStyle="1" w:styleId="ConsPlusCell">
    <w:name w:val="ConsPlusCell"/>
    <w:rsid w:val="00E31DFE"/>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31DFE"/>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E31DFE"/>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31DFE"/>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31DFE"/>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CCC634FBA617AB04D191C87F66FDC375567BFC2w7BFJ" TargetMode="External"/><Relationship Id="rId671" Type="http://schemas.openxmlformats.org/officeDocument/2006/relationships/hyperlink" Target="consultantplus://offline/ref=67E5947FC935A5A38A2C1C2E5DD18C72AEB77C027CCDF62C8659584BBC150F8C7F73AA1F7ECA624FBB617AB04D191C87F66FDC375567BFC2w7BFJ" TargetMode="External"/><Relationship Id="rId769" Type="http://schemas.openxmlformats.org/officeDocument/2006/relationships/hyperlink" Target="consultantplus://offline/ref=67E5947FC935A5A38A2C1C2E5DD18C72AEB77C027CCDF62C8659584BBC150F8C7F73AA1F7ECB6D41B6617AB04D191C87F66FDC375567BFC2w7BFJ" TargetMode="External"/><Relationship Id="rId21" Type="http://schemas.openxmlformats.org/officeDocument/2006/relationships/hyperlink" Target="consultantplus://offline/ref=79BBF02ADC80BF6D7E199F90EFC330527F24B2D45EFC9866D4D4E2E69834B8A72F9CFA95F0BBBADB4DB88C2E3EB5F6305B573952087129BF77qEM" TargetMode="External"/><Relationship Id="rId324" Type="http://schemas.openxmlformats.org/officeDocument/2006/relationships/hyperlink" Target="consultantplus://offline/ref=67E5947FC935A5A38A2C1C2E5DD18C72AEB77C027CCDF62C8659584BBC150F8C7F73AA1F7FCB6D4CB1617AB04D191C87F66FDC375567BFC2w7BFJ" TargetMode="External"/><Relationship Id="rId531" Type="http://schemas.openxmlformats.org/officeDocument/2006/relationships/hyperlink" Target="consultantplus://offline/ref=67E5947FC935A5A38A2C1C2E5DD18C72AEB77C027CCDF62C8659584BBC150F8C7F73AA1F7BCB674EB1617AB04D191C87F66FDC375567BFC2w7BFJ" TargetMode="External"/><Relationship Id="rId629" Type="http://schemas.openxmlformats.org/officeDocument/2006/relationships/hyperlink" Target="consultantplus://offline/ref=67E5947FC935A5A38A2C1C2E5DD18C72AEB77C027CCDF62C8659584BBC150F8C7F73AA1F7BCB6741B4617AB04D191C87F66FDC375567BFC2w7BFJ" TargetMode="External"/><Relationship Id="rId170" Type="http://schemas.openxmlformats.org/officeDocument/2006/relationships/hyperlink" Target="consultantplus://offline/ref=67E5947FC935A5A38A2C1C2E5DD18C72AEB77C027CCDF62C8659584BBC150F8C7F73AA1F7CCC6240B4617AB04D191C87F66FDC375567BFC2w7BFJ" TargetMode="External"/><Relationship Id="rId836" Type="http://schemas.openxmlformats.org/officeDocument/2006/relationships/hyperlink" Target="consultantplus://offline/ref=67E5947FC935A5A38A2C1C2E5DD18C72AEB77C027CCDF62C8659584BBC150F8C7F73AA1F7BC9654DB4617AB04D191C87F66FDC375567BFC2w7BFJ" TargetMode="External"/><Relationship Id="rId268" Type="http://schemas.openxmlformats.org/officeDocument/2006/relationships/hyperlink" Target="consultantplus://offline/ref=67E5947FC935A5A38A2C1C2E5DD18C72AEB77C027CCDF62C8659584BBC150F8C7F73AA1F7FCB624EB4617AB04D191C87F66FDC375567BFC2w7BFJ" TargetMode="External"/><Relationship Id="rId475" Type="http://schemas.openxmlformats.org/officeDocument/2006/relationships/hyperlink" Target="consultantplus://offline/ref=67E5947FC935A5A38A2C1C2E5DD18C72AEB77C027CCDF62C8659584BBC150F8C7F73AA1F7BC2654DB5617AB04D191C87F66FDC375567BFC2w7BFJ" TargetMode="External"/><Relationship Id="rId682" Type="http://schemas.openxmlformats.org/officeDocument/2006/relationships/hyperlink" Target="consultantplus://offline/ref=67E5947FC935A5A38A2C1C2E5DD18C72AEB77C027CCDF62C8659584BBC150F8C7F73AA1F7BCE614FB6617AB04D191C87F66FDC375567BFC2w7BFJ" TargetMode="External"/><Relationship Id="rId903" Type="http://schemas.openxmlformats.org/officeDocument/2006/relationships/fontTable" Target="fontTable.xml"/><Relationship Id="rId32" Type="http://schemas.openxmlformats.org/officeDocument/2006/relationships/hyperlink" Target="consultantplus://offline/ref=79BBF02ADC80BF6D7E199F90EFC330527821B5D25EF29866D4D4E2E69834B8A72F9CFA95F0BFB3D049B88C2E3EB5F6305B573952087129BF77qEM" TargetMode="External"/><Relationship Id="rId128" Type="http://schemas.openxmlformats.org/officeDocument/2006/relationships/hyperlink" Target="consultantplus://offline/ref=67E5947FC935A5A38A2C1C2E5DD18C72AEB77C027CCDF62C8659584BBC150F8C7F73AA1F7CCC6641B1617AB04D191C87F66FDC375567BFC2w7BFJ" TargetMode="External"/><Relationship Id="rId335" Type="http://schemas.openxmlformats.org/officeDocument/2006/relationships/hyperlink" Target="consultantplus://offline/ref=67E5947FC935A5A38A2C1C2E5DD18C72AEB77C027CCDF62C8659584BBC150F8C7F73AA1F7FC8644DB2617AB04D191C87F66FDC375567BFC2w7BFJ" TargetMode="External"/><Relationship Id="rId542" Type="http://schemas.openxmlformats.org/officeDocument/2006/relationships/hyperlink" Target="consultantplus://offline/ref=67E5947FC935A5A38A2C1C2E5DD18C72AEB77C027CCDF62C8659584BBC150F8C7F73AA1F7BC2644EB7617AB04D191C87F66FDC375567BFC2w7BFJ" TargetMode="External"/><Relationship Id="rId181" Type="http://schemas.openxmlformats.org/officeDocument/2006/relationships/hyperlink" Target="consultantplus://offline/ref=67E5947FC935A5A38A2C1C2E5DD18C72AEB77C027CCDF62C8659584BBC150F8C7F73AA1F7FCB6D4BBA617AB04D191C87F66FDC375567BFC2w7BFJ" TargetMode="External"/><Relationship Id="rId402" Type="http://schemas.openxmlformats.org/officeDocument/2006/relationships/hyperlink" Target="consultantplus://offline/ref=67E5947FC935A5A38A2C1C2E5DD18C72AEB77C027CCDF62C8659584BBC150F8C7F73AA1F7BCA6641B5617AB04D191C87F66FDC375567BFC2w7BFJ" TargetMode="External"/><Relationship Id="rId847" Type="http://schemas.openxmlformats.org/officeDocument/2006/relationships/hyperlink" Target="consultantplus://offline/ref=67E5947FC935A5A38A2C1C2E5DD18C72AEB77C027CCDF62C8659584BBC150F8C7F73AA1F7BC96449B2617AB04D191C87F66FDC375567BFC2w7BFJ" TargetMode="External"/><Relationship Id="rId279" Type="http://schemas.openxmlformats.org/officeDocument/2006/relationships/hyperlink" Target="consultantplus://offline/ref=67E5947FC935A5A38A2C1C2E5DD18C72AEB77C027CCDF62C8659584BBC150F8C7F73AA1F7FC86548B6617AB04D191C87F66FDC375567BFC2w7BFJ" TargetMode="External"/><Relationship Id="rId486" Type="http://schemas.openxmlformats.org/officeDocument/2006/relationships/hyperlink" Target="consultantplus://offline/ref=67E5947FC935A5A38A2C1C2E5DD18C72AEB77C027CCDF62C8659584BBC150F8C7F73AA1F7BC2654EB2617AB04D191C87F66FDC375567BFC2w7BFJ" TargetMode="External"/><Relationship Id="rId693" Type="http://schemas.openxmlformats.org/officeDocument/2006/relationships/hyperlink" Target="consultantplus://offline/ref=67E5947FC935A5A38A2C1C2E5DD18C72AEB77C027CCDF62C8659584BBC150F8C7F73AA1F7BC2624FB4617AB04D191C87F66FDC375567BFC2w7BFJ" TargetMode="External"/><Relationship Id="rId707" Type="http://schemas.openxmlformats.org/officeDocument/2006/relationships/hyperlink" Target="consultantplus://offline/ref=67E5947FC935A5A38A2C1C2E5DD18C72AEB77C027CCDF62C8659584BBC150F8C7F73AA1F7BC26348B1617AB04D191C87F66FDC375567BFC2w7BFJ" TargetMode="External"/><Relationship Id="rId43" Type="http://schemas.openxmlformats.org/officeDocument/2006/relationships/hyperlink" Target="consultantplus://offline/ref=79BBF02ADC80BF6D7E199F90EFC330527820B7D05EF19866D4D4E2E69834B8A73D9CA299F2BDA4D941ADDA7F787Eq2M" TargetMode="External"/><Relationship Id="rId139" Type="http://schemas.openxmlformats.org/officeDocument/2006/relationships/hyperlink" Target="consultantplus://offline/ref=67E5947FC935A5A38A2C1C2E5DD18C72AEB77C027CCDF62C8659584BBC150F8C7F73AA1F7CCC6141B6617AB04D191C87F66FDC375567BFC2w7BFJ" TargetMode="External"/><Relationship Id="rId346" Type="http://schemas.openxmlformats.org/officeDocument/2006/relationships/hyperlink" Target="consultantplus://offline/ref=67E5947FC935A5A38A2C1C2E5DD18C72AEB77C027CCDF62C8659584BBC150F8C7F73AA1F7FC86448B3617AB04D191C87F66FDC375567BFC2w7BFJ" TargetMode="External"/><Relationship Id="rId553" Type="http://schemas.openxmlformats.org/officeDocument/2006/relationships/hyperlink" Target="consultantplus://offline/ref=67E5947FC935A5A38A2C1C2E5DD18C72AEB77C027CCDF62C8659584BBC150F8C7F73AA1F7BCE674EB2617AB04D191C87F66FDC375567BFC2w7BFJ" TargetMode="External"/><Relationship Id="rId760" Type="http://schemas.openxmlformats.org/officeDocument/2006/relationships/hyperlink" Target="consultantplus://offline/ref=67E5947FC935A5A38A2C1C2E5DD18C72AEB77C027CCDF62C8659584BBC150F8C7F73AA1F7EC26D4CB1617AB04D191C87F66FDC375567BFC2w7BFJ" TargetMode="External"/><Relationship Id="rId192" Type="http://schemas.openxmlformats.org/officeDocument/2006/relationships/hyperlink" Target="consultantplus://offline/ref=67E5947FC935A5A38A2C1C2E5DD18C72AEB77C027CCDF62C8659584BBC150F8C7F73AA1F7FC8654BB6617AB04D191C87F66FDC375567BFC2w7BFJ" TargetMode="External"/><Relationship Id="rId206" Type="http://schemas.openxmlformats.org/officeDocument/2006/relationships/hyperlink" Target="consultantplus://offline/ref=67E5947FC935A5A38A2C1C2E5DD18C72AEB77C027CCDF62C8659584BBC150F8C7F73AA1F7FC8674BBA617AB04D191C87F66FDC375567BFC2w7BFJ" TargetMode="External"/><Relationship Id="rId413" Type="http://schemas.openxmlformats.org/officeDocument/2006/relationships/hyperlink" Target="consultantplus://offline/ref=67E5947FC935A5A38A2C1C2E5DD18C72AEB77C027CCDF62C8659584BBC150F8C7F73AA1F7BCA614FB1617AB04D191C87F66FDC375567BFC2w7BFJ" TargetMode="External"/><Relationship Id="rId858" Type="http://schemas.openxmlformats.org/officeDocument/2006/relationships/hyperlink" Target="consultantplus://offline/ref=67E5947FC935A5A38A2C1C2E5DD18C72AEB77C027CCDF62C8659584BBC150F8C7F73AA1F7BC86040B4617AB04D191C87F66FDC375567BFC2w7BFJ" TargetMode="External"/><Relationship Id="rId497" Type="http://schemas.openxmlformats.org/officeDocument/2006/relationships/hyperlink" Target="consultantplus://offline/ref=67E5947FC935A5A38A2C1C2E5DD18C72AEB77C027CCDF62C8659584BBC150F8C7F73AA1F7BC9664FBB617AB04D191C87F66FDC375567BFC2w7BFJ" TargetMode="External"/><Relationship Id="rId620" Type="http://schemas.openxmlformats.org/officeDocument/2006/relationships/hyperlink" Target="consultantplus://offline/ref=67E5947FC935A5A38A2C1C2E5DD18C72AEB77C027CCDF62C8659584BBC150F8C7F73AA1F7BCB674ABA617AB04D191C87F66FDC375567BFC2w7BFJ" TargetMode="External"/><Relationship Id="rId718" Type="http://schemas.openxmlformats.org/officeDocument/2006/relationships/hyperlink" Target="consultantplus://offline/ref=67E5947FC935A5A38A2C1C2E5DD18C72AEB77C027CCDF62C8659584BBC150F8C7F73AA1F7ECD6C4FBB617AB04D191C87F66FDC375567BFC2w7BFJ" TargetMode="External"/><Relationship Id="rId357" Type="http://schemas.openxmlformats.org/officeDocument/2006/relationships/hyperlink" Target="consultantplus://offline/ref=67E5947FC935A5A38A2C1C2E5DD18C72AEB77C027CCDF62C8659584BBC150F8C7F73AA1F7FC8664FB3617AB04D191C87F66FDC375567BFC2w7BFJ" TargetMode="External"/><Relationship Id="rId54" Type="http://schemas.openxmlformats.org/officeDocument/2006/relationships/hyperlink" Target="consultantplus://offline/ref=67E5947FC935A5A38A2C1C2E5DD18C72AEB77C027CCDF62C8659584BBC150F8C7F73AA1F7CCC6541B6617AB04D191C87F66FDC375567BFC2w7BFJ" TargetMode="External"/><Relationship Id="rId217" Type="http://schemas.openxmlformats.org/officeDocument/2006/relationships/hyperlink" Target="consultantplus://offline/ref=67E5947FC935A5A38A2C1C2E5DD18C72AEB77C027CCDF62C8659584BBC150F8C7F73AA1F7FCB6340B0617AB04D191C87F66FDC375567BFC2w7BFJ" TargetMode="External"/><Relationship Id="rId564" Type="http://schemas.openxmlformats.org/officeDocument/2006/relationships/hyperlink" Target="consultantplus://offline/ref=67E5947FC935A5A38A2C1C2E5DD18C72AEB77C027CCDF62C8659584BBC150F8C7F73AA1F7BCB6548B3617AB04D191C87F66FDC375567BFC2w7BFJ" TargetMode="External"/><Relationship Id="rId771" Type="http://schemas.openxmlformats.org/officeDocument/2006/relationships/hyperlink" Target="consultantplus://offline/ref=67E5947FC935A5A38A2C1C2E5DD18C72AEB77C027CCDF62C8659584BBC150F8C7F73AA1F7EC8654BB4617AB04D191C87F66FDC375567BFC2w7BFJ" TargetMode="External"/><Relationship Id="rId869" Type="http://schemas.openxmlformats.org/officeDocument/2006/relationships/hyperlink" Target="consultantplus://offline/ref=67E5947FC935A5A38A2C1C2E5DD18C72AEB77C027CCDF62C8659584BBC150F8C7F73AA1F7CC26448B6617AB04D191C87F66FDC375567BFC2w7BFJ" TargetMode="External"/><Relationship Id="rId424" Type="http://schemas.openxmlformats.org/officeDocument/2006/relationships/hyperlink" Target="consultantplus://offline/ref=67E5947FC935A5A38A2C1C2E5DD18C72AEB77C027CCDF62C8659584BBC150F8C7F73AA1F7BCA674CB6617AB04D191C87F66FDC375567BFC2w7BFJ" TargetMode="External"/><Relationship Id="rId631" Type="http://schemas.openxmlformats.org/officeDocument/2006/relationships/hyperlink" Target="consultantplus://offline/ref=67E5947FC935A5A38A2C1C2E5DD18C72AEB77C027CCDF62C8659584BBC150F8C7F73AA1F7BC26440B0617AB04D191C87F66FDC375567BFC2w7BFJ" TargetMode="External"/><Relationship Id="rId729" Type="http://schemas.openxmlformats.org/officeDocument/2006/relationships/hyperlink" Target="consultantplus://offline/ref=67E5947FC935A5A38A2C1C2E5DD18C72AEB77C027CCDF62C8659584BBC150F8C7F73AA1F7CC36348B6617AB04D191C87F66FDC375567BFC2w7BFJ" TargetMode="External"/><Relationship Id="rId270" Type="http://schemas.openxmlformats.org/officeDocument/2006/relationships/hyperlink" Target="consultantplus://offline/ref=67E5947FC935A5A38A2C1C2E5DD18C72AEB77C027CCDF62C8659584BBC150F8C7F73AA1F7FCB6D4BB2617AB04D191C87F66FDC375567BFC2w7BFJ" TargetMode="External"/><Relationship Id="rId65" Type="http://schemas.openxmlformats.org/officeDocument/2006/relationships/hyperlink" Target="consultantplus://offline/ref=67E5947FC935A5A38A2C1C2E5DD18C72AEB77C027CCDF62C8659584BBC150F8C7F73AA1F7CCC6449B0617AB04D191C87F66FDC375567BFC2w7BFJ" TargetMode="External"/><Relationship Id="rId130" Type="http://schemas.openxmlformats.org/officeDocument/2006/relationships/hyperlink" Target="consultantplus://offline/ref=67E5947FC935A5A38A2C1C2E5DD18C72AEB77C027CCDF62C8659584BBC150F8C7F73AA1F7CCC6641B5617AB04D191C87F66FDC375567BFC2w7BFJ" TargetMode="External"/><Relationship Id="rId368" Type="http://schemas.openxmlformats.org/officeDocument/2006/relationships/hyperlink" Target="consultantplus://offline/ref=67E5947FC935A5A38A2C1C2E5DD18C72AEB77C027CCDF62C8659584BBC150F8C7F73AA1F7BCA624AB5617AB04D191C87F66FDC375567BFC2w7BFJ" TargetMode="External"/><Relationship Id="rId575" Type="http://schemas.openxmlformats.org/officeDocument/2006/relationships/hyperlink" Target="consultantplus://offline/ref=67E5947FC935A5A38A2C1C2E5DD18C72AEB77C027CCDF62C8659584BBC150F8C7F73AA1F7BCB6549B6617AB04D191C87F66FDC375567BFC2w7BFJ" TargetMode="External"/><Relationship Id="rId782" Type="http://schemas.openxmlformats.org/officeDocument/2006/relationships/hyperlink" Target="consultantplus://offline/ref=67E5947FC935A5A38A2C1C2E5DD18C72AEB77C027CCDF62C8659584BBC150F8C7F73AA1F7BCE6641BA617AB04D191C87F66FDC375567BFC2w7BFJ" TargetMode="External"/><Relationship Id="rId228" Type="http://schemas.openxmlformats.org/officeDocument/2006/relationships/hyperlink" Target="consultantplus://offline/ref=67E5947FC935A5A38A2C1C2E5DD18C72AEB77C027CCDF62C8659584BBC150F8C7F73AA1F7FCB6D4CB1617AB04D191C87F66FDC375567BFC2w7BFJ" TargetMode="External"/><Relationship Id="rId435" Type="http://schemas.openxmlformats.org/officeDocument/2006/relationships/hyperlink" Target="consultantplus://offline/ref=67E5947FC935A5A38A2C1C2E5DD18C72AEB77C027CCDF62C8659584BBC150F8C7F73AA1F7ACA6541BA617AB04D191C87F66FDC375567BFC2w7BFJ" TargetMode="External"/><Relationship Id="rId642" Type="http://schemas.openxmlformats.org/officeDocument/2006/relationships/hyperlink" Target="consultantplus://offline/ref=67E5947FC935A5A38A2C1C2E5DD18C72AEB77C027CCDF62C8659584BBC150F8C7F73AA1F7FCD6049BA617AB04D191C87F66FDC375567BFC2w7BFJ" TargetMode="External"/><Relationship Id="rId281" Type="http://schemas.openxmlformats.org/officeDocument/2006/relationships/hyperlink" Target="consultantplus://offline/ref=67E5947FC935A5A38A2C1C2E5DD18C72AEB77C027CCDF62C8659584BBC150F8C7F73AA1F7FC8654EB1617AB04D191C87F66FDC375567BFC2w7BFJ" TargetMode="External"/><Relationship Id="rId502" Type="http://schemas.openxmlformats.org/officeDocument/2006/relationships/hyperlink" Target="consultantplus://offline/ref=67E5947FC935A5A38A2C1C2E5DD18C72AEB77C027CCDF62C8659584BBC150F8C7F73AA1F7FCE6740B6617AB04D191C87F66FDC375567BFC2w7BFJ" TargetMode="External"/><Relationship Id="rId76" Type="http://schemas.openxmlformats.org/officeDocument/2006/relationships/hyperlink" Target="consultantplus://offline/ref=67E5947FC935A5A38A2C1C2E5DD18C72AEB77C027CCDF62C8659584BBC150F8C7F73AA1F7CCC674BB5617AB04D191C87F66FDC375567BFC2w7BFJ" TargetMode="External"/><Relationship Id="rId141" Type="http://schemas.openxmlformats.org/officeDocument/2006/relationships/hyperlink" Target="consultantplus://offline/ref=67E5947FC935A5A38A2C1C2E5DD18C72AEB77C027CCDF62C8659584BBC150F8C7F73AA1F7FC8644DB2617AB04D191C87F66FDC375567BFC2w7BFJ" TargetMode="External"/><Relationship Id="rId379" Type="http://schemas.openxmlformats.org/officeDocument/2006/relationships/hyperlink" Target="consultantplus://offline/ref=67E5947FC935A5A38A2C1C2E5DD18C72AEB77C027CCDF62C8659584BBC150F8C7F73AA1F7BCA624FB1617AB04D191C87F66FDC375567BFC2w7BFJ" TargetMode="External"/><Relationship Id="rId586" Type="http://schemas.openxmlformats.org/officeDocument/2006/relationships/hyperlink" Target="consultantplus://offline/ref=67E5947FC935A5A38A2C1C2E5DD18C72AEB77C027CCDF62C8659584BBC150F8C7F73AA1F7BCB6548B1617AB04D191C87F66FDC375567BFC2w7BFJ" TargetMode="External"/><Relationship Id="rId793" Type="http://schemas.openxmlformats.org/officeDocument/2006/relationships/hyperlink" Target="consultantplus://offline/ref=67E5947FC935A5A38A2C1C2E5DD18C72AEB77C027CCDF62C8659584BBC150F8C7F73AA1F7EC8614DBA617AB04D191C87F66FDC375567BFC2w7BFJ" TargetMode="External"/><Relationship Id="rId807" Type="http://schemas.openxmlformats.org/officeDocument/2006/relationships/hyperlink" Target="consultantplus://offline/ref=67E5947FC935A5A38A2C1C2E5DD18C72AEB77C027CCDF62C8659584BBC150F8C7F73AA1F7BCF634DB7617AB04D191C87F66FDC375567BFC2w7BFJ" TargetMode="External"/><Relationship Id="rId7" Type="http://schemas.openxmlformats.org/officeDocument/2006/relationships/endnotes" Target="endnotes.xml"/><Relationship Id="rId239" Type="http://schemas.openxmlformats.org/officeDocument/2006/relationships/hyperlink" Target="consultantplus://offline/ref=67E5947FC935A5A38A2C1C2E5DD18C72AEB77C027CCDF62C8659584BBC150F8C7F73AA1F7FC8644DB2617AB04D191C87F66FDC375567BFC2w7BFJ" TargetMode="External"/><Relationship Id="rId446" Type="http://schemas.openxmlformats.org/officeDocument/2006/relationships/hyperlink" Target="consultantplus://offline/ref=67E5947FC935A5A38A2C1C2E5DD18C72AEB77C027CCDF62C8659584BBC150F8C7F73AA1F7AC96541B4617AB04D191C87F66FDC375567BFC2w7BFJ" TargetMode="External"/><Relationship Id="rId653" Type="http://schemas.openxmlformats.org/officeDocument/2006/relationships/hyperlink" Target="consultantplus://offline/ref=67E5947FC935A5A38A2C1C2E5DD18C72AEB77C027CCDF62C8659584BBC150F8C7F73AA1F7FCD614CB3617AB04D191C87F66FDC375567BFC2w7BFJ" TargetMode="External"/><Relationship Id="rId292" Type="http://schemas.openxmlformats.org/officeDocument/2006/relationships/hyperlink" Target="consultantplus://offline/ref=67E5947FC935A5A38A2C1C2E5DD18C72AEB77C027CCDF62C8659584BBC150F8C7F73AA1F7FC86541BB617AB04D191C87F66FDC375567BFC2w7BFJ" TargetMode="External"/><Relationship Id="rId306" Type="http://schemas.openxmlformats.org/officeDocument/2006/relationships/hyperlink" Target="consultantplus://offline/ref=67E5947FC935A5A38A2C1C2E5DD18C72AEB77C027CCDF62C8659584BBC150F8C7F73AA1F7FC8664CB2617AB04D191C87F66FDC375567BFC2w7BFJ" TargetMode="External"/><Relationship Id="rId860" Type="http://schemas.openxmlformats.org/officeDocument/2006/relationships/hyperlink" Target="consultantplus://offline/ref=67E5947FC935A5A38A2C1C2E5DD18C72AEB77C027CCDF62C8659584BBC150F8C7F73AA1F7BC86349B1617AB04D191C87F66FDC375567BFC2w7BFJ" TargetMode="External"/><Relationship Id="rId87" Type="http://schemas.openxmlformats.org/officeDocument/2006/relationships/hyperlink" Target="consultantplus://offline/ref=67E5947FC935A5A38A2C1C2E5DD18C72AEB77C027CCDF62C8659584BBC150F8C7F73AA1F7FC86440B1617AB04D191C87F66FDC375567BFC2w7BFJ" TargetMode="External"/><Relationship Id="rId513" Type="http://schemas.openxmlformats.org/officeDocument/2006/relationships/hyperlink" Target="consultantplus://offline/ref=67E5947FC935A5A38A2C1C2E5DD18C72AEB77C027CCDF62C8659584BBC150F8C7F73AA1F7BCB6449B1617AB04D191C87F66FDC375567BFC2w7BFJ" TargetMode="External"/><Relationship Id="rId597" Type="http://schemas.openxmlformats.org/officeDocument/2006/relationships/hyperlink" Target="consultantplus://offline/ref=67E5947FC935A5A38A2C1C2E5DD18C72AEB77C027CCDF62C8659584BBC150F8C7F73AA1F7BCA6C40B2617AB04D191C87F66FDC375567BFC2w7BFJ" TargetMode="External"/><Relationship Id="rId720" Type="http://schemas.openxmlformats.org/officeDocument/2006/relationships/hyperlink" Target="consultantplus://offline/ref=67E5947FC935A5A38A2C1C2E5DD18C72AEB77C027CCDF62C8659584BBC150F8C7F73AA1F7ECD6C40B0617AB04D191C87F66FDC375567BFC2w7BFJ" TargetMode="External"/><Relationship Id="rId818" Type="http://schemas.openxmlformats.org/officeDocument/2006/relationships/hyperlink" Target="consultantplus://offline/ref=67E5947FC935A5A38A2C1C2E5DD18C72AEB77C027CCDF62C8659584BBC150F8C7F73AA1F7BCF6048B0617AB04D191C87F66FDC375567BFC2w7BFJ" TargetMode="External"/><Relationship Id="rId152" Type="http://schemas.openxmlformats.org/officeDocument/2006/relationships/hyperlink" Target="consultantplus://offline/ref=67E5947FC935A5A38A2C1C2E5DD18C72AEB77C027CCDF62C8659584BBC150F8C7F73AA1F7FCB6D4EBA617AB04D191C87F66FDC375567BFC2w7BFJ" TargetMode="External"/><Relationship Id="rId457" Type="http://schemas.openxmlformats.org/officeDocument/2006/relationships/hyperlink" Target="consultantplus://offline/ref=67E5947FC935A5A38A2C1C2E5DD18C72AEB77C027CCDF62C8659584BBC150F8C7F73AA1F7BCA614CB6617AB04D191C87F66FDC375567BFC2w7BFJ" TargetMode="External"/><Relationship Id="rId664" Type="http://schemas.openxmlformats.org/officeDocument/2006/relationships/hyperlink" Target="consultantplus://offline/ref=67E5947FC935A5A38A2C1C2E5DD18C72AEB77C027CCDF62C8659584BBC150F8C7F73AA1F7ECB6640BB617AB04D191C87F66FDC375567BFC2w7BFJ" TargetMode="External"/><Relationship Id="rId871" Type="http://schemas.openxmlformats.org/officeDocument/2006/relationships/hyperlink" Target="consultantplus://offline/ref=82A13B6FE91DCD88D37576E5288A7E41D58654D279822FBEE2C9E315978EAD347F4EC8DEE1B2CFA2053996E960e9N0I" TargetMode="External"/><Relationship Id="rId14" Type="http://schemas.openxmlformats.org/officeDocument/2006/relationships/hyperlink" Target="consultantplus://offline/ref=79BBF02ADC80BF6D7E199F90EFC330527F28BED75CF79866D4D4E2E69834B8A72F9CFA95F0BBBBDC4AB88C2E3EB5F6305B573952087129BF77qEM" TargetMode="External"/><Relationship Id="rId56" Type="http://schemas.openxmlformats.org/officeDocument/2006/relationships/hyperlink" Target="consultantplus://offline/ref=67E5947FC935A5A38A2C1C2E5DD18C72AEB77C027CCDF62C8659584BBC150F8C7F73AA1F7CCC6541B4617AB04D191C87F66FDC375567BFC2w7BFJ" TargetMode="External"/><Relationship Id="rId317" Type="http://schemas.openxmlformats.org/officeDocument/2006/relationships/hyperlink" Target="consultantplus://offline/ref=67E5947FC935A5A38A2C1C2E5DD18C72AEB77C027CCDF62C8659584BBC150F8C7F73AA1F7FCB624FBB617AB04D191C87F66FDC375567BFC2w7BFJ" TargetMode="External"/><Relationship Id="rId359" Type="http://schemas.openxmlformats.org/officeDocument/2006/relationships/hyperlink" Target="consultantplus://offline/ref=67E5947FC935A5A38A2C1C2E5DD18C72AEB77C027CCDF62C8659584BBC150F8C7F73AA1F7FC86641B7617AB04D191C87F66FDC375567BFC2w7BFJ" TargetMode="External"/><Relationship Id="rId524" Type="http://schemas.openxmlformats.org/officeDocument/2006/relationships/hyperlink" Target="consultantplus://offline/ref=67E5947FC935A5A38A2C1C2E5DD18C72AEB77C027CCDF62C8659584BBC150F8C7F73AA1F7FCD614AB0617AB04D191C87F66FDC375567BFC2w7BFJ" TargetMode="External"/><Relationship Id="rId566" Type="http://schemas.openxmlformats.org/officeDocument/2006/relationships/hyperlink" Target="consultantplus://offline/ref=67E5947FC935A5A38A2C1C2E5DD18C72AEB77C027CCDF62C8659584BBC150F8C7F73AA1F7FCD674BB2617AB04D191C87F66FDC375567BFC2w7BFJ" TargetMode="External"/><Relationship Id="rId731" Type="http://schemas.openxmlformats.org/officeDocument/2006/relationships/hyperlink" Target="consultantplus://offline/ref=67E5947FC935A5A38A2C1C2E5DD18C72AEB77C027CCDF62C8659584BBC150F8C7F73AA1F7BCA654CB1617AB04D191C87F66FDC375567BFC2w7BFJ" TargetMode="External"/><Relationship Id="rId773" Type="http://schemas.openxmlformats.org/officeDocument/2006/relationships/hyperlink" Target="consultantplus://offline/ref=67E5947FC935A5A38A2C1C2E5DD18C72AEB77C027CCDF62C8659584BBC150F8C7F73AA1F7BC2624ABA617AB04D191C87F66FDC375567BFC2w7BFJ" TargetMode="External"/><Relationship Id="rId98" Type="http://schemas.openxmlformats.org/officeDocument/2006/relationships/hyperlink" Target="consultantplus://offline/ref=67E5947FC935A5A38A2C1C2E5DD18C72AEB77C027CCDF62C8659584BBC150F8C7F73AA1F7FCB624FBB617AB04D191C87F66FDC375567BFC2w7BFJ" TargetMode="External"/><Relationship Id="rId121" Type="http://schemas.openxmlformats.org/officeDocument/2006/relationships/hyperlink" Target="consultantplus://offline/ref=67E5947FC935A5A38A2C1C2E5DD18C72AEB77C027CCDF62C8659584BBC150F8C7F73AA1F7FC86548B6617AB04D191C87F66FDC375567BFC2w7BFJ" TargetMode="External"/><Relationship Id="rId163" Type="http://schemas.openxmlformats.org/officeDocument/2006/relationships/hyperlink" Target="consultantplus://offline/ref=67E5947FC935A5A38A2C1C2E5DD18C72AEB77C027CCDF62C8659584BBC150F8C7F73AA1F7CCC624DBA617AB04D191C87F66FDC375567BFC2w7BFJ" TargetMode="External"/><Relationship Id="rId219" Type="http://schemas.openxmlformats.org/officeDocument/2006/relationships/hyperlink" Target="consultantplus://offline/ref=67E5947FC935A5A38A2C1C2E5DD18C72AEB77C027CCDF62C8659584BBC150F8C7F73AA1F7FCB624BB4617AB04D191C87F66FDC375567BFC2w7BFJ" TargetMode="External"/><Relationship Id="rId370" Type="http://schemas.openxmlformats.org/officeDocument/2006/relationships/hyperlink" Target="consultantplus://offline/ref=67E5947FC935A5A38A2C1C2E5DD18C72AEB77C027CCDF62C8659584BBC150F8C7F73AA1F7FCC6C4DBA617AB04D191C87F66FDC375567BFC2w7BFJ" TargetMode="External"/><Relationship Id="rId426" Type="http://schemas.openxmlformats.org/officeDocument/2006/relationships/hyperlink" Target="consultantplus://offline/ref=67E5947FC935A5A38A2C1C2E5DD18C72AEB77C027CCDF62C8659584BBC150F8C7F73AA1F7BCA664CB6617AB04D191C87F66FDC375567BFC2w7BFJ" TargetMode="External"/><Relationship Id="rId633" Type="http://schemas.openxmlformats.org/officeDocument/2006/relationships/hyperlink" Target="consultantplus://offline/ref=67E5947FC935A5A38A2C1C2E5DD18C72AEB77C027CCDF62C8659584BBC150F8C7F73AA1F7BCB674BBA617AB04D191C87F66FDC375567BFC2w7BFJ" TargetMode="External"/><Relationship Id="rId829" Type="http://schemas.openxmlformats.org/officeDocument/2006/relationships/hyperlink" Target="consultantplus://offline/ref=67E5947FC935A5A38A2C1C2E5DD18C72AEB77C027CCDF62C8659584BBC150F8C7F73AA1F7BCF6C4EB1617AB04D191C87F66FDC375567BFC2w7BFJ" TargetMode="External"/><Relationship Id="rId230" Type="http://schemas.openxmlformats.org/officeDocument/2006/relationships/hyperlink" Target="consultantplus://offline/ref=67E5947FC935A5A38A2C1C2E5DD18C72AEB77C027CCDF62C8659584BBC150F8C7F73AA1F7FCB6D4EBA617AB04D191C87F66FDC375567BFC2w7BFJ" TargetMode="External"/><Relationship Id="rId468" Type="http://schemas.openxmlformats.org/officeDocument/2006/relationships/hyperlink" Target="consultantplus://offline/ref=67E5947FC935A5A38A2C1C2E5DD18C72AEB77C027CCDF62C8659584BBC150F8C7F73AA1F7BCA6141B7617AB04D191C87F66FDC375567BFC2w7BFJ" TargetMode="External"/><Relationship Id="rId675" Type="http://schemas.openxmlformats.org/officeDocument/2006/relationships/hyperlink" Target="consultantplus://offline/ref=67E5947FC935A5A38A2C1C2E5DD18C72AEB77C027CCDF62C8659584BBC150F8C7F73AA1F7ECA6C4EB7617AB04D191C87F66FDC375567BFC2w7BFJ" TargetMode="External"/><Relationship Id="rId840" Type="http://schemas.openxmlformats.org/officeDocument/2006/relationships/hyperlink" Target="consultantplus://offline/ref=67E5947FC935A5A38A2C1C2E5DD18C72AEB77C027CCDF62C8659584BBC150F8C7F73AA1F7BC86C41B2617AB04D191C87F66FDC375567BFC2w7BFJ" TargetMode="External"/><Relationship Id="rId882" Type="http://schemas.openxmlformats.org/officeDocument/2006/relationships/hyperlink" Target="garantF1://10003548.21" TargetMode="External"/><Relationship Id="rId25" Type="http://schemas.openxmlformats.org/officeDocument/2006/relationships/hyperlink" Target="consultantplus://offline/ref=79BBF02ADC80BF6D7E199F90EFC330527F28BED75CF79866D4D4E2E69834B8A72F9CFA95F0BBB9DA48B88C2E3EB5F6305B573952087129BF77qEM" TargetMode="External"/><Relationship Id="rId67" Type="http://schemas.openxmlformats.org/officeDocument/2006/relationships/hyperlink" Target="consultantplus://offline/ref=67E5947FC935A5A38A2C1C2E5DD18C72AEB77C027CCDF62C8659584BBC150F8C7F73AA1F7CCC6449B6617AB04D191C87F66FDC375567BFC2w7BFJ" TargetMode="External"/><Relationship Id="rId272" Type="http://schemas.openxmlformats.org/officeDocument/2006/relationships/hyperlink" Target="consultantplus://offline/ref=67E5947FC935A5A38A2C1C2E5DD18C72AEB77C027CCDF62C8659584BBC150F8C7F73AA1F7FCB6D4DB0617AB04D191C87F66FDC375567BFC2w7BFJ" TargetMode="External"/><Relationship Id="rId328" Type="http://schemas.openxmlformats.org/officeDocument/2006/relationships/hyperlink" Target="consultantplus://offline/ref=67E5947FC935A5A38A2C1C2E5DD18C72AEB77C027CCDF62C8659584BBC150F8C7F73AA1F7FCB6C4DB7617AB04D191C87F66FDC375567BFC2w7BFJ" TargetMode="External"/><Relationship Id="rId535" Type="http://schemas.openxmlformats.org/officeDocument/2006/relationships/hyperlink" Target="consultantplus://offline/ref=67E5947FC935A5A38A2C1C2E5DD18C72AEB77C027CCDF62C8659584BBC150F8C7F73AA1F7BCB6741B4617AB04D191C87F66FDC375567BFC2w7BFJ" TargetMode="External"/><Relationship Id="rId577" Type="http://schemas.openxmlformats.org/officeDocument/2006/relationships/hyperlink" Target="consultantplus://offline/ref=67E5947FC935A5A38A2C1C2E5DD18C72AEB77C027CCDF62C8659584BBC150F8C7F73AA1F7BCB6549BB617AB04D191C87F66FDC375567BFC2w7BFJ" TargetMode="External"/><Relationship Id="rId700" Type="http://schemas.openxmlformats.org/officeDocument/2006/relationships/hyperlink" Target="consultantplus://offline/ref=67E5947FC935A5A38A2C1C2E5DD18C72AEB77C027CCDF62C8659584BBC150F8C7F73AA1F7ECD6C4CB0617AB04D191C87F66FDC375567BFC2w7BFJ" TargetMode="External"/><Relationship Id="rId742" Type="http://schemas.openxmlformats.org/officeDocument/2006/relationships/hyperlink" Target="consultantplus://offline/ref=67E5947FC935A5A38A2C1C2E5DD18C72AEB77C027CCDF62C8659584BBC150F8C7F73AA1F7BCE6641B5617AB04D191C87F66FDC375567BFC2w7BFJ" TargetMode="External"/><Relationship Id="rId132" Type="http://schemas.openxmlformats.org/officeDocument/2006/relationships/hyperlink" Target="consultantplus://offline/ref=67E5947FC935A5A38A2C1C2E5DD18C72AEB77C027CCDF62C8659584BBC150F8C7F73AA1F7FC8654EB1617AB04D191C87F66FDC375567BFC2w7BFJ" TargetMode="External"/><Relationship Id="rId174" Type="http://schemas.openxmlformats.org/officeDocument/2006/relationships/hyperlink" Target="consultantplus://offline/ref=67E5947FC935A5A38A2C1C2E5DD18C72AEB77C027CCDF62C8659584BBC150F8C7F73AA1F7FCB6341B7617AB04D191C87F66FDC375567BFC2w7BFJ" TargetMode="External"/><Relationship Id="rId381" Type="http://schemas.openxmlformats.org/officeDocument/2006/relationships/hyperlink" Target="consultantplus://offline/ref=67E5947FC935A5A38A2C1C2E5DD18C72AEB77C027CCDF62C8659584BBC150F8C7F73AA1F7BC8644DBA617AB04D191C87F66FDC375567BFC2w7BFJ" TargetMode="External"/><Relationship Id="rId602" Type="http://schemas.openxmlformats.org/officeDocument/2006/relationships/hyperlink" Target="consultantplus://offline/ref=67E5947FC935A5A38A2C1C2E5DD18C72AEB77C027CCDF62C8659584BBC150F8C7F73AA1F7BCB674BBB617AB04D191C87F66FDC375567BFC2w7BFJ" TargetMode="External"/><Relationship Id="rId784" Type="http://schemas.openxmlformats.org/officeDocument/2006/relationships/hyperlink" Target="consultantplus://offline/ref=67E5947FC935A5A38A2C1C2E5DD18C72AEB77C027CCDF62C8659584BBC150F8C7F73AA1F7ECB674EBB617AB04D191C87F66FDC375567BFC2w7BFJ" TargetMode="External"/><Relationship Id="rId241" Type="http://schemas.openxmlformats.org/officeDocument/2006/relationships/hyperlink" Target="consultantplus://offline/ref=67E5947FC935A5A38A2C1C2E5DD18C72AEB77C027CCDF62C8659584BBC150F8C7F73AA1F7FC8644FB6617AB04D191C87F66FDC375567BFC2w7BFJ" TargetMode="External"/><Relationship Id="rId437" Type="http://schemas.openxmlformats.org/officeDocument/2006/relationships/hyperlink" Target="consultantplus://offline/ref=67E5947FC935A5A38A2C1C2E5DD18C72AEB77C027CCDF62C8659584BBC150F8C7F73AA1F7ACA6449B4617AB04D191C87F66FDC375567BFC2w7BFJ" TargetMode="External"/><Relationship Id="rId479" Type="http://schemas.openxmlformats.org/officeDocument/2006/relationships/hyperlink" Target="consultantplus://offline/ref=67E5947FC935A5A38A2C1C2E5DD18C72AEB77C027CCDF62C8659584BBC150F8C7F73AA1F7BC2654CBB617AB04D191C87F66FDC375567BFC2w7BFJ" TargetMode="External"/><Relationship Id="rId644" Type="http://schemas.openxmlformats.org/officeDocument/2006/relationships/hyperlink" Target="consultantplus://offline/ref=67E5947FC935A5A38A2C1C2E5DD18C72AEB77C027CCDF62C8659584BBC150F8C7F73AA1F7BCB6741B4617AB04D191C87F66FDC375567BFC2w7BFJ" TargetMode="External"/><Relationship Id="rId686" Type="http://schemas.openxmlformats.org/officeDocument/2006/relationships/hyperlink" Target="consultantplus://offline/ref=67E5947FC935A5A38A2C1C2E5DD18C72AEB77C027CCDF62C8659584BBC150F8C7F73AA1F7BC26341B1617AB04D191C87F66FDC375567BFC2w7BFJ" TargetMode="External"/><Relationship Id="rId851" Type="http://schemas.openxmlformats.org/officeDocument/2006/relationships/hyperlink" Target="consultantplus://offline/ref=67E5947FC935A5A38A2C1C2E5DD18C72AEB77C027CCDF62C8659584BBC150F8C7F73AA1F7BCF6648B6617AB04D191C87F66FDC375567BFC2w7BFJ" TargetMode="External"/><Relationship Id="rId893" Type="http://schemas.openxmlformats.org/officeDocument/2006/relationships/hyperlink" Target="garantF1://85213.0" TargetMode="External"/><Relationship Id="rId36" Type="http://schemas.openxmlformats.org/officeDocument/2006/relationships/hyperlink" Target="consultantplus://offline/ref=79BBF02ADC80BF6D7E199F90EFC330527821B0D55BF39866D4D4E2E69834B8A72F9CFA95F3BABDDD4CB88C2E3EB5F6305B573952087129BF77qEM" TargetMode="External"/><Relationship Id="rId283" Type="http://schemas.openxmlformats.org/officeDocument/2006/relationships/hyperlink" Target="consultantplus://offline/ref=67E5947FC935A5A38A2C1C2E5DD18C72AEB77C027CCDF62C8659584BBC150F8C7F73AA1F7FC86448B3617AB04D191C87F66FDC375567BFC2w7BFJ" TargetMode="External"/><Relationship Id="rId339" Type="http://schemas.openxmlformats.org/officeDocument/2006/relationships/hyperlink" Target="consultantplus://offline/ref=67E5947FC935A5A38A2C1C2E5DD18C72AEB77C027CCDF62C8659584BBC150F8C7F73AA1F7FC8674DBB617AB04D191C87F66FDC375567BFC2w7BFJ" TargetMode="External"/><Relationship Id="rId490" Type="http://schemas.openxmlformats.org/officeDocument/2006/relationships/hyperlink" Target="consultantplus://offline/ref=67E5947FC935A5A38A2C1C2E5DD18C72AEB77C027CCDF62C8659584BBC150F8C7F73AA1F7BC26541B5617AB04D191C87F66FDC375567BFC2w7BFJ" TargetMode="External"/><Relationship Id="rId504" Type="http://schemas.openxmlformats.org/officeDocument/2006/relationships/hyperlink" Target="consultantplus://offline/ref=67E5947FC935A5A38A2C1C2E5DD18C72AEB77C027CCDF62C8659584BBC150F8C7F73AA1F7CC2614CBA617AB04D191C87F66FDC375567BFC2w7BFJ" TargetMode="External"/><Relationship Id="rId546" Type="http://schemas.openxmlformats.org/officeDocument/2006/relationships/hyperlink" Target="consultantplus://offline/ref=67E5947FC935A5A38A2C1C2E5DD18C72AEB77C027CCDF62C8659584BBC150F8C7F73AA1F7BCE674CBA617AB04D191C87F66FDC375567BFC2w7BFJ" TargetMode="External"/><Relationship Id="rId711" Type="http://schemas.openxmlformats.org/officeDocument/2006/relationships/hyperlink" Target="consultantplus://offline/ref=67E5947FC935A5A38A2C1C2E5DD18C72AEB77C027CCDF62C8659584BBC150F8C7F73AA1F7ACA6C4DB7617AB04D191C87F66FDC375567BFC2w7BFJ" TargetMode="External"/><Relationship Id="rId753" Type="http://schemas.openxmlformats.org/officeDocument/2006/relationships/hyperlink" Target="consultantplus://offline/ref=67E5947FC935A5A38A2C1C2E5DD18C72AEB77C027CCDF62C8659584BBC150F8C7F73AA1F7ACA6648BB617AB04D191C87F66FDC375567BFC2w7BFJ" TargetMode="External"/><Relationship Id="rId78" Type="http://schemas.openxmlformats.org/officeDocument/2006/relationships/hyperlink" Target="consultantplus://offline/ref=67E5947FC935A5A38A2C1C2E5DD18C72AEB77C027CCDF62C8659584BBC150F8C7F73AA1F7CCC674BBB617AB04D191C87F66FDC375567BFC2w7BFJ" TargetMode="External"/><Relationship Id="rId101" Type="http://schemas.openxmlformats.org/officeDocument/2006/relationships/hyperlink" Target="consultantplus://offline/ref=67E5947FC935A5A38A2C1C2E5DD18C72AEB77C027CCDF62C8659584BBC150F8C7F73AA1F7FCB6D4CB1617AB04D191C87F66FDC375567BFC2w7BFJ" TargetMode="External"/><Relationship Id="rId143" Type="http://schemas.openxmlformats.org/officeDocument/2006/relationships/hyperlink" Target="consultantplus://offline/ref=67E5947FC935A5A38A2C1C2E5DD18C72AEB77C027CCDF62C8659584BBC150F8C7F73AA1F7FC8644CB4617AB04D191C87F66FDC375567BFC2w7BFJ" TargetMode="External"/><Relationship Id="rId185" Type="http://schemas.openxmlformats.org/officeDocument/2006/relationships/hyperlink" Target="consultantplus://offline/ref=67E5947FC935A5A38A2C1C2E5DD18C72AEB77C027CCDF62C8659584BBC150F8C7F73AA1F7FCB6D4FB7617AB04D191C87F66FDC375567BFC2w7BFJ" TargetMode="External"/><Relationship Id="rId350" Type="http://schemas.openxmlformats.org/officeDocument/2006/relationships/hyperlink" Target="consultantplus://offline/ref=67E5947FC935A5A38A2C1C2E5DD18C72AEB77C027CCDF62C8659584BBC150F8C7F73AA1F7FC86748B0617AB04D191C87F66FDC375567BFC2w7BFJ" TargetMode="External"/><Relationship Id="rId406" Type="http://schemas.openxmlformats.org/officeDocument/2006/relationships/hyperlink" Target="consultantplus://offline/ref=67E5947FC935A5A38A2C1C2E5DD18C72AEB77C027CCDF62C8659584BBC150F8C7F73AA1F7BCA6148B0617AB04D191C87F66FDC375567BFC2w7BFJ" TargetMode="External"/><Relationship Id="rId588" Type="http://schemas.openxmlformats.org/officeDocument/2006/relationships/hyperlink" Target="consultantplus://offline/ref=67E5947FC935A5A38A2C1C2E5DD18C72AEB77C027CCDF62C8659584BBC150F8C7F73AA1F7FCD674BB2617AB04D191C87F66FDC375567BFC2w7BFJ" TargetMode="External"/><Relationship Id="rId795" Type="http://schemas.openxmlformats.org/officeDocument/2006/relationships/hyperlink" Target="consultantplus://offline/ref=67E5947FC935A5A38A2C1C2E5DD18C72AEB77C027CCDF62C8659584BBC150F8C7F73AA1F7BC2604EB5617AB04D191C87F66FDC375567BFC2w7BFJ" TargetMode="External"/><Relationship Id="rId809" Type="http://schemas.openxmlformats.org/officeDocument/2006/relationships/hyperlink" Target="consultantplus://offline/ref=67E5947FC935A5A38A2C1C2E5DD18C72AEB77C027CCDF62C8659584BBC150F8C7F73AA1F7BCF6049B4617AB04D191C87F66FDC375567BFC2w7BFJ" TargetMode="External"/><Relationship Id="rId9" Type="http://schemas.openxmlformats.org/officeDocument/2006/relationships/hyperlink" Target="consultantplus://offline/ref=79BBF02ADC80BF6D7E199F90EFC330527D24B7D75CF59866D4D4E2E69834B8A72F9CFA95F0BBBAD94AB88C2E3EB5F6305B573952087129BF77qEM" TargetMode="External"/><Relationship Id="rId210" Type="http://schemas.openxmlformats.org/officeDocument/2006/relationships/hyperlink" Target="consultantplus://offline/ref=67E5947FC935A5A38A2C1C2E5DD18C72AEB77C027CCDF62C8659584BBC150F8C7F73AA1F7FC8674EB5617AB04D191C87F66FDC375567BFC2w7BFJ" TargetMode="External"/><Relationship Id="rId392" Type="http://schemas.openxmlformats.org/officeDocument/2006/relationships/hyperlink" Target="consultantplus://offline/ref=67E5947FC935A5A38A2C1C2E5DD18C72AEB77C027CCDF62C8659584BBC150F8C7F73AA1F7AC9654DB0617AB04D191C87F66FDC375567BFC2w7BFJ" TargetMode="External"/><Relationship Id="rId448" Type="http://schemas.openxmlformats.org/officeDocument/2006/relationships/hyperlink" Target="consultantplus://offline/ref=67E5947FC935A5A38A2C1C2E5DD18C72AEB77C027CCDF62C8659584BBC150F8C7F73AA1F7CCC6648B0617AB04D191C87F66FDC375567BFC2w7BFJ" TargetMode="External"/><Relationship Id="rId613" Type="http://schemas.openxmlformats.org/officeDocument/2006/relationships/hyperlink" Target="consultantplus://offline/ref=67E5947FC935A5A38A2C1C2E5DD18C72AEB77C027CCDF62C8659584BBC150F8C7F73AA1F7BCB6741B2617AB04D191C87F66FDC375567BFC2w7BFJ" TargetMode="External"/><Relationship Id="rId655" Type="http://schemas.openxmlformats.org/officeDocument/2006/relationships/hyperlink" Target="consultantplus://offline/ref=67E5947FC935A5A38A2C1C2E5DD18C72AEB77C027CCDF62C8659584BBC150F8C7F73AA1F7FCB664AB6617AB04D191C87F66FDC375567BFC2w7BFJ" TargetMode="External"/><Relationship Id="rId697" Type="http://schemas.openxmlformats.org/officeDocument/2006/relationships/hyperlink" Target="consultantplus://offline/ref=67E5947FC935A5A38A2C1C2E5DD18C72AEB77C027CCDF62C8659584BBC150F8C7F73AA1F7BCA654CB1617AB04D191C87F66FDC375567BFC2w7BFJ" TargetMode="External"/><Relationship Id="rId820" Type="http://schemas.openxmlformats.org/officeDocument/2006/relationships/hyperlink" Target="consultantplus://offline/ref=67E5947FC935A5A38A2C1C2E5DD18C72AEB77C027CCDF62C8659584BBC150F8C7F73AA1F7BC2604CBB617AB04D191C87F66FDC375567BFC2w7BFJ" TargetMode="External"/><Relationship Id="rId862" Type="http://schemas.openxmlformats.org/officeDocument/2006/relationships/hyperlink" Target="consultantplus://offline/ref=67E5947FC935A5A38A2C1C2E5DD18C72AEB77C027CCDF62C8659584BBC150F8C7F73AA1F7BC26D41B0617AB04D191C87F66FDC375567BFC2w7BFJ" TargetMode="External"/><Relationship Id="rId252" Type="http://schemas.openxmlformats.org/officeDocument/2006/relationships/hyperlink" Target="consultantplus://offline/ref=67E5947FC935A5A38A2C1C2E5DD18C72AEB77C027CCDF62C8659584BBC150F8C7F73AA1F7FC86448B0617AB04D191C87F66FDC375567BFC2w7BFJ" TargetMode="External"/><Relationship Id="rId294" Type="http://schemas.openxmlformats.org/officeDocument/2006/relationships/hyperlink" Target="consultantplus://offline/ref=67E5947FC935A5A38A2C1C2E5DD18C72AEB77C027CCDF62C8659584BBC150F8C7F73AA1F7FC86540B5617AB04D191C87F66FDC375567BFC2w7BFJ" TargetMode="External"/><Relationship Id="rId308" Type="http://schemas.openxmlformats.org/officeDocument/2006/relationships/hyperlink" Target="consultantplus://offline/ref=67E5947FC935A5A38A2C1C2E5DD18C72AEB77C027CCDF62C8659584BBC150F8C7F73AA1F7FC8664EB2617AB04D191C87F66FDC375567BFC2w7BFJ" TargetMode="External"/><Relationship Id="rId515" Type="http://schemas.openxmlformats.org/officeDocument/2006/relationships/hyperlink" Target="consultantplus://offline/ref=67E5947FC935A5A38A2C1C2E5DD18C72AEB77C027CCDF62C8659584BBC150F8C7F73AA1F7BCB6448BA617AB04D191C87F66FDC375567BFC2w7BFJ" TargetMode="External"/><Relationship Id="rId722" Type="http://schemas.openxmlformats.org/officeDocument/2006/relationships/hyperlink" Target="consultantplus://offline/ref=67E5947FC935A5A38A2C1C2E5DD18C72AEB77C027CCDF62C8659584BBC150F8C7F73AA1F7BCE614EB1617AB04D191C87F66FDC375567BFC2w7BFJ" TargetMode="External"/><Relationship Id="rId47" Type="http://schemas.openxmlformats.org/officeDocument/2006/relationships/hyperlink" Target="consultantplus://offline/ref=79BBF02ADC80BF6D7E199F90EFC330527D24B7D75CF59866D4D4E2E69834B8A72F9CFA95F0BBBAD94CB88C2E3EB5F6305B573952087129BF77qEM" TargetMode="External"/><Relationship Id="rId89" Type="http://schemas.openxmlformats.org/officeDocument/2006/relationships/hyperlink" Target="consultantplus://offline/ref=67E5947FC935A5A38A2C1C2E5DD18C72AEB77C027CCDF62C8659584BBC150F8C7F73AA1F7FCB6340B0617AB04D191C87F66FDC375567BFC2w7BFJ" TargetMode="External"/><Relationship Id="rId112" Type="http://schemas.openxmlformats.org/officeDocument/2006/relationships/hyperlink" Target="consultantplus://offline/ref=67E5947FC935A5A38A2C1C2E5DD18C72AEB77C027CCDF62C8659584BBC150F8C7F73AA1F7CCC6649B3617AB04D191C87F66FDC375567BFC2w7BFJ" TargetMode="External"/><Relationship Id="rId154" Type="http://schemas.openxmlformats.org/officeDocument/2006/relationships/hyperlink" Target="consultantplus://offline/ref=67E5947FC935A5A38A2C1C2E5DD18C72AEB77C027CCDF62C8659584BBC150F8C7F73AA1F7FC86548B6617AB04D191C87F66FDC375567BFC2w7BFJ" TargetMode="External"/><Relationship Id="rId361" Type="http://schemas.openxmlformats.org/officeDocument/2006/relationships/hyperlink" Target="consultantplus://offline/ref=67E5947FC935A5A38A2C1C2E5DD18C72AEB77C027CCDF62C8659584BBC150F8C7F73AA1F7BCA6340B3617AB04D191C87F66FDC375567BFC2w7BFJ" TargetMode="External"/><Relationship Id="rId557" Type="http://schemas.openxmlformats.org/officeDocument/2006/relationships/hyperlink" Target="consultantplus://offline/ref=67E5947FC935A5A38A2C1C2E5DD18C72AEB77C027CCDF62C8659584BBC150F8C7F73AA1F7ECB6440BA617AB04D191C87F66FDC375567BFC2w7BFJ" TargetMode="External"/><Relationship Id="rId599" Type="http://schemas.openxmlformats.org/officeDocument/2006/relationships/hyperlink" Target="consultantplus://offline/ref=67E5947FC935A5A38A2C1C2E5DD18C72AEB77C027CCDF62C8659584BBC150F8C7F73AA1F7BCA6C40B3617AB04D191C87F66FDC375567BFC2w7BFJ" TargetMode="External"/><Relationship Id="rId764" Type="http://schemas.openxmlformats.org/officeDocument/2006/relationships/hyperlink" Target="consultantplus://offline/ref=67E5947FC935A5A38A2C1C2E5DD18C72AEB77C027CCDF62C8659584BBC150F8C7F73AA1F7ECB624FB6617AB04D191C87F66FDC375567BFC2w7BFJ" TargetMode="External"/><Relationship Id="rId196" Type="http://schemas.openxmlformats.org/officeDocument/2006/relationships/hyperlink" Target="consultantplus://offline/ref=67E5947FC935A5A38A2C1C2E5DD18C72AEB77C027CCDF62C8659584BBC150F8C7F73AA1F7FC8644DB2617AB04D191C87F66FDC375567BFC2w7BFJ" TargetMode="External"/><Relationship Id="rId417" Type="http://schemas.openxmlformats.org/officeDocument/2006/relationships/hyperlink" Target="consultantplus://offline/ref=67E5947FC935A5A38A2C1C2E5DD18C72AEB77C027CCDF62C8659584BBC150F8C7F73AA1F7BCA6049BB617AB04D191C87F66FDC375567BFC2w7BFJ" TargetMode="External"/><Relationship Id="rId459" Type="http://schemas.openxmlformats.org/officeDocument/2006/relationships/hyperlink" Target="consultantplus://offline/ref=67E5947FC935A5A38A2C1C2E5DD18C72AEB77C027CCDF62C8659584BBC150F8C7F73AA1F7BCA664EBB617AB04D191C87F66FDC375567BFC2w7BFJ" TargetMode="External"/><Relationship Id="rId624" Type="http://schemas.openxmlformats.org/officeDocument/2006/relationships/hyperlink" Target="consultantplus://offline/ref=67E5947FC935A5A38A2C1C2E5DD18C72AEB77C027CCDF62C8659584BBC150F8C7F73AA1F7BCB674EB3617AB04D191C87F66FDC375567BFC2w7BFJ" TargetMode="External"/><Relationship Id="rId666" Type="http://schemas.openxmlformats.org/officeDocument/2006/relationships/hyperlink" Target="consultantplus://offline/ref=67E5947FC935A5A38A2C1C2E5DD18C72AEB77C027CCDF62C8659584BBC150F8C7F73AA1F7ECB614BBA617AB04D191C87F66FDC375567BFC2w7BFJ" TargetMode="External"/><Relationship Id="rId831" Type="http://schemas.openxmlformats.org/officeDocument/2006/relationships/hyperlink" Target="consultantplus://offline/ref=67E5947FC935A5A38A2C1C2E5DD18C72AEB77C027CCDF62C8659584BBC150F8C7F73AA1F7BC9654CB2617AB04D191C87F66FDC375567BFC2w7BFJ" TargetMode="External"/><Relationship Id="rId873" Type="http://schemas.openxmlformats.org/officeDocument/2006/relationships/hyperlink" Target="consultantplus://offline/ref=AD016A974A86F2783A6430AC053DC2C2D4532B29D93081C1FB46AFB8D2DEDE933CDE47DF8B10839EF09DEA55BFEC3EA852B5A84000B680F341644AMBP3J" TargetMode="External"/><Relationship Id="rId16" Type="http://schemas.openxmlformats.org/officeDocument/2006/relationships/hyperlink" Target="consultantplus://offline/ref=79BBF02ADC80BF6D7E199F90EFC330527F26BFD85BF79866D4D4E2E69834B8A72F9CFA95F0BBBAD940B88C2E3EB5F6305B573952087129BF77qEM" TargetMode="External"/><Relationship Id="rId221" Type="http://schemas.openxmlformats.org/officeDocument/2006/relationships/hyperlink" Target="consultantplus://offline/ref=67E5947FC935A5A38A2C1C2E5DD18C72AEB77C027CCDF62C8659584BBC150F8C7F73AA1F7FCB624FBB617AB04D191C87F66FDC375567BFC2w7BFJ" TargetMode="External"/><Relationship Id="rId263" Type="http://schemas.openxmlformats.org/officeDocument/2006/relationships/hyperlink" Target="consultantplus://offline/ref=67E5947FC935A5A38A2C1C2E5DD18C72AEB77C027CCDF62C8659584BBC150F8C7F73AA1F7FCB6340B0617AB04D191C87F66FDC375567BFC2w7BFJ" TargetMode="External"/><Relationship Id="rId319" Type="http://schemas.openxmlformats.org/officeDocument/2006/relationships/hyperlink" Target="consultantplus://offline/ref=67E5947FC935A5A38A2C1C2E5DD18C72AEB77C027CCDF62C8659584BBC150F8C7F73AA1F7FCB6D49B5617AB04D191C87F66FDC375567BFC2w7BFJ" TargetMode="External"/><Relationship Id="rId470" Type="http://schemas.openxmlformats.org/officeDocument/2006/relationships/hyperlink" Target="consultantplus://offline/ref=67E5947FC935A5A38A2C1C2E5DD18C72AEB77C027CCDF62C8659584BBC150F8C7F73AA1F7BCA6140BA617AB04D191C87F66FDC375567BFC2w7BFJ" TargetMode="External"/><Relationship Id="rId526" Type="http://schemas.openxmlformats.org/officeDocument/2006/relationships/hyperlink" Target="consultantplus://offline/ref=67E5947FC935A5A38A2C1C2E5DD18C72AEB77C027CCDF62C8659584BBC150F8C7F73AA1F7BCB674DB0617AB04D191C87F66FDC375567BFC2w7BFJ" TargetMode="External"/><Relationship Id="rId58" Type="http://schemas.openxmlformats.org/officeDocument/2006/relationships/hyperlink" Target="consultantplus://offline/ref=67E5947FC935A5A38A2C1C2E5DD18C72AEB77C027CCDF62C8659584BBC150F8C7F73AA1F7CCC6541BA617AB04D191C87F66FDC375567BFC2w7BFJ" TargetMode="External"/><Relationship Id="rId123" Type="http://schemas.openxmlformats.org/officeDocument/2006/relationships/hyperlink" Target="consultantplus://offline/ref=67E5947FC935A5A38A2C1C2E5DD18C72AEB77C027CCDF62C8659584BBC150F8C7F73AA1F7CCC614AB3617AB04D191C87F66FDC375567BFC2w7BFJ" TargetMode="External"/><Relationship Id="rId330" Type="http://schemas.openxmlformats.org/officeDocument/2006/relationships/hyperlink" Target="consultantplus://offline/ref=67E5947FC935A5A38A2C1C2E5DD18C72AEB77C027CCDF62C8659584BBC150F8C7F73AA1F7FC8654BB6617AB04D191C87F66FDC375567BFC2w7BFJ" TargetMode="External"/><Relationship Id="rId568" Type="http://schemas.openxmlformats.org/officeDocument/2006/relationships/hyperlink" Target="consultantplus://offline/ref=67E5947FC935A5A38A2C1C2E5DD18C72AEB77C027CCDF62C8659584BBC150F8C7F73AA1F7BCB6549B6617AB04D191C87F66FDC375567BFC2w7BFJ" TargetMode="External"/><Relationship Id="rId733" Type="http://schemas.openxmlformats.org/officeDocument/2006/relationships/hyperlink" Target="consultantplus://offline/ref=67E5947FC935A5A38A2C1C2E5DD18C72AEB77C027CCDF62C8659584BBC150F8C7F73AA1F7BCA654DBB617AB04D191C87F66FDC375567BFC2w7BFJ" TargetMode="External"/><Relationship Id="rId775" Type="http://schemas.openxmlformats.org/officeDocument/2006/relationships/hyperlink" Target="consultantplus://offline/ref=67E5947FC935A5A38A2C1C2E5DD18C72AEB77C027CCDF62C8659584BBC150F8C7F73AA1F7BC2624DBA617AB04D191C87F66FDC375567BFC2w7BFJ" TargetMode="External"/><Relationship Id="rId165" Type="http://schemas.openxmlformats.org/officeDocument/2006/relationships/hyperlink" Target="consultantplus://offline/ref=67E5947FC935A5A38A2C1C2E5DD18C72AEB77C027CCDF62C8659584BBC150F8C7F73AA1F7CCC624CBB617AB04D191C87F66FDC375567BFC2w7BFJ" TargetMode="External"/><Relationship Id="rId372" Type="http://schemas.openxmlformats.org/officeDocument/2006/relationships/hyperlink" Target="consultantplus://offline/ref=67E5947FC935A5A38A2C1C2E5DD18C72AEB77C027CCDF62C8659584BBC150F8C7F73AA1F7BCA624AB5617AB04D191C87F66FDC375567BFC2w7BFJ" TargetMode="External"/><Relationship Id="rId428" Type="http://schemas.openxmlformats.org/officeDocument/2006/relationships/hyperlink" Target="consultantplus://offline/ref=67E5947FC935A5A38A2C1C2E5DD18C72AEB77C027CCDF62C8659584BBC150F8C7F73AA1F7BCA6640B6617AB04D191C87F66FDC375567BFC2w7BFJ" TargetMode="External"/><Relationship Id="rId635" Type="http://schemas.openxmlformats.org/officeDocument/2006/relationships/hyperlink" Target="consultantplus://offline/ref=67E5947FC935A5A38A2C1C2E5DD18C72AEB77C027CCDF62C8659584BBC150F8C7F73AA1F7BCB674ABA617AB04D191C87F66FDC375567BFC2w7BFJ" TargetMode="External"/><Relationship Id="rId677" Type="http://schemas.openxmlformats.org/officeDocument/2006/relationships/hyperlink" Target="consultantplus://offline/ref=67E5947FC935A5A38A2C1C2E5DD18C72AEB77C027CCDF62C8659584BBC150F8C7F73AA1F7ACC614DBA617AB04D191C87F66FDC375567BFC2w7BFJ" TargetMode="External"/><Relationship Id="rId800" Type="http://schemas.openxmlformats.org/officeDocument/2006/relationships/hyperlink" Target="consultantplus://offline/ref=67E5947FC935A5A38A2C1C2E5DD18C72AEB77C027CCDF62C8659584BBC150F8C7F73AA1F7BC2604FB6617AB04D191C87F66FDC375567BFC2w7BFJ" TargetMode="External"/><Relationship Id="rId842" Type="http://schemas.openxmlformats.org/officeDocument/2006/relationships/hyperlink" Target="consultantplus://offline/ref=67E5947FC935A5A38A2C1C2E5DD18C72AEB77C027CCDF62C8659584BBC150F8C7F73AA1F7BC86C4DB4617AB04D191C87F66FDC375567BFC2w7BFJ" TargetMode="External"/><Relationship Id="rId232" Type="http://schemas.openxmlformats.org/officeDocument/2006/relationships/hyperlink" Target="consultantplus://offline/ref=67E5947FC935A5A38A2C1C2E5DD18C72AEB77C027CCDF62C8659584BBC150F8C7F73AA1F7FCB6C4DB7617AB04D191C87F66FDC375567BFC2w7BFJ" TargetMode="External"/><Relationship Id="rId274" Type="http://schemas.openxmlformats.org/officeDocument/2006/relationships/hyperlink" Target="consultantplus://offline/ref=67E5947FC935A5A38A2C1C2E5DD18C72AEB77C027CCDF62C8659584BBC150F8C7F73AA1F7FCB6D4CB1617AB04D191C87F66FDC375567BFC2w7BFJ" TargetMode="External"/><Relationship Id="rId481" Type="http://schemas.openxmlformats.org/officeDocument/2006/relationships/hyperlink" Target="consultantplus://offline/ref=67E5947FC935A5A38A2C1C2E5DD18C72AEB77C027CCDF62C8659584BBC150F8C7F73AA1F7BC2654FB2617AB04D191C87F66FDC375567BFC2w7BFJ" TargetMode="External"/><Relationship Id="rId702" Type="http://schemas.openxmlformats.org/officeDocument/2006/relationships/hyperlink" Target="consultantplus://offline/ref=67E5947FC935A5A38A2C1C2E5DD18C72AEB77C027CCDF62C8659584BBC150F8C7F73AA1F7BCE6148BA617AB04D191C87F66FDC375567BFC2w7BFJ" TargetMode="External"/><Relationship Id="rId884" Type="http://schemas.openxmlformats.org/officeDocument/2006/relationships/hyperlink" Target="garantF1://35508.0" TargetMode="External"/><Relationship Id="rId27" Type="http://schemas.openxmlformats.org/officeDocument/2006/relationships/hyperlink" Target="consultantplus://offline/ref=79BBF02ADC80BF6D7E199F90EFC330527820B3D65AF29866D4D4E2E69834B8A72F9CFA95F0BBBDDC4BB88C2E3EB5F6305B573952087129BF77qEM" TargetMode="External"/><Relationship Id="rId69" Type="http://schemas.openxmlformats.org/officeDocument/2006/relationships/hyperlink" Target="consultantplus://offline/ref=67E5947FC935A5A38A2C1C2E5DD18C72AEB77C027CCDF62C8659584BBC150F8C7F73AA1F7CCC6749B4617AB04D191C87F66FDC375567BFC2w7BFJ" TargetMode="External"/><Relationship Id="rId134" Type="http://schemas.openxmlformats.org/officeDocument/2006/relationships/hyperlink" Target="consultantplus://offline/ref=67E5947FC935A5A38A2C1C2E5DD18C72AEB77C027CCDF62C8659584BBC150F8C7F73AA1F7FC86449B1617AB04D191C87F66FDC375567BFC2w7BFJ" TargetMode="External"/><Relationship Id="rId537" Type="http://schemas.openxmlformats.org/officeDocument/2006/relationships/hyperlink" Target="consultantplus://offline/ref=67E5947FC935A5A38A2C1C2E5DD18C72AEB77C027CCDF62C8659584BBC150F8C7F73AA1F7BCB6648B4617AB04D191C87F66FDC375567BFC2w7BFJ" TargetMode="External"/><Relationship Id="rId579" Type="http://schemas.openxmlformats.org/officeDocument/2006/relationships/hyperlink" Target="consultantplus://offline/ref=67E5947FC935A5A38A2C1C2E5DD18C72AEB77C027CCDF62C8659584BBC150F8C7F73AA1F7BCB6548B0617AB04D191C87F66FDC375567BFC2w7BFJ" TargetMode="External"/><Relationship Id="rId744" Type="http://schemas.openxmlformats.org/officeDocument/2006/relationships/hyperlink" Target="consultantplus://offline/ref=67E5947FC935A5A38A2C1C2E5DD18C72AEB77C027CCDF62C8659584BBC150F8C7F73AA1F7ECB6C4DB1617AB04D191C87F66FDC375567BFC2w7BFJ" TargetMode="External"/><Relationship Id="rId786" Type="http://schemas.openxmlformats.org/officeDocument/2006/relationships/hyperlink" Target="consultantplus://offline/ref=67E5947FC935A5A38A2C1C2E5DD18C72AEB77C027CCDF62C8659584BBC150F8C7F73AA1F7ECF6241B0617AB04D191C87F66FDC375567BFC2w7BFJ" TargetMode="External"/><Relationship Id="rId80" Type="http://schemas.openxmlformats.org/officeDocument/2006/relationships/hyperlink" Target="consultantplus://offline/ref=67E5947FC935A5A38A2C1C2E5DD18C72AEB77C027CCDF62C8659584BBC150F8C7F73AA1F7CCC674AB5617AB04D191C87F66FDC375567BFC2w7BFJ" TargetMode="External"/><Relationship Id="rId176" Type="http://schemas.openxmlformats.org/officeDocument/2006/relationships/hyperlink" Target="consultantplus://offline/ref=67E5947FC935A5A38A2C1C2E5DD18C72AEB77C027CCDF62C8659584BBC150F8C7F73AA1F7FCB624DB0617AB04D191C87F66FDC375567BFC2w7BFJ" TargetMode="External"/><Relationship Id="rId341" Type="http://schemas.openxmlformats.org/officeDocument/2006/relationships/hyperlink" Target="consultantplus://offline/ref=67E5947FC935A5A38A2C1C2E5DD18C72AEB77C027CCDF62C8659584BBC150F8C7F73AA1F7FC86740B7617AB04D191C87F66FDC375567BFC2w7BFJ" TargetMode="External"/><Relationship Id="rId383" Type="http://schemas.openxmlformats.org/officeDocument/2006/relationships/hyperlink" Target="consultantplus://offline/ref=67E5947FC935A5A38A2C1C2E5DD18C72AEB77C027CCDF62C8659584BBC150F8C7F73AA1F7CCD654DB3617AB04D191C87F66FDC375567BFC2w7BFJ" TargetMode="External"/><Relationship Id="rId439" Type="http://schemas.openxmlformats.org/officeDocument/2006/relationships/hyperlink" Target="consultantplus://offline/ref=67E5947FC935A5A38A2C1C2E5DD18C72AEB77C027CCDF62C8659584BBC150F8C7F73AA1F7ACB6D4DB1617AB04D191C87F66FDC375567BFC2w7BFJ" TargetMode="External"/><Relationship Id="rId590" Type="http://schemas.openxmlformats.org/officeDocument/2006/relationships/hyperlink" Target="consultantplus://offline/ref=67E5947FC935A5A38A2C1C2E5DD18C72AEB77C027CCDF62C8659584BBC150F8C7F73AA1F7BCB6548B1617AB04D191C87F66FDC375567BFC2w7BFJ" TargetMode="External"/><Relationship Id="rId604" Type="http://schemas.openxmlformats.org/officeDocument/2006/relationships/hyperlink" Target="consultantplus://offline/ref=67E5947FC935A5A38A2C1C2E5DD18C72AEB77C027CCDF62C8659584BBC150F8C7F73AA1F7BCB674ABB617AB04D191C87F66FDC375567BFC2w7BFJ" TargetMode="External"/><Relationship Id="rId646" Type="http://schemas.openxmlformats.org/officeDocument/2006/relationships/hyperlink" Target="consultantplus://offline/ref=67E5947FC935A5A38A2C1C2E5DD18C72AEB77C027CCDF62C8659584BBC150F8C7F73AA1F7BC26440B0617AB04D191C87F66FDC375567BFC2w7BFJ" TargetMode="External"/><Relationship Id="rId811" Type="http://schemas.openxmlformats.org/officeDocument/2006/relationships/hyperlink" Target="consultantplus://offline/ref=67E5947FC935A5A38A2C1C2E5DD18C72AEB77C027CCDF62C8659584BBC150F8C7F73AA1F7BCF6048B0617AB04D191C87F66FDC375567BFC2w7BFJ" TargetMode="External"/><Relationship Id="rId201" Type="http://schemas.openxmlformats.org/officeDocument/2006/relationships/hyperlink" Target="consultantplus://offline/ref=67E5947FC935A5A38A2C1C2E5DD18C72AEB77C027CCDF62C8659584BBC150F8C7F73AA1F7FC8644FB0617AB04D191C87F66FDC375567BFC2w7BFJ" TargetMode="External"/><Relationship Id="rId243" Type="http://schemas.openxmlformats.org/officeDocument/2006/relationships/hyperlink" Target="consultantplus://offline/ref=67E5947FC935A5A38A2C1C2E5DD18C72AEB77C027CCDF62C8659584BBC150F8C7F73AA1F7FC8674DBB617AB04D191C87F66FDC375567BFC2w7BFJ" TargetMode="External"/><Relationship Id="rId285" Type="http://schemas.openxmlformats.org/officeDocument/2006/relationships/hyperlink" Target="consultantplus://offline/ref=67E5947FC935A5A38A2C1C2E5DD18C72AEB77C027CCDF62C8659584BBC150F8C7F73AA1F7FC8644DB2617AB04D191C87F66FDC375567BFC2w7BFJ" TargetMode="External"/><Relationship Id="rId450" Type="http://schemas.openxmlformats.org/officeDocument/2006/relationships/hyperlink" Target="consultantplus://offline/ref=67E5947FC935A5A38A2C1C2E5DD18C72AEB77C027CCDF62C8659584BBC150F8C7F73AA1F7FC86440B1617AB04D191C87F66FDC375567BFC2w7BFJ" TargetMode="External"/><Relationship Id="rId506" Type="http://schemas.openxmlformats.org/officeDocument/2006/relationships/hyperlink" Target="consultantplus://offline/ref=67E5947FC935A5A38A2C1C2E5DD18C72AEB77C027CCDF62C8659584BBC150F8C7F73AA1F7EC86448B1617AB04D191C87F66FDC375567BFC2w7BFJ" TargetMode="External"/><Relationship Id="rId688" Type="http://schemas.openxmlformats.org/officeDocument/2006/relationships/hyperlink" Target="consultantplus://offline/ref=67E5947FC935A5A38A2C1C2E5DD18C72AEB77C027CCDF62C8659584BBC150F8C7F73AA1F7BC26341B6617AB04D191C87F66FDC375567BFC2w7BFJ" TargetMode="External"/><Relationship Id="rId853" Type="http://schemas.openxmlformats.org/officeDocument/2006/relationships/hyperlink" Target="consultantplus://offline/ref=67E5947FC935A5A38A2C1C2E5DD18C72AEB77C027CCDF62C8659584BBC150F8C7F73AA1F7EC86549B7617AB04D191C87F66FDC375567BFC2w7BFJ" TargetMode="External"/><Relationship Id="rId895" Type="http://schemas.openxmlformats.org/officeDocument/2006/relationships/hyperlink" Target="garantF1://70783132.0" TargetMode="External"/><Relationship Id="rId38" Type="http://schemas.openxmlformats.org/officeDocument/2006/relationships/hyperlink" Target="consultantplus://offline/ref=79BBF02ADC80BF6D7E199F90EFC330527F25B3D05EFFC56CDC8DEEE49F3BE7B028D5F694F0BBB9DF42E7893B2FEDF9344349314414732B7BqFM" TargetMode="External"/><Relationship Id="rId103" Type="http://schemas.openxmlformats.org/officeDocument/2006/relationships/hyperlink" Target="consultantplus://offline/ref=67E5947FC935A5A38A2C1C2E5DD18C72AEB77C027CCDF62C8659584BBC150F8C7F73AA1F7CCC674CB1617AB04D191C87F66FDC375567BFC2w7BFJ" TargetMode="External"/><Relationship Id="rId310" Type="http://schemas.openxmlformats.org/officeDocument/2006/relationships/hyperlink" Target="consultantplus://offline/ref=67E5947FC935A5A38A2C1C2E5DD18C72AEB77C027CCDF62C8659584BBC150F8C7F73AA1F7FC86640B5617AB04D191C87F66FDC375567BFC2w7BFJ" TargetMode="External"/><Relationship Id="rId492" Type="http://schemas.openxmlformats.org/officeDocument/2006/relationships/hyperlink" Target="consultantplus://offline/ref=67E5947FC935A5A38A2C1C2E5DD18C72AEB77C027CCDF62C8659584BBC150F8C7F73AA1F7BCA674BB3617AB04D191C87F66FDC375567BFC2w7BFJ" TargetMode="External"/><Relationship Id="rId548" Type="http://schemas.openxmlformats.org/officeDocument/2006/relationships/hyperlink" Target="consultantplus://offline/ref=67E5947FC935A5A38A2C1C2E5DD18C72AEB77C027CCDF62C8659584BBC150F8C7F73AA1F7BCE674FB2617AB04D191C87F66FDC375567BFC2w7BFJ" TargetMode="External"/><Relationship Id="rId713" Type="http://schemas.openxmlformats.org/officeDocument/2006/relationships/hyperlink" Target="consultantplus://offline/ref=67E5947FC935A5A38A2C1C2E5DD18C72AEB77C027CCDF62C8659584BBC150F8C7F73AA1F7EC2674FB6617AB04D191C87F66FDC375567BFC2w7BFJ" TargetMode="External"/><Relationship Id="rId755" Type="http://schemas.openxmlformats.org/officeDocument/2006/relationships/hyperlink" Target="consultantplus://offline/ref=67E5947FC935A5A38A2C1C2E5DD18C72AEB77C027CCDF62C8659584BBC150F8C7F73AA1F7ECD6041BA617AB04D191C87F66FDC375567BFC2w7BFJ" TargetMode="External"/><Relationship Id="rId797" Type="http://schemas.openxmlformats.org/officeDocument/2006/relationships/hyperlink" Target="consultantplus://offline/ref=67E5947FC935A5A38A2C1C2E5DD18C72AEB77C027CCDF62C8659584BBC150F8C7F73AA1F7BC2604CB4617AB04D191C87F66FDC375567BFC2w7BFJ" TargetMode="External"/><Relationship Id="rId91" Type="http://schemas.openxmlformats.org/officeDocument/2006/relationships/hyperlink" Target="consultantplus://offline/ref=67E5947FC935A5A38A2C1C2E5DD18C72AEB77C027CCDF62C8659584BBC150F8C7F73AA1F7FCB6248BB617AB04D191C87F66FDC375567BFC2w7BFJ" TargetMode="External"/><Relationship Id="rId145" Type="http://schemas.openxmlformats.org/officeDocument/2006/relationships/hyperlink" Target="consultantplus://offline/ref=67E5947FC935A5A38A2C1C2E5DD18C72AEB77C027CCDF62C8659584BBC150F8C7F73AA1F7FC8674DBA617AB04D191C87F66FDC375567BFC2w7BFJ" TargetMode="External"/><Relationship Id="rId187" Type="http://schemas.openxmlformats.org/officeDocument/2006/relationships/hyperlink" Target="consultantplus://offline/ref=67E5947FC935A5A38A2C1C2E5DD18C72AEB77C027CCDF62C8659584BBC150F8C7F73AA1F7FCB6D41BA617AB04D191C87F66FDC375567BFC2w7BFJ" TargetMode="External"/><Relationship Id="rId352" Type="http://schemas.openxmlformats.org/officeDocument/2006/relationships/hyperlink" Target="consultantplus://offline/ref=67E5947FC935A5A38A2C1C2E5DD18C72AEB77C027CCDF62C8659584BBC150F8C7F73AA1F7CCC6349B1617AB04D191C87F66FDC375567BFC2w7BFJ" TargetMode="External"/><Relationship Id="rId394" Type="http://schemas.openxmlformats.org/officeDocument/2006/relationships/hyperlink" Target="consultantplus://offline/ref=67E5947FC935A5A38A2C1C2E5DD18C72AEB77C027CCDF62C8659584BBC150F8C7F73AA1F7BCA664EB4617AB04D191C87F66FDC375567BFC2w7BFJ" TargetMode="External"/><Relationship Id="rId408" Type="http://schemas.openxmlformats.org/officeDocument/2006/relationships/hyperlink" Target="consultantplus://offline/ref=67E5947FC935A5A38A2C1C2E5DD18C72AEB77C027CCDF62C8659584BBC150F8C7F73AA1F7BCA614BB5617AB04D191C87F66FDC375567BFC2w7BFJ" TargetMode="External"/><Relationship Id="rId615" Type="http://schemas.openxmlformats.org/officeDocument/2006/relationships/hyperlink" Target="consultantplus://offline/ref=67E5947FC935A5A38A2C1C2E5DD18C72AEB77C027CCDF62C8659584BBC150F8C7F73AA1F7BC2644FB2617AB04D191C87F66FDC375567BFC2w7BFJ" TargetMode="External"/><Relationship Id="rId822" Type="http://schemas.openxmlformats.org/officeDocument/2006/relationships/hyperlink" Target="consultantplus://offline/ref=67E5947FC935A5A38A2C1C2E5DD18C72AEB77C027CCDF62C8659584BBC150F8C7F73AA1F7BC2604FB6617AB04D191C87F66FDC375567BFC2w7BFJ" TargetMode="External"/><Relationship Id="rId212" Type="http://schemas.openxmlformats.org/officeDocument/2006/relationships/hyperlink" Target="consultantplus://offline/ref=67E5947FC935A5A38A2C1C2E5DD18C72AEB77C027CCDF62C8659584BBC150F8C7F73AA1F7FC86649BB617AB04D191C87F66FDC375567BFC2w7BFJ" TargetMode="External"/><Relationship Id="rId254" Type="http://schemas.openxmlformats.org/officeDocument/2006/relationships/hyperlink" Target="consultantplus://offline/ref=67E5947FC935A5A38A2C1C2E5DD18C72AEB77C027CCDF62C8659584BBC150F8C7F73AA1F7FC86748B0617AB04D191C87F66FDC375567BFC2w7BFJ" TargetMode="External"/><Relationship Id="rId657" Type="http://schemas.openxmlformats.org/officeDocument/2006/relationships/hyperlink" Target="consultantplus://offline/ref=67E5947FC935A5A38A2C1C2E5DD18C72AEB77C027CCDF62C8659584BBC150F8C7F73AA1F7FC86240BB617AB04D191C87F66FDC375567BFC2w7BFJ" TargetMode="External"/><Relationship Id="rId699" Type="http://schemas.openxmlformats.org/officeDocument/2006/relationships/hyperlink" Target="consultantplus://offline/ref=67E5947FC935A5A38A2C1C2E5DD18C72AEB77C027CCDF62C8659584BBC150F8C7F73AA1F7ECD6C4AB4617AB04D191C87F66FDC375567BFC2w7BFJ" TargetMode="External"/><Relationship Id="rId864" Type="http://schemas.openxmlformats.org/officeDocument/2006/relationships/hyperlink" Target="consultantplus://offline/ref=67E5947FC935A5A38A2C1C2E5DD18C72AEB77C027CCDF62C8659584BBC150F8C7F73AA1F7CCC6C41B5617AB04D191C87F66FDC375567BFC2w7BFJ" TargetMode="External"/><Relationship Id="rId49" Type="http://schemas.openxmlformats.org/officeDocument/2006/relationships/header" Target="header1.xml"/><Relationship Id="rId114" Type="http://schemas.openxmlformats.org/officeDocument/2006/relationships/hyperlink" Target="consultantplus://offline/ref=67E5947FC935A5A38A2C1C2E5DD18C72AEB77C027CCDF62C8659584BBC150F8C7F73AA1F7CCC6649B0617AB04D191C87F66FDC375567BFC2w7BFJ" TargetMode="External"/><Relationship Id="rId296" Type="http://schemas.openxmlformats.org/officeDocument/2006/relationships/hyperlink" Target="consultantplus://offline/ref=67E5947FC935A5A38A2C1C2E5DD18C72AEB77C027CCDF62C8659584BBC150F8C7F73AA1F7FC86448B3617AB04D191C87F66FDC375567BFC2w7BFJ" TargetMode="External"/><Relationship Id="rId461" Type="http://schemas.openxmlformats.org/officeDocument/2006/relationships/hyperlink" Target="consultantplus://offline/ref=67E5947FC935A5A38A2C1C2E5DD18C72AEB77C027CCDF62C8659584BBC150F8C7F73AA1F7BCA6641B5617AB04D191C87F66FDC375567BFC2w7BFJ" TargetMode="External"/><Relationship Id="rId517" Type="http://schemas.openxmlformats.org/officeDocument/2006/relationships/hyperlink" Target="consultantplus://offline/ref=67E5947FC935A5A38A2C1C2E5DD18C72AEB77C027CCDF62C8659584BBC150F8C7F73AA1F7BCB644AB3617AB04D191C87F66FDC375567BFC2w7BFJ" TargetMode="External"/><Relationship Id="rId559" Type="http://schemas.openxmlformats.org/officeDocument/2006/relationships/hyperlink" Target="consultantplus://offline/ref=67E5947FC935A5A38A2C1C2E5DD18C72AEB77C027CCDF62C8659584BBC150F8C7F73AA1F7BCE6741B3617AB04D191C87F66FDC375567BFC2w7BFJ" TargetMode="External"/><Relationship Id="rId724" Type="http://schemas.openxmlformats.org/officeDocument/2006/relationships/hyperlink" Target="consultantplus://offline/ref=67E5947FC935A5A38A2C1C2E5DD18C72AEB77C027CCDF62C8659584BBC150F8C7F73AA1F7BCE614EB5617AB04D191C87F66FDC375567BFC2w7BFJ" TargetMode="External"/><Relationship Id="rId766" Type="http://schemas.openxmlformats.org/officeDocument/2006/relationships/hyperlink" Target="consultantplus://offline/ref=67E5947FC935A5A38A2C1C2E5DD18C72AEB77C027CCDF62C8659584BBC150F8C7F73AA1F7ECB6240BB617AB04D191C87F66FDC375567BFC2w7BFJ" TargetMode="External"/><Relationship Id="rId60" Type="http://schemas.openxmlformats.org/officeDocument/2006/relationships/hyperlink" Target="consultantplus://offline/ref=67E5947FC935A5A38A2C1C2E5DD18C72AEB77C027CCDF62C8659584BBC150F8C7F73AA1F7CCC6540B0617AB04D191C87F66FDC375567BFC2w7BFJ" TargetMode="External"/><Relationship Id="rId156" Type="http://schemas.openxmlformats.org/officeDocument/2006/relationships/hyperlink" Target="consultantplus://offline/ref=67E5947FC935A5A38A2C1C2E5DD18C72AEB77C027CCDF62C8659584BBC150F8C7F73AA1F7FC8654EB1617AB04D191C87F66FDC375567BFC2w7BFJ" TargetMode="External"/><Relationship Id="rId198" Type="http://schemas.openxmlformats.org/officeDocument/2006/relationships/hyperlink" Target="consultantplus://offline/ref=67E5947FC935A5A38A2C1C2E5DD18C72AEB77C027CCDF62C8659584BBC150F8C7F73AA1F7FC8644DB5617AB04D191C87F66FDC375567BFC2w7BFJ" TargetMode="External"/><Relationship Id="rId321" Type="http://schemas.openxmlformats.org/officeDocument/2006/relationships/hyperlink" Target="consultantplus://offline/ref=67E5947FC935A5A38A2C1C2E5DD18C72AEB77C027CCDF62C8659584BBC150F8C7F73AA1F7FCB6D4BBA617AB04D191C87F66FDC375567BFC2w7BFJ" TargetMode="External"/><Relationship Id="rId363" Type="http://schemas.openxmlformats.org/officeDocument/2006/relationships/hyperlink" Target="consultantplus://offline/ref=67E5947FC935A5A38A2C1C2E5DD18C72AEB77C027CCDF62C8659584BBC150F8C7F73AA1F7ECF654EB2617AB04D191C87F66FDC375567BFC2w7BFJ" TargetMode="External"/><Relationship Id="rId419" Type="http://schemas.openxmlformats.org/officeDocument/2006/relationships/hyperlink" Target="consultantplus://offline/ref=67E5947FC935A5A38A2C1C2E5DD18C72AEB77C027CCDF62C8659584BBC150F8C7F73AA1F7BCA6748B6617AB04D191C87F66FDC375567BFC2w7BFJ" TargetMode="External"/><Relationship Id="rId570" Type="http://schemas.openxmlformats.org/officeDocument/2006/relationships/hyperlink" Target="consultantplus://offline/ref=67E5947FC935A5A38A2C1C2E5DD18C72AEB77C027CCDF62C8659584BBC150F8C7F73AA1F7BCB6549BB617AB04D191C87F66FDC375567BFC2w7BFJ" TargetMode="External"/><Relationship Id="rId626" Type="http://schemas.openxmlformats.org/officeDocument/2006/relationships/hyperlink" Target="consultantplus://offline/ref=67E5947FC935A5A38A2C1C2E5DD18C72AEB77C027CCDF62C8659584BBC150F8C7F73AA1F7BCB674EB1617AB04D191C87F66FDC375567BFC2w7BFJ" TargetMode="External"/><Relationship Id="rId223" Type="http://schemas.openxmlformats.org/officeDocument/2006/relationships/hyperlink" Target="consultantplus://offline/ref=67E5947FC935A5A38A2C1C2E5DD18C72AEB77C027CCDF62C8659584BBC150F8C7F73AA1F7FCB6D49B5617AB04D191C87F66FDC375567BFC2w7BFJ" TargetMode="External"/><Relationship Id="rId430" Type="http://schemas.openxmlformats.org/officeDocument/2006/relationships/hyperlink" Target="consultantplus://offline/ref=67E5947FC935A5A38A2C1C2E5DD18C72AEB77C027CCDF62C8659584BBC150F8C7F73AA1F7BCA6641BB617AB04D191C87F66FDC375567BFC2w7BFJ" TargetMode="External"/><Relationship Id="rId668" Type="http://schemas.openxmlformats.org/officeDocument/2006/relationships/hyperlink" Target="consultantplus://offline/ref=67E5947FC935A5A38A2C1C2E5DD18C72AEB77C027CCDF62C8659584BBC150F8C7F73AA1F7ECB6C4CB6617AB04D191C87F66FDC375567BFC2w7BFJ" TargetMode="External"/><Relationship Id="rId833" Type="http://schemas.openxmlformats.org/officeDocument/2006/relationships/hyperlink" Target="consultantplus://offline/ref=67E5947FC935A5A38A2C1C2E5DD18C72AEB77C027CCDF62C8659584BBC150F8C7F73AA1F7BC26149B5617AB04D191C87F66FDC375567BFC2w7BFJ" TargetMode="External"/><Relationship Id="rId875" Type="http://schemas.openxmlformats.org/officeDocument/2006/relationships/hyperlink" Target="garantF1://70079998.0" TargetMode="External"/><Relationship Id="rId18" Type="http://schemas.openxmlformats.org/officeDocument/2006/relationships/hyperlink" Target="consultantplus://offline/ref=79BBF02ADC80BF6D7E199F90EFC330527820B1D25DF29866D4D4E2E69834B8A72F9CFA95F0BBBAD849B88C2E3EB5F6305B573952087129BF77qEM" TargetMode="External"/><Relationship Id="rId265" Type="http://schemas.openxmlformats.org/officeDocument/2006/relationships/hyperlink" Target="consultantplus://offline/ref=67E5947FC935A5A38A2C1C2E5DD18C72AEB77C027CCDF62C8659584BBC150F8C7F73AA1F7FCB624BB4617AB04D191C87F66FDC375567BFC2w7BFJ" TargetMode="External"/><Relationship Id="rId472" Type="http://schemas.openxmlformats.org/officeDocument/2006/relationships/hyperlink" Target="consultantplus://offline/ref=67E5947FC935A5A38A2C1C2E5DD18C72AEB77C027CCDF62C8659584BBC150F8C7F73AA1F7BCA604CBA617AB04D191C87F66FDC375567BFC2w7BFJ" TargetMode="External"/><Relationship Id="rId528" Type="http://schemas.openxmlformats.org/officeDocument/2006/relationships/hyperlink" Target="consultantplus://offline/ref=67E5947FC935A5A38A2C1C2E5DD18C72AEB77C027CCDF62C8659584BBC150F8C7F73AA1F7BCB674FBA617AB04D191C87F66FDC375567BFC2w7BFJ" TargetMode="External"/><Relationship Id="rId735" Type="http://schemas.openxmlformats.org/officeDocument/2006/relationships/hyperlink" Target="consultantplus://offline/ref=67E5947FC935A5A38A2C1C2E5DD18C72AEB77C027CCDF62C8659584BBC150F8C7F73AA1F7ECB6C4AB1617AB04D191C87F66FDC375567BFC2w7BFJ" TargetMode="External"/><Relationship Id="rId900" Type="http://schemas.openxmlformats.org/officeDocument/2006/relationships/hyperlink" Target="consultantplus://offline/ref=3A9698E32EF77EBCFFFAE4EE08BA7BEF6CF464D5BF5C0413094C9050D96B489E833BB1DB2136D5605A12H" TargetMode="External"/><Relationship Id="rId125" Type="http://schemas.openxmlformats.org/officeDocument/2006/relationships/hyperlink" Target="consultantplus://offline/ref=67E5947FC935A5A38A2C1C2E5DD18C72AEB77C027CCDF62C8659584BBC150F8C7F73AA1F7CCC614ABA617AB04D191C87F66FDC375567BFC2w7BFJ" TargetMode="External"/><Relationship Id="rId167" Type="http://schemas.openxmlformats.org/officeDocument/2006/relationships/hyperlink" Target="consultantplus://offline/ref=67E5947FC935A5A38A2C1C2E5DD18C72AEB77C027CCDF62C8659584BBC150F8C7F73AA1F7FC8614CB7617AB04D191C87F66FDC375567BFC2w7BFJ" TargetMode="External"/><Relationship Id="rId332" Type="http://schemas.openxmlformats.org/officeDocument/2006/relationships/hyperlink" Target="consultantplus://offline/ref=67E5947FC935A5A38A2C1C2E5DD18C72AEB77C027CCDF62C8659584BBC150F8C7F73AA1F7FC86541BB617AB04D191C87F66FDC375567BFC2w7BFJ" TargetMode="External"/><Relationship Id="rId374" Type="http://schemas.openxmlformats.org/officeDocument/2006/relationships/hyperlink" Target="consultantplus://offline/ref=67E5947FC935A5A38A2C1C2E5DD18C72AEB77C027CCDF62C8659584BBC150F8C7F73AA1F7FCC6C4DBA617AB04D191C87F66FDC375567BFC2w7BFJ" TargetMode="External"/><Relationship Id="rId581" Type="http://schemas.openxmlformats.org/officeDocument/2006/relationships/hyperlink" Target="consultantplus://offline/ref=67E5947FC935A5A38A2C1C2E5DD18C72AEB77C027CCDF62C8659584BBC150F8C7F73AA1F7BCA6C41BA617AB04D191C87F66FDC375567BFC2w7BFJ" TargetMode="External"/><Relationship Id="rId777" Type="http://schemas.openxmlformats.org/officeDocument/2006/relationships/hyperlink" Target="consultantplus://offline/ref=67E5947FC935A5A38A2C1C2E5DD18C72AEB77C027CCDF62C8659584BBC150F8C7F73AA1F7BC2624DBB617AB04D191C87F66FDC375567BFC2w7BFJ" TargetMode="External"/><Relationship Id="rId71" Type="http://schemas.openxmlformats.org/officeDocument/2006/relationships/hyperlink" Target="consultantplus://offline/ref=67E5947FC935A5A38A2C1C2E5DD18C72AEB77C027CCDF62C8659584BBC150F8C7F73AA1F7CCC674BB3617AB04D191C87F66FDC375567BFC2w7BFJ" TargetMode="External"/><Relationship Id="rId234" Type="http://schemas.openxmlformats.org/officeDocument/2006/relationships/hyperlink" Target="consultantplus://offline/ref=67E5947FC935A5A38A2C1C2E5DD18C72AEB77C027CCDF62C8659584BBC150F8C7F73AA1F7FC8654BB6617AB04D191C87F66FDC375567BFC2w7BFJ" TargetMode="External"/><Relationship Id="rId637" Type="http://schemas.openxmlformats.org/officeDocument/2006/relationships/hyperlink" Target="consultantplus://offline/ref=67E5947FC935A5A38A2C1C2E5DD18C72AEB77C027CCDF62C8659584BBC150F8C7F73AA1F7BCB674CB0617AB04D191C87F66FDC375567BFC2w7BFJ" TargetMode="External"/><Relationship Id="rId679" Type="http://schemas.openxmlformats.org/officeDocument/2006/relationships/hyperlink" Target="consultantplus://offline/ref=67E5947FC935A5A38A2C1C2E5DD18C72AEB77C027CCDF62C8659584BBC150F8C7F73AA1F7BCA654DBB617AB04D191C87F66FDC375567BFC2w7BFJ" TargetMode="External"/><Relationship Id="rId802" Type="http://schemas.openxmlformats.org/officeDocument/2006/relationships/hyperlink" Target="consultantplus://offline/ref=67E5947FC935A5A38A2C1C2E5DD18C72AEB77C027CCDF62C8659584BBC150F8C7F73AA1F7BCF6C4FBA617AB04D191C87F66FDC375567BFC2w7BFJ" TargetMode="External"/><Relationship Id="rId844" Type="http://schemas.openxmlformats.org/officeDocument/2006/relationships/hyperlink" Target="consultantplus://offline/ref=67E5947FC935A5A38A2C1C2E5DD18C72AEB77C027CCDF62C8659584BBC150F8C7F73AA1F7BC86C4CBA617AB04D191C87F66FDC375567BFC2w7BFJ" TargetMode="External"/><Relationship Id="rId886" Type="http://schemas.openxmlformats.org/officeDocument/2006/relationships/hyperlink" Target="garantF1://85213.0" TargetMode="External"/><Relationship Id="rId2" Type="http://schemas.openxmlformats.org/officeDocument/2006/relationships/numbering" Target="numbering.xml"/><Relationship Id="rId29" Type="http://schemas.openxmlformats.org/officeDocument/2006/relationships/hyperlink" Target="consultantplus://offline/ref=79BBF02ADC80BF6D7E199F90EFC330527F28BED75CF79866D4D4E2E69834B8A72F9CFA95F9B3B18D18F78D7278E6E53255573B5A1477q1M" TargetMode="External"/><Relationship Id="rId276" Type="http://schemas.openxmlformats.org/officeDocument/2006/relationships/hyperlink" Target="consultantplus://offline/ref=67E5947FC935A5A38A2C1C2E5DD18C72AEB77C027CCDF62C8659584BBC150F8C7F73AA1F7FCB6D4EBA617AB04D191C87F66FDC375567BFC2w7BFJ" TargetMode="External"/><Relationship Id="rId441" Type="http://schemas.openxmlformats.org/officeDocument/2006/relationships/hyperlink" Target="consultantplus://offline/ref=67E5947FC935A5A38A2C1C2E5DD18C72AEB77C027CCDF62C8659584BBC150F8C7F73AA1F7BCA6049BB617AB04D191C87F66FDC375567BFC2w7BFJ" TargetMode="External"/><Relationship Id="rId483" Type="http://schemas.openxmlformats.org/officeDocument/2006/relationships/hyperlink" Target="consultantplus://offline/ref=67E5947FC935A5A38A2C1C2E5DD18C72AEB77C027CCDF62C8659584BBC150F8C7F73AA1F7BC2654FB6617AB04D191C87F66FDC375567BFC2w7BFJ" TargetMode="External"/><Relationship Id="rId539" Type="http://schemas.openxmlformats.org/officeDocument/2006/relationships/hyperlink" Target="consultantplus://offline/ref=67E5947FC935A5A38A2C1C2E5DD18C72AEB77C027CCDF62C8659584BBC150F8C7F73AA1F7BC2644FB4617AB04D191C87F66FDC375567BFC2w7BFJ" TargetMode="External"/><Relationship Id="rId690" Type="http://schemas.openxmlformats.org/officeDocument/2006/relationships/hyperlink" Target="consultantplus://offline/ref=67E5947FC935A5A38A2C1C2E5DD18C72AEB77C027CCDF62C8659584BBC150F8C7F73AA1F7BC26249B5617AB04D191C87F66FDC375567BFC2w7BFJ" TargetMode="External"/><Relationship Id="rId704" Type="http://schemas.openxmlformats.org/officeDocument/2006/relationships/hyperlink" Target="consultantplus://offline/ref=67E5947FC935A5A38A2C1C2E5DD18C72AEB77C027CCDF62C8659584BBC150F8C7F73AA1F7BCE614DB1617AB04D191C87F66FDC375567BFC2w7BFJ" TargetMode="External"/><Relationship Id="rId746" Type="http://schemas.openxmlformats.org/officeDocument/2006/relationships/hyperlink" Target="consultantplus://offline/ref=67E5947FC935A5A38A2C1C2E5DD18C72AEB77C027CCDF62C8659584BBC150F8C7F73AA1F7CCE6D41B2617AB04D191C87F66FDC375567BFC2w7BFJ" TargetMode="External"/><Relationship Id="rId40" Type="http://schemas.openxmlformats.org/officeDocument/2006/relationships/hyperlink" Target="consultantplus://offline/ref=79BBF02ADC80BF6D7E199F90EFC330527F26BFD85BF79866D4D4E2E69834B8A72F9CFA95F0BBBAD940B88C2E3EB5F6305B573952087129BF77qEM" TargetMode="External"/><Relationship Id="rId136" Type="http://schemas.openxmlformats.org/officeDocument/2006/relationships/hyperlink" Target="consultantplus://offline/ref=67E5947FC935A5A38A2C1C2E5DD18C72AEB77C027CCDF62C8659584BBC150F8C7F73AA1F7FC86540B5617AB04D191C87F66FDC375567BFC2w7BFJ" TargetMode="External"/><Relationship Id="rId178" Type="http://schemas.openxmlformats.org/officeDocument/2006/relationships/hyperlink" Target="consultantplus://offline/ref=67E5947FC935A5A38A2C1C2E5DD18C72AEB77C027CCDF62C8659584BBC150F8C7F73AA1F7FCB624FBB617AB04D191C87F66FDC375567BFC2w7BFJ" TargetMode="External"/><Relationship Id="rId301" Type="http://schemas.openxmlformats.org/officeDocument/2006/relationships/hyperlink" Target="consultantplus://offline/ref=67E5947FC935A5A38A2C1C2E5DD18C72AEB77C027CCDF62C8659584BBC150F8C7F73AA1F7FC8674BBA617AB04D191C87F66FDC375567BFC2w7BFJ" TargetMode="External"/><Relationship Id="rId343" Type="http://schemas.openxmlformats.org/officeDocument/2006/relationships/hyperlink" Target="consultantplus://offline/ref=67E5947FC935A5A38A2C1C2E5DD18C72AEB77C027CCDF62C8659584BBC150F8C7F73AA1F7FC86540B6617AB04D191C87F66FDC375567BFC2w7BFJ" TargetMode="External"/><Relationship Id="rId550" Type="http://schemas.openxmlformats.org/officeDocument/2006/relationships/hyperlink" Target="consultantplus://offline/ref=67E5947FC935A5A38A2C1C2E5DD18C72AEB77C027CCDF62C8659584BBC150F8C7F73AA1F7BCE674FB7617AB04D191C87F66FDC375567BFC2w7BFJ" TargetMode="External"/><Relationship Id="rId788" Type="http://schemas.openxmlformats.org/officeDocument/2006/relationships/hyperlink" Target="consultantplus://offline/ref=67E5947FC935A5A38A2C1C2E5DD18C72AEB77C027CCDF62C8659584BBC150F8C7F73AA1F7ECF6C4BB3617AB04D191C87F66FDC375567BFC2w7BFJ" TargetMode="External"/><Relationship Id="rId82" Type="http://schemas.openxmlformats.org/officeDocument/2006/relationships/hyperlink" Target="consultantplus://offline/ref=67E5947FC935A5A38A2C1C2E5DD18C72AEB77C027CCDF62C8659584BBC150F8C7F73AA1F7CCC674ABA617AB04D191C87F66FDC375567BFC2w7BFJ" TargetMode="External"/><Relationship Id="rId203" Type="http://schemas.openxmlformats.org/officeDocument/2006/relationships/hyperlink" Target="consultantplus://offline/ref=67E5947FC935A5A38A2C1C2E5DD18C72AEB77C027CCDF62C8659584BBC150F8C7F73AA1F7FC8644EB4617AB04D191C87F66FDC375567BFC2w7BFJ" TargetMode="External"/><Relationship Id="rId385" Type="http://schemas.openxmlformats.org/officeDocument/2006/relationships/hyperlink" Target="consultantplus://offline/ref=67E5947FC935A5A38A2C1C2E5DD18C72AEB77C027CCDF62C8659584BBC150F8C7F73AA1F7BC8644DB0617AB04D191C87F66FDC375567BFC2w7BFJ" TargetMode="External"/><Relationship Id="rId592" Type="http://schemas.openxmlformats.org/officeDocument/2006/relationships/hyperlink" Target="consultantplus://offline/ref=67E5947FC935A5A38A2C1C2E5DD18C72AEB77C027CCDF62C8659584BBC150F8C7F73AA1F7FCD674BB2617AB04D191C87F66FDC375567BFC2w7BFJ" TargetMode="External"/><Relationship Id="rId606" Type="http://schemas.openxmlformats.org/officeDocument/2006/relationships/hyperlink" Target="consultantplus://offline/ref=67E5947FC935A5A38A2C1C2E5DD18C72AEB77C027CCDF62C8659584BBC150F8C7F73AA1F7BCB674DB0617AB04D191C87F66FDC375567BFC2w7BFJ" TargetMode="External"/><Relationship Id="rId648" Type="http://schemas.openxmlformats.org/officeDocument/2006/relationships/hyperlink" Target="consultantplus://offline/ref=67E5947FC935A5A38A2C1C2E5DD18C72AEB77C027CCDF62C8659584BBC150F8C7F73AA1F7FCD6440BA617AB04D191C87F66FDC375567BFC2w7BFJ" TargetMode="External"/><Relationship Id="rId813" Type="http://schemas.openxmlformats.org/officeDocument/2006/relationships/hyperlink" Target="consultantplus://offline/ref=67E5947FC935A5A38A2C1C2E5DD18C72AEB77C027CCDF62C8659584BBC150F8C7F73AA1F7BCB6249B6617AB04D191C87F66FDC375567BFC2w7BFJ" TargetMode="External"/><Relationship Id="rId855" Type="http://schemas.openxmlformats.org/officeDocument/2006/relationships/hyperlink" Target="consultantplus://offline/ref=67E5947FC935A5A38A2C1C2E5DD18C72AEB77C027CCDF62C8659584BBC150F8C7F73AA1F7ECF664DB6617AB04D191C87F66FDC375567BFC2w7BFJ" TargetMode="External"/><Relationship Id="rId245" Type="http://schemas.openxmlformats.org/officeDocument/2006/relationships/hyperlink" Target="consultantplus://offline/ref=67E5947FC935A5A38A2C1C2E5DD18C72AEB77C027CCDF62C8659584BBC150F8C7F73AA1F7FC86740B7617AB04D191C87F66FDC375567BFC2w7BFJ" TargetMode="External"/><Relationship Id="rId287" Type="http://schemas.openxmlformats.org/officeDocument/2006/relationships/hyperlink" Target="consultantplus://offline/ref=67E5947FC935A5A38A2C1C2E5DD18C72AEB77C027CCDF62C8659584BBC150F8C7F73AA1F7FC8644FB6617AB04D191C87F66FDC375567BFC2w7BFJ" TargetMode="External"/><Relationship Id="rId410" Type="http://schemas.openxmlformats.org/officeDocument/2006/relationships/hyperlink" Target="consultantplus://offline/ref=67E5947FC935A5A38A2C1C2E5DD18C72AEB77C027CCDF62C8659584BBC150F8C7F73AA1F7BCA614DB6617AB04D191C87F66FDC375567BFC2w7BFJ" TargetMode="External"/><Relationship Id="rId452" Type="http://schemas.openxmlformats.org/officeDocument/2006/relationships/hyperlink" Target="consultantplus://offline/ref=67E5947FC935A5A38A2C1C2E5DD18C72AEB77C027CCDF62C8659584BBC150F8C7F73AA1F7CCD674FBB617AB04D191C87F66FDC375567BFC2w7BFJ" TargetMode="External"/><Relationship Id="rId494" Type="http://schemas.openxmlformats.org/officeDocument/2006/relationships/hyperlink" Target="consultantplus://offline/ref=67E5947FC935A5A38A2C1C2E5DD18C72AEB77C027CCDF62C8659584BBC150F8C7F73AA1F7BCA674CB0617AB04D191C87F66FDC375567BFC2w7BFJ" TargetMode="External"/><Relationship Id="rId508" Type="http://schemas.openxmlformats.org/officeDocument/2006/relationships/hyperlink" Target="consultantplus://offline/ref=67E5947FC935A5A38A2C1C2E5DD18C72AEB77C027CCDF62C8659584BBC150F8C7F73AA1F7EC8664BB1617AB04D191C87F66FDC375567BFC2w7BFJ" TargetMode="External"/><Relationship Id="rId715" Type="http://schemas.openxmlformats.org/officeDocument/2006/relationships/hyperlink" Target="consultantplus://offline/ref=67E5947FC935A5A38A2C1C2E5DD18C72AEB77C027CCDF62C8659584BBC150F8C7F73AA1F7EC2664ABA617AB04D191C87F66FDC375567BFC2w7BFJ" TargetMode="External"/><Relationship Id="rId897" Type="http://schemas.openxmlformats.org/officeDocument/2006/relationships/hyperlink" Target="consultantplus://offline/ref=3A9698E32EF77EBCFFFAE4EE08BA7BEF6FF462D2B4500413094C9050D9561BH" TargetMode="External"/><Relationship Id="rId105" Type="http://schemas.openxmlformats.org/officeDocument/2006/relationships/hyperlink" Target="consultantplus://offline/ref=67E5947FC935A5A38A2C1C2E5DD18C72AEB77C027CCDF62C8659584BBC150F8C7F73AA1F7CCC634DB6617AB04D191C87F66FDC375567BFC2w7BFJ" TargetMode="External"/><Relationship Id="rId147" Type="http://schemas.openxmlformats.org/officeDocument/2006/relationships/hyperlink" Target="consultantplus://offline/ref=67E5947FC935A5A38A2C1C2E5DD18C72AEB77C027CCDF62C8659584BBC150F8C7F73AA1F7FCB6D4CB0617AB04D191C87F66FDC375567BFC2w7BFJ" TargetMode="External"/><Relationship Id="rId312" Type="http://schemas.openxmlformats.org/officeDocument/2006/relationships/hyperlink" Target="consultantplus://offline/ref=67E5947FC935A5A38A2C1C2E5DD18C72AEB77C027CCDF62C8659584BBC150F8C7F73AA1F7FCB6341B7617AB04D191C87F66FDC375567BFC2w7BFJ" TargetMode="External"/><Relationship Id="rId354" Type="http://schemas.openxmlformats.org/officeDocument/2006/relationships/hyperlink" Target="consultantplus://offline/ref=67E5947FC935A5A38A2C1C2E5DD18C72AEB77C027CCDF62C8659584BBC150F8C7F73AA1F7CCC634FB6617AB04D191C87F66FDC375567BFC2w7BFJ" TargetMode="External"/><Relationship Id="rId757" Type="http://schemas.openxmlformats.org/officeDocument/2006/relationships/hyperlink" Target="consultantplus://offline/ref=67E5947FC935A5A38A2C1C2E5DD18C72AEB77C027CCDF62C8659584BBC150F8C7F73AA1F7ACA614EB0617AB04D191C87F66FDC375567BFC2w7BFJ" TargetMode="External"/><Relationship Id="rId799" Type="http://schemas.openxmlformats.org/officeDocument/2006/relationships/hyperlink" Target="consultantplus://offline/ref=67E5947FC935A5A38A2C1C2E5DD18C72AEB77C027CCDF62C8659584BBC150F8C7F73AA1F7BC2604FB3617AB04D191C87F66FDC375567BFC2w7BFJ" TargetMode="External"/><Relationship Id="rId51" Type="http://schemas.openxmlformats.org/officeDocument/2006/relationships/hyperlink" Target="consultantplus://offline/ref=67E5947FC935A5A38A2C1C2E5DD18C72AEB77C027CCDF62C8659584BBC150F8C7F73AA1F7CCC6541B2617AB04D191C87F66FDC375567BFC2w7BFJ" TargetMode="External"/><Relationship Id="rId93" Type="http://schemas.openxmlformats.org/officeDocument/2006/relationships/hyperlink" Target="consultantplus://offline/ref=67E5947FC935A5A38A2C1C2E5DD18C72AEB77C027CCDF62C8659584BBC150F8C7F73AA1F7FCB624DB3617AB04D191C87F66FDC375567BFC2w7BFJ" TargetMode="External"/><Relationship Id="rId189" Type="http://schemas.openxmlformats.org/officeDocument/2006/relationships/hyperlink" Target="consultantplus://offline/ref=67E5947FC935A5A38A2C1C2E5DD18C72AEB77C027CCDF62C8659584BBC150F8C7F73AA1F7FCB6C41B5617AB04D191C87F66FDC375567BFC2w7BFJ" TargetMode="External"/><Relationship Id="rId396" Type="http://schemas.openxmlformats.org/officeDocument/2006/relationships/hyperlink" Target="consultantplus://offline/ref=67E5947FC935A5A38A2C1C2E5DD18C72AEB77C027CCDF62C8659584BBC150F8C7F73AA1F7BCA6141B2617AB04D191C87F66FDC375567BFC2w7BFJ" TargetMode="External"/><Relationship Id="rId561" Type="http://schemas.openxmlformats.org/officeDocument/2006/relationships/hyperlink" Target="consultantplus://offline/ref=67E5947FC935A5A38A2C1C2E5DD18C72AEB77C027CCDF62C8659584BBC150F8C7F73AA1F7BCB6549B6617AB04D191C87F66FDC375567BFC2w7BFJ" TargetMode="External"/><Relationship Id="rId617" Type="http://schemas.openxmlformats.org/officeDocument/2006/relationships/hyperlink" Target="consultantplus://offline/ref=67E5947FC935A5A38A2C1C2E5DD18C72AEB77C027CCDF62C8659584BBC150F8C7F73AA1F7BCB674BBB617AB04D191C87F66FDC375567BFC2w7BFJ" TargetMode="External"/><Relationship Id="rId659" Type="http://schemas.openxmlformats.org/officeDocument/2006/relationships/hyperlink" Target="consultantplus://offline/ref=67E5947FC935A5A38A2C1C2E5DD18C72AEB77C027CCDF62C8659584BBC150F8C7F73AA1F7ECB6740B6617AB04D191C87F66FDC375567BFC2w7BFJ" TargetMode="External"/><Relationship Id="rId824" Type="http://schemas.openxmlformats.org/officeDocument/2006/relationships/hyperlink" Target="consultantplus://offline/ref=67E5947FC935A5A38A2C1C2E5DD18C72AEB77C027CCDF62C8659584BBC150F8C7F73AA1F7BCF6341BA617AB04D191C87F66FDC375567BFC2w7BFJ" TargetMode="External"/><Relationship Id="rId866" Type="http://schemas.openxmlformats.org/officeDocument/2006/relationships/hyperlink" Target="consultantplus://offline/ref=67E5947FC935A5A38A2C1C2E5DD18C72AEB77C027CCDF62C8659584BBC150F8C7F73AA1F7CCD654FB0617AB04D191C87F66FDC375567BFC2w7BFJ" TargetMode="External"/><Relationship Id="rId214" Type="http://schemas.openxmlformats.org/officeDocument/2006/relationships/hyperlink" Target="consultantplus://offline/ref=67E5947FC935A5A38A2C1C2E5DD18C72AEB77C027CCDF62C8659584BBC150F8C7F73AA1F7FC8664CB2617AB04D191C87F66FDC375567BFC2w7BFJ" TargetMode="External"/><Relationship Id="rId256" Type="http://schemas.openxmlformats.org/officeDocument/2006/relationships/hyperlink" Target="consultantplus://offline/ref=67E5947FC935A5A38A2C1C2E5DD18C72AEB77C027CCDF62C8659584BBC150F8C7F73AA1F7CCC6349B1617AB04D191C87F66FDC375567BFC2w7BFJ" TargetMode="External"/><Relationship Id="rId298" Type="http://schemas.openxmlformats.org/officeDocument/2006/relationships/hyperlink" Target="consultantplus://offline/ref=67E5947FC935A5A38A2C1C2E5DD18C72AEB77C027CCDF62C8659584BBC150F8C7F73AA1F7FC86448B0617AB04D191C87F66FDC375567BFC2w7BFJ" TargetMode="External"/><Relationship Id="rId421" Type="http://schemas.openxmlformats.org/officeDocument/2006/relationships/hyperlink" Target="consultantplus://offline/ref=67E5947FC935A5A38A2C1C2E5DD18C72AEB77C027CCDF62C8659584BBC150F8C7F73AA1F7BCA674ABA617AB04D191C87F66FDC375567BFC2w7BFJ" TargetMode="External"/><Relationship Id="rId463" Type="http://schemas.openxmlformats.org/officeDocument/2006/relationships/hyperlink" Target="consultantplus://offline/ref=67E5947FC935A5A38A2C1C2E5DD18C72AEB77C027CCDF62C8659584BBC150F8C7F73AA1F7BCA614AB3617AB04D191C87F66FDC375567BFC2w7BFJ" TargetMode="External"/><Relationship Id="rId519" Type="http://schemas.openxmlformats.org/officeDocument/2006/relationships/hyperlink" Target="consultantplus://offline/ref=67E5947FC935A5A38A2C1C2E5DD18C72AEB77C027CCDF62C8659584BBC150F8C7F73AA1F7BCB644DB0617AB04D191C87F66FDC375567BFC2w7BFJ" TargetMode="External"/><Relationship Id="rId670" Type="http://schemas.openxmlformats.org/officeDocument/2006/relationships/hyperlink" Target="consultantplus://offline/ref=67E5947FC935A5A38A2C1C2E5DD18C72AEB77C027CCDF62C8659584BBC150F8C7F73AA1F7BC2624DB7617AB04D191C87F66FDC375567BFC2w7BFJ" TargetMode="External"/><Relationship Id="rId116" Type="http://schemas.openxmlformats.org/officeDocument/2006/relationships/hyperlink" Target="consultantplus://offline/ref=67E5947FC935A5A38A2C1C2E5DD18C72AEB77C027CCDF62C8659584BBC150F8C7F73AA1F7CCC6649B5617AB04D191C87F66FDC375567BFC2w7BFJ" TargetMode="External"/><Relationship Id="rId158" Type="http://schemas.openxmlformats.org/officeDocument/2006/relationships/hyperlink" Target="consultantplus://offline/ref=67E5947FC935A5A38A2C1C2E5DD18C72AEB77C027CCDF62C8659584BBC150F8C7F73AA1F7FC8674DBA617AB04D191C87F66FDC375567BFC2w7BFJ" TargetMode="External"/><Relationship Id="rId323" Type="http://schemas.openxmlformats.org/officeDocument/2006/relationships/hyperlink" Target="consultantplus://offline/ref=67E5947FC935A5A38A2C1C2E5DD18C72AEB77C027CCDF62C8659584BBC150F8C7F73AA1F7FCB6D4DB7617AB04D191C87F66FDC375567BFC2w7BFJ" TargetMode="External"/><Relationship Id="rId530" Type="http://schemas.openxmlformats.org/officeDocument/2006/relationships/hyperlink" Target="consultantplus://offline/ref=67E5947FC935A5A38A2C1C2E5DD18C72AEB77C027CCDF62C8659584BBC150F8C7F73AA1F7BCB674EB2617AB04D191C87F66FDC375567BFC2w7BFJ" TargetMode="External"/><Relationship Id="rId726" Type="http://schemas.openxmlformats.org/officeDocument/2006/relationships/hyperlink" Target="consultantplus://offline/ref=67E5947FC935A5A38A2C1C2E5DD18C72AEB77C027CCDF62C8659584BBC150F8C7F73AA1F7ECF634DB3617AB04D191C87F66FDC375567BFC2w7BFJ" TargetMode="External"/><Relationship Id="rId768" Type="http://schemas.openxmlformats.org/officeDocument/2006/relationships/hyperlink" Target="consultantplus://offline/ref=67E5947FC935A5A38A2C1C2E5DD18C72AEB77C027CCDF62C8659584BBC150F8C7F73AA1F7ECB6D4ABA617AB04D191C87F66FDC375567BFC2w7BFJ" TargetMode="External"/><Relationship Id="rId20" Type="http://schemas.openxmlformats.org/officeDocument/2006/relationships/hyperlink" Target="consultantplus://offline/ref=79BBF02ADC80BF6D7E199F90EFC330527F24B2D45EFC9866D4D4E2E69834B8A72F9CFA95F0BBBAD849B88C2E3EB5F6305B573952087129BF77qEM" TargetMode="External"/><Relationship Id="rId62" Type="http://schemas.openxmlformats.org/officeDocument/2006/relationships/hyperlink" Target="consultantplus://offline/ref=67E5947FC935A5A38A2C1C2E5DD18C72AEB77C027CCDF62C8659584BBC150F8C7F73AA1F7CCC6540B4617AB04D191C87F66FDC375567BFC2w7BFJ" TargetMode="External"/><Relationship Id="rId365" Type="http://schemas.openxmlformats.org/officeDocument/2006/relationships/hyperlink" Target="consultantplus://offline/ref=67E5947FC935A5A38A2C1C2E5DD18C72AEB77C027CCDF62C8659584BBC150F8C7F73AA1F7BCA624CB1617AB04D191C87F66FDC375567BFC2w7BFJ" TargetMode="External"/><Relationship Id="rId572" Type="http://schemas.openxmlformats.org/officeDocument/2006/relationships/hyperlink" Target="consultantplus://offline/ref=67E5947FC935A5A38A2C1C2E5DD18C72AEB77C027CCDF62C8659584BBC150F8C7F73AA1F7BCB6548B0617AB04D191C87F66FDC375567BFC2w7BFJ" TargetMode="External"/><Relationship Id="rId628" Type="http://schemas.openxmlformats.org/officeDocument/2006/relationships/hyperlink" Target="consultantplus://offline/ref=67E5947FC935A5A38A2C1C2E5DD18C72AEB77C027CCDF62C8659584BBC150F8C7F73AA1F7BCB6741B2617AB04D191C87F66FDC375567BFC2w7BFJ" TargetMode="External"/><Relationship Id="rId835" Type="http://schemas.openxmlformats.org/officeDocument/2006/relationships/hyperlink" Target="consultantplus://offline/ref=67E5947FC935A5A38A2C1C2E5DD18C72AEB77C027CCDF62C8659584BBC150F8C7F73AA1F7BC26141B3617AB04D191C87F66FDC375567BFC2w7BFJ" TargetMode="External"/><Relationship Id="rId225" Type="http://schemas.openxmlformats.org/officeDocument/2006/relationships/hyperlink" Target="consultantplus://offline/ref=67E5947FC935A5A38A2C1C2E5DD18C72AEB77C027CCDF62C8659584BBC150F8C7F73AA1F7FCB6D4BBA617AB04D191C87F66FDC375567BFC2w7BFJ" TargetMode="External"/><Relationship Id="rId267" Type="http://schemas.openxmlformats.org/officeDocument/2006/relationships/hyperlink" Target="consultantplus://offline/ref=67E5947FC935A5A38A2C1C2E5DD18C72AEB77C027CCDF62C8659584BBC150F8C7F73AA1F7FCB624FBB617AB04D191C87F66FDC375567BFC2w7BFJ" TargetMode="External"/><Relationship Id="rId432" Type="http://schemas.openxmlformats.org/officeDocument/2006/relationships/hyperlink" Target="consultantplus://offline/ref=67E5947FC935A5A38A2C1C2E5DD18C72AEB77C027CCDF62C8659584BBC150F8C7F73AA1F7BCA6141B0617AB04D191C87F66FDC375567BFC2w7BFJ" TargetMode="External"/><Relationship Id="rId474" Type="http://schemas.openxmlformats.org/officeDocument/2006/relationships/hyperlink" Target="consultantplus://offline/ref=67E5947FC935A5A38A2C1C2E5DD18C72AEB77C027CCDF62C8659584BBC150F8C7F73AA1F7BC2654DB0617AB04D191C87F66FDC375567BFC2w7BFJ" TargetMode="External"/><Relationship Id="rId877" Type="http://schemas.openxmlformats.org/officeDocument/2006/relationships/hyperlink" Target="garantF1://12091967.21" TargetMode="External"/><Relationship Id="rId127" Type="http://schemas.openxmlformats.org/officeDocument/2006/relationships/hyperlink" Target="consultantplus://offline/ref=67E5947FC935A5A38A2C1C2E5DD18C72AEB77C027CCDF62C8659584BBC150F8C7F73AA1F7CCC6641B3617AB04D191C87F66FDC375567BFC2w7BFJ" TargetMode="External"/><Relationship Id="rId681" Type="http://schemas.openxmlformats.org/officeDocument/2006/relationships/hyperlink" Target="consultantplus://offline/ref=67E5947FC935A5A38A2C1C2E5DD18C72AEB77C027CCDF62C8659584BBC150F8C7F73AA1F7BCE614FB0617AB04D191C87F66FDC375567BFC2w7BFJ" TargetMode="External"/><Relationship Id="rId737" Type="http://schemas.openxmlformats.org/officeDocument/2006/relationships/hyperlink" Target="consultantplus://offline/ref=67E5947FC935A5A38A2C1C2E5DD18C72AEB77C027CCDF62C8659584BBC150F8C7F73AA1F7BC26040B7617AB04D191C87F66FDC375567BFC2w7BFJ" TargetMode="External"/><Relationship Id="rId779" Type="http://schemas.openxmlformats.org/officeDocument/2006/relationships/hyperlink" Target="consultantplus://offline/ref=67E5947FC935A5A38A2C1C2E5DD18C72AEB77C027CCDF62C8659584BBC150F8C7F73AA1F7BCE6641B5617AB04D191C87F66FDC375567BFC2w7BFJ" TargetMode="External"/><Relationship Id="rId902" Type="http://schemas.openxmlformats.org/officeDocument/2006/relationships/image" Target="media/image1.wmf"/><Relationship Id="rId31" Type="http://schemas.openxmlformats.org/officeDocument/2006/relationships/hyperlink" Target="consultantplus://offline/ref=79BBF02ADC80BF6D7E199F90EFC330527822B7D654FD9866D4D4E2E69834B8A72F9CFA95F0BBBED94AB88C2E3EB5F6305B573952087129BF77qEM" TargetMode="External"/><Relationship Id="rId73" Type="http://schemas.openxmlformats.org/officeDocument/2006/relationships/hyperlink" Target="consultantplus://offline/ref=67E5947FC935A5A38A2C1C2E5DD18C72AEB77C027CCDF62C8659584BBC150F8C7F73AA1F7CCC674BB1617AB04D191C87F66FDC375567BFC2w7BFJ" TargetMode="External"/><Relationship Id="rId169" Type="http://schemas.openxmlformats.org/officeDocument/2006/relationships/hyperlink" Target="consultantplus://offline/ref=67E5947FC935A5A38A2C1C2E5DD18C72AEB77C027CCDF62C8659584BBC150F8C7F73AA1F7CCC6240B0617AB04D191C87F66FDC375567BFC2w7BFJ" TargetMode="External"/><Relationship Id="rId334" Type="http://schemas.openxmlformats.org/officeDocument/2006/relationships/hyperlink" Target="consultantplus://offline/ref=67E5947FC935A5A38A2C1C2E5DD18C72AEB77C027CCDF62C8659584BBC150F8C7F73AA1F7FC8644AB7617AB04D191C87F66FDC375567BFC2w7BFJ" TargetMode="External"/><Relationship Id="rId376" Type="http://schemas.openxmlformats.org/officeDocument/2006/relationships/hyperlink" Target="consultantplus://offline/ref=67E5947FC935A5A38A2C1C2E5DD18C72AEB77C027CCDF62C8659584BBC150F8C7F73AA1F7BCA624FB2617AB04D191C87F66FDC375567BFC2w7BFJ" TargetMode="External"/><Relationship Id="rId541" Type="http://schemas.openxmlformats.org/officeDocument/2006/relationships/hyperlink" Target="consultantplus://offline/ref=67E5947FC935A5A38A2C1C2E5DD18C72AEB77C027CCDF62C8659584BBC150F8C7F73AA1F7BC2644EB0617AB04D191C87F66FDC375567BFC2w7BFJ" TargetMode="External"/><Relationship Id="rId583" Type="http://schemas.openxmlformats.org/officeDocument/2006/relationships/hyperlink" Target="consultantplus://offline/ref=67E5947FC935A5A38A2C1C2E5DD18C72AEB77C027CCDF62C8659584BBC150F8C7F73AA1F7BCB6548B0617AB04D191C87F66FDC375567BFC2w7BFJ" TargetMode="External"/><Relationship Id="rId639" Type="http://schemas.openxmlformats.org/officeDocument/2006/relationships/hyperlink" Target="consultantplus://offline/ref=67E5947FC935A5A38A2C1C2E5DD18C72AEB77C027CCDF62C8659584BBC150F8C7F73AA1F7BCB674EB3617AB04D191C87F66FDC375567BFC2w7BFJ" TargetMode="External"/><Relationship Id="rId790" Type="http://schemas.openxmlformats.org/officeDocument/2006/relationships/hyperlink" Target="consultantplus://offline/ref=67E5947FC935A5A38A2C1C2E5DD18C72AEB77C027CCDF62C8659584BBC150F8C7F73AA1F7BCF6049B4617AB04D191C87F66FDC375567BFC2w7BFJ" TargetMode="External"/><Relationship Id="rId804" Type="http://schemas.openxmlformats.org/officeDocument/2006/relationships/hyperlink" Target="consultantplus://offline/ref=67E5947FC935A5A38A2C1C2E5DD18C72AEB77C027CCDF62C8659584BBC150F8C7F73AA1F7BCF6C4FBB617AB04D191C87F66FDC375567BFC2w7BFJ" TargetMode="External"/><Relationship Id="rId4" Type="http://schemas.openxmlformats.org/officeDocument/2006/relationships/settings" Target="settings.xml"/><Relationship Id="rId180" Type="http://schemas.openxmlformats.org/officeDocument/2006/relationships/hyperlink" Target="consultantplus://offline/ref=67E5947FC935A5A38A2C1C2E5DD18C72AEB77C027CCDF62C8659584BBC150F8C7F73AA1F7FCB6D49B5617AB04D191C87F66FDC375567BFC2w7BFJ" TargetMode="External"/><Relationship Id="rId236" Type="http://schemas.openxmlformats.org/officeDocument/2006/relationships/hyperlink" Target="consultantplus://offline/ref=67E5947FC935A5A38A2C1C2E5DD18C72AEB77C027CCDF62C8659584BBC150F8C7F73AA1F7FC86541BB617AB04D191C87F66FDC375567BFC2w7BFJ" TargetMode="External"/><Relationship Id="rId278" Type="http://schemas.openxmlformats.org/officeDocument/2006/relationships/hyperlink" Target="consultantplus://offline/ref=67E5947FC935A5A38A2C1C2E5DD18C72AEB77C027CCDF62C8659584BBC150F8C7F73AA1F7FCB6C4DB7617AB04D191C87F66FDC375567BFC2w7BFJ" TargetMode="External"/><Relationship Id="rId401" Type="http://schemas.openxmlformats.org/officeDocument/2006/relationships/hyperlink" Target="consultantplus://offline/ref=67E5947FC935A5A38A2C1C2E5DD18C72AEB77C027CCDF62C8659584BBC150F8C7F73AA1F7BCA664EB4617AB04D191C87F66FDC375567BFC2w7BFJ" TargetMode="External"/><Relationship Id="rId443" Type="http://schemas.openxmlformats.org/officeDocument/2006/relationships/hyperlink" Target="consultantplus://offline/ref=67E5947FC935A5A38A2C1C2E5DD18C72AEB77C027CCDF62C8659584BBC150F8C7F73AA1F7AC86C4BB6617AB04D191C87F66FDC375567BFC2w7BFJ" TargetMode="External"/><Relationship Id="rId650" Type="http://schemas.openxmlformats.org/officeDocument/2006/relationships/hyperlink" Target="consultantplus://offline/ref=67E5947FC935A5A38A2C1C2E5DD18C72AEB77C027CCDF62C8659584BBC150F8C7F73AA1F7BCB654DB5617AB04D191C87F66FDC375567BFC2w7BFJ" TargetMode="External"/><Relationship Id="rId846" Type="http://schemas.openxmlformats.org/officeDocument/2006/relationships/hyperlink" Target="consultantplus://offline/ref=67E5947FC935A5A38A2C1C2E5DD18C72AEB77C027CCDF62C8659584BBC150F8C7F73AA1F7BC96540B3617AB04D191C87F66FDC375567BFC2w7BFJ" TargetMode="External"/><Relationship Id="rId888" Type="http://schemas.openxmlformats.org/officeDocument/2006/relationships/hyperlink" Target="garantF1://10003548.114" TargetMode="External"/><Relationship Id="rId303" Type="http://schemas.openxmlformats.org/officeDocument/2006/relationships/hyperlink" Target="consultantplus://offline/ref=67E5947FC935A5A38A2C1C2E5DD18C72AEB77C027CCDF62C8659584BBC150F8C7F73AA1F7CCC6349B7617AB04D191C87F66FDC375567BFC2w7BFJ" TargetMode="External"/><Relationship Id="rId485" Type="http://schemas.openxmlformats.org/officeDocument/2006/relationships/hyperlink" Target="consultantplus://offline/ref=67E5947FC935A5A38A2C1C2E5DD18C72AEB77C027CCDF62C8659584BBC150F8C7F73AA1F7BC2654FBA617AB04D191C87F66FDC375567BFC2w7BFJ" TargetMode="External"/><Relationship Id="rId692" Type="http://schemas.openxmlformats.org/officeDocument/2006/relationships/hyperlink" Target="consultantplus://offline/ref=67E5947FC935A5A38A2C1C2E5DD18C72AEB77C027CCDF62C8659584BBC150F8C7F73AA1F7BC26248B3617AB04D191C87F66FDC375567BFC2w7BFJ" TargetMode="External"/><Relationship Id="rId706" Type="http://schemas.openxmlformats.org/officeDocument/2006/relationships/hyperlink" Target="consultantplus://offline/ref=67E5947FC935A5A38A2C1C2E5DD18C72AEB77C027CCDF62C8659584BBC150F8C7F73AA1F7BC26349B4617AB04D191C87F66FDC375567BFC2w7BFJ" TargetMode="External"/><Relationship Id="rId748" Type="http://schemas.openxmlformats.org/officeDocument/2006/relationships/hyperlink" Target="consultantplus://offline/ref=67E5947FC935A5A38A2C1C2E5DD18C72AEB77C027CCDF62C8659584BBC150F8C7F73AA1F7ACA6748B4617AB04D191C87F66FDC375567BFC2w7BFJ" TargetMode="External"/><Relationship Id="rId42" Type="http://schemas.openxmlformats.org/officeDocument/2006/relationships/hyperlink" Target="consultantplus://offline/ref=79BBF02ADC80BF6D7E199F90EFC330527E28B1D55CF19866D4D4E2E69834B8A72F9CFA95F0BBBAD940B88C2E3EB5F6305B573952087129BF77qEM" TargetMode="External"/><Relationship Id="rId84" Type="http://schemas.openxmlformats.org/officeDocument/2006/relationships/hyperlink" Target="consultantplus://offline/ref=67E5947FC935A5A38A2C1C2E5DD18C72AEB77C027CCDF62C8659584BBC150F8C7F73AA1F7FCB6C4BB2617AB04D191C87F66FDC375567BFC2w7BFJ" TargetMode="External"/><Relationship Id="rId138" Type="http://schemas.openxmlformats.org/officeDocument/2006/relationships/hyperlink" Target="consultantplus://offline/ref=67E5947FC935A5A38A2C1C2E5DD18C72AEB77C027CCDF62C8659584BBC150F8C7F73AA1F7FC86448B1617AB04D191C87F66FDC375567BFC2w7BFJ" TargetMode="External"/><Relationship Id="rId345" Type="http://schemas.openxmlformats.org/officeDocument/2006/relationships/hyperlink" Target="consultantplus://offline/ref=67E5947FC935A5A38A2C1C2E5DD18C72AEB77C027CCDF62C8659584BBC150F8C7F73AA1F7FC86449B1617AB04D191C87F66FDC375567BFC2w7BFJ" TargetMode="External"/><Relationship Id="rId387" Type="http://schemas.openxmlformats.org/officeDocument/2006/relationships/hyperlink" Target="consultantplus://offline/ref=67E5947FC935A5A38A2C1C2E5DD18C72AEB77C027CCDF62C8659584BBC150F8C7F73AA1F7BC36148B2617AB04D191C87F66FDC375567BFC2w7BFJ" TargetMode="External"/><Relationship Id="rId510" Type="http://schemas.openxmlformats.org/officeDocument/2006/relationships/hyperlink" Target="consultantplus://offline/ref=67E5947FC935A5A38A2C1C2E5DD18C72AEB77C027CCDF62C8659584BBC150F8C7F73AA1F7BCB6541B0617AB04D191C87F66FDC375567BFC2w7BFJ" TargetMode="External"/><Relationship Id="rId552" Type="http://schemas.openxmlformats.org/officeDocument/2006/relationships/hyperlink" Target="consultantplus://offline/ref=67E5947FC935A5A38A2C1C2E5DD18C72AEB77C027CCDF62C8659584BBC150F8C7F73AA1F7BCE674FB4617AB04D191C87F66FDC375567BFC2w7BFJ" TargetMode="External"/><Relationship Id="rId594" Type="http://schemas.openxmlformats.org/officeDocument/2006/relationships/hyperlink" Target="consultantplus://offline/ref=67E5947FC935A5A38A2C1C2E5DD18C72AEB77C027CCDF62C8659584BBC150F8C7F73AA1F7BCA6C40B2617AB04D191C87F66FDC375567BFC2w7BFJ" TargetMode="External"/><Relationship Id="rId608" Type="http://schemas.openxmlformats.org/officeDocument/2006/relationships/hyperlink" Target="consultantplus://offline/ref=67E5947FC935A5A38A2C1C2E5DD18C72AEB77C027CCDF62C8659584BBC150F8C7F73AA1F7BCB674FBA617AB04D191C87F66FDC375567BFC2w7BFJ" TargetMode="External"/><Relationship Id="rId815" Type="http://schemas.openxmlformats.org/officeDocument/2006/relationships/hyperlink" Target="consultantplus://offline/ref=67E5947FC935A5A38A2C1C2E5DD18C72AEB77C027CCDF62C8659584BBC150F8C7F73AA1F7BCF6040B6617AB04D191C87F66FDC375567BFC2w7BFJ" TargetMode="External"/><Relationship Id="rId191" Type="http://schemas.openxmlformats.org/officeDocument/2006/relationships/hyperlink" Target="consultantplus://offline/ref=67E5947FC935A5A38A2C1C2E5DD18C72AEB77C027CCDF62C8659584BBC150F8C7F73AA1F7FC86548B6617AB04D191C87F66FDC375567BFC2w7BFJ" TargetMode="External"/><Relationship Id="rId205" Type="http://schemas.openxmlformats.org/officeDocument/2006/relationships/hyperlink" Target="consultantplus://offline/ref=67E5947FC935A5A38A2C1C2E5DD18C72AEB77C027CCDF62C8659584BBC150F8C7F73AA1F7FC86748B0617AB04D191C87F66FDC375567BFC2w7BFJ" TargetMode="External"/><Relationship Id="rId247" Type="http://schemas.openxmlformats.org/officeDocument/2006/relationships/hyperlink" Target="consultantplus://offline/ref=67E5947FC935A5A38A2C1C2E5DD18C72AEB77C027CCDF62C8659584BBC150F8C7F73AA1F7FC86540B6617AB04D191C87F66FDC375567BFC2w7BFJ" TargetMode="External"/><Relationship Id="rId412" Type="http://schemas.openxmlformats.org/officeDocument/2006/relationships/hyperlink" Target="consultantplus://offline/ref=67E5947FC935A5A38A2C1C2E5DD18C72AEB77C027CCDF62C8659584BBC150F8C7F73AA1F7BCA614CB6617AB04D191C87F66FDC375567BFC2w7BFJ" TargetMode="External"/><Relationship Id="rId857" Type="http://schemas.openxmlformats.org/officeDocument/2006/relationships/hyperlink" Target="consultantplus://offline/ref=67E5947FC935A5A38A2C1C2E5DD18C72AEB77C027CCDF62C8659584BBC150F8C7F73AA1F7ECF674CB5617AB04D191C87F66FDC375567BFC2w7BFJ" TargetMode="External"/><Relationship Id="rId899" Type="http://schemas.openxmlformats.org/officeDocument/2006/relationships/hyperlink" Target="consultantplus://offline/ref=3A9698E32EF77EBCFFFAE4EE08BA7BEF6FF262D5BE5B0413094C9050D96B489E833BB1DB2136D5605A15H" TargetMode="External"/><Relationship Id="rId107" Type="http://schemas.openxmlformats.org/officeDocument/2006/relationships/hyperlink" Target="consultantplus://offline/ref=67E5947FC935A5A38A2C1C2E5DD18C72AEB77C027CCDF62C8659584BBC150F8C7F73AA1F7CCC674EB2617AB04D191C87F66FDC375567BFC2w7BFJ" TargetMode="External"/><Relationship Id="rId289" Type="http://schemas.openxmlformats.org/officeDocument/2006/relationships/hyperlink" Target="consultantplus://offline/ref=67E5947FC935A5A38A2C1C2E5DD18C72AEB77C027CCDF62C8659584BBC150F8C7F73AA1F7FC8674DBB617AB04D191C87F66FDC375567BFC2w7BFJ" TargetMode="External"/><Relationship Id="rId454" Type="http://schemas.openxmlformats.org/officeDocument/2006/relationships/hyperlink" Target="consultantplus://offline/ref=67E5947FC935A5A38A2C1C2E5DD18C72AEB77C027CCDF62C8659584BBC150F8C7F73AA1F7BC2654DBA617AB04D191C87F66FDC375567BFC2w7BFJ" TargetMode="External"/><Relationship Id="rId496" Type="http://schemas.openxmlformats.org/officeDocument/2006/relationships/hyperlink" Target="consultantplus://offline/ref=67E5947FC935A5A38A2C1C2E5DD18C72AEB77C027CCDF62C8659584BBC150F8C7F73AA1F7CC26049BA617AB04D191C87F66FDC375567BFC2w7BFJ" TargetMode="External"/><Relationship Id="rId661" Type="http://schemas.openxmlformats.org/officeDocument/2006/relationships/hyperlink" Target="consultantplus://offline/ref=67E5947FC935A5A38A2C1C2E5DD18C72AEB77C027CCDF62C8659584BBC150F8C7F73AA1F7ECB664ABB617AB04D191C87F66FDC375567BFC2w7BFJ" TargetMode="External"/><Relationship Id="rId717" Type="http://schemas.openxmlformats.org/officeDocument/2006/relationships/hyperlink" Target="consultantplus://offline/ref=67E5947FC935A5A38A2C1C2E5DD18C72AEB77C027CCDF62C8659584BBC150F8C7F73AA1F7ECD6C49B6617AB04D191C87F66FDC375567BFC2w7BFJ" TargetMode="External"/><Relationship Id="rId759" Type="http://schemas.openxmlformats.org/officeDocument/2006/relationships/hyperlink" Target="consultantplus://offline/ref=67E5947FC935A5A38A2C1C2E5DD18C72AEB77C027CCDF62C8659584BBC150F8C7F73AA1F7ECD624FB4617AB04D191C87F66FDC375567BFC2w7BFJ" TargetMode="External"/><Relationship Id="rId11" Type="http://schemas.openxmlformats.org/officeDocument/2006/relationships/hyperlink" Target="consultantplus://offline/ref=79BBF02ADC80BF6D7E199F90EFC330527E28B1D556A2CF648581ECE39064F0B761DAFF9FA4EAFE8C44B1DE617AE8E5305D4B73qBM" TargetMode="External"/><Relationship Id="rId53" Type="http://schemas.openxmlformats.org/officeDocument/2006/relationships/hyperlink" Target="consultantplus://offline/ref=67E5947FC935A5A38A2C1C2E5DD18C72AEB77C027CCDF62C8659584BBC150F8C7F73AA1F7CCC6541B7617AB04D191C87F66FDC375567BFC2w7BFJ" TargetMode="External"/><Relationship Id="rId149" Type="http://schemas.openxmlformats.org/officeDocument/2006/relationships/hyperlink" Target="consultantplus://offline/ref=67E5947FC935A5A38A2C1C2E5DD18C72AEB77C027CCDF62C8659584BBC150F8C7F73AA1F7FC8654EB1617AB04D191C87F66FDC375567BFC2w7BFJ" TargetMode="External"/><Relationship Id="rId314" Type="http://schemas.openxmlformats.org/officeDocument/2006/relationships/hyperlink" Target="consultantplus://offline/ref=67E5947FC935A5A38A2C1C2E5DD18C72AEB77C027CCDF62C8659584BBC150F8C7F73AA1F7FCB6248BB617AB04D191C87F66FDC375567BFC2w7BFJ" TargetMode="External"/><Relationship Id="rId356" Type="http://schemas.openxmlformats.org/officeDocument/2006/relationships/hyperlink" Target="consultantplus://offline/ref=67E5947FC935A5A38A2C1C2E5DD18C72AEB77C027CCDF62C8659584BBC150F8C7F73AA1F7FC8664CB2617AB04D191C87F66FDC375567BFC2w7BFJ" TargetMode="External"/><Relationship Id="rId398" Type="http://schemas.openxmlformats.org/officeDocument/2006/relationships/hyperlink" Target="consultantplus://offline/ref=67E5947FC935A5A38A2C1C2E5DD18C72AEB77C027CCDF62C8659584BBC150F8C7F73AA1F7BC26541B5617AB04D191C87F66FDC375567BFC2w7BFJ" TargetMode="External"/><Relationship Id="rId521" Type="http://schemas.openxmlformats.org/officeDocument/2006/relationships/hyperlink" Target="consultantplus://offline/ref=67E5947FC935A5A38A2C1C2E5DD18C72AEB77C027CCDF62C8659584BBC150F8C7F73AA1F7BCB644CB3617AB04D191C87F66FDC375567BFC2w7BFJ" TargetMode="External"/><Relationship Id="rId563" Type="http://schemas.openxmlformats.org/officeDocument/2006/relationships/hyperlink" Target="consultantplus://offline/ref=67E5947FC935A5A38A2C1C2E5DD18C72AEB77C027CCDF62C8659584BBC150F8C7F73AA1F7BCB6549BB617AB04D191C87F66FDC375567BFC2w7BFJ" TargetMode="External"/><Relationship Id="rId619" Type="http://schemas.openxmlformats.org/officeDocument/2006/relationships/hyperlink" Target="consultantplus://offline/ref=67E5947FC935A5A38A2C1C2E5DD18C72AEB77C027CCDF62C8659584BBC150F8C7F73AA1F7BCB674ABB617AB04D191C87F66FDC375567BFC2w7BFJ" TargetMode="External"/><Relationship Id="rId770" Type="http://schemas.openxmlformats.org/officeDocument/2006/relationships/hyperlink" Target="consultantplus://offline/ref=67E5947FC935A5A38A2C1C2E5DD18C72AEB77C027CCDF62C8659584BBC150F8C7F73AA1F7EC86549B7617AB04D191C87F66FDC375567BFC2w7BFJ" TargetMode="External"/><Relationship Id="rId95" Type="http://schemas.openxmlformats.org/officeDocument/2006/relationships/hyperlink" Target="consultantplus://offline/ref=67E5947FC935A5A38A2C1C2E5DD18C72AEB77C027CCDF62C8659584BBC150F8C7F73AA1F7FCB634AB1617AB04D191C87F66FDC375567BFC2w7BFJ" TargetMode="External"/><Relationship Id="rId160" Type="http://schemas.openxmlformats.org/officeDocument/2006/relationships/hyperlink" Target="consultantplus://offline/ref=67E5947FC935A5A38A2C1C2E5DD18C72AEB77C027CCDF62C8659584BBC150F8C7F73AA1F7FC8644DB2617AB04D191C87F66FDC375567BFC2w7BFJ" TargetMode="External"/><Relationship Id="rId216" Type="http://schemas.openxmlformats.org/officeDocument/2006/relationships/hyperlink" Target="consultantplus://offline/ref=67E5947FC935A5A38A2C1C2E5DD18C72AEB77C027CCDF62C8659584BBC150F8C7F73AA1F7FCB6341B7617AB04D191C87F66FDC375567BFC2w7BFJ" TargetMode="External"/><Relationship Id="rId423" Type="http://schemas.openxmlformats.org/officeDocument/2006/relationships/hyperlink" Target="consultantplus://offline/ref=67E5947FC935A5A38A2C1C2E5DD18C72AEB77C027CCDF62C8659584BBC150F8C7F73AA1F7BCA674CB3617AB04D191C87F66FDC375567BFC2w7BFJ" TargetMode="External"/><Relationship Id="rId826" Type="http://schemas.openxmlformats.org/officeDocument/2006/relationships/hyperlink" Target="consultantplus://offline/ref=67E5947FC935A5A38A2C1C2E5DD18C72AEB77C027CCDF62C8659584BBC150F8C7F73AA1F7BC9654FB7617AB04D191C87F66FDC375567BFC2w7BFJ" TargetMode="External"/><Relationship Id="rId868" Type="http://schemas.openxmlformats.org/officeDocument/2006/relationships/hyperlink" Target="consultantplus://offline/ref=67E5947FC935A5A38A2C1C2E5DD18C72AEB77C027CCDF62C8659584BBC150F8C7F73AA1F7AC9654DB2617AB04D191C87F66FDC375567BFC2w7BFJ" TargetMode="External"/><Relationship Id="rId258" Type="http://schemas.openxmlformats.org/officeDocument/2006/relationships/hyperlink" Target="consultantplus://offline/ref=67E5947FC935A5A38A2C1C2E5DD18C72AEB77C027CCDF62C8659584BBC150F8C7F73AA1F7CCC634FB6617AB04D191C87F66FDC375567BFC2w7BFJ" TargetMode="External"/><Relationship Id="rId465" Type="http://schemas.openxmlformats.org/officeDocument/2006/relationships/hyperlink" Target="consultantplus://offline/ref=67E5947FC935A5A38A2C1C2E5DD18C72AEB77C027CCDF62C8659584BBC150F8C7F73AA1F7BCA614DB6617AB04D191C87F66FDC375567BFC2w7BFJ" TargetMode="External"/><Relationship Id="rId630" Type="http://schemas.openxmlformats.org/officeDocument/2006/relationships/hyperlink" Target="consultantplus://offline/ref=67E5947FC935A5A38A2C1C2E5DD18C72AEB77C027CCDF62C8659584BBC150F8C7F73AA1F7BC2644FB2617AB04D191C87F66FDC375567BFC2w7BFJ" TargetMode="External"/><Relationship Id="rId672" Type="http://schemas.openxmlformats.org/officeDocument/2006/relationships/hyperlink" Target="consultantplus://offline/ref=67E5947FC935A5A38A2C1C2E5DD18C72AEB77C027CCDF62C8659584BBC150F8C7F73AA1F7ECA624EB6617AB04D191C87F66FDC375567BFC2w7BFJ" TargetMode="External"/><Relationship Id="rId728" Type="http://schemas.openxmlformats.org/officeDocument/2006/relationships/hyperlink" Target="consultantplus://offline/ref=67E5947FC935A5A38A2C1C2E5DD18C72AEB77C027CCDF62C8659584BBC150F8C7F73AA1F7ECB6D4FBA617AB04D191C87F66FDC375567BFC2w7BFJ" TargetMode="External"/><Relationship Id="rId22" Type="http://schemas.openxmlformats.org/officeDocument/2006/relationships/hyperlink" Target="consultantplus://offline/ref=79BBF02ADC80BF6D7E199F90EFC330527F28B2D65EF19866D4D4E2E69834B8A72F9CFA95F0BBBAD940B88C2E3EB5F6305B573952087129BF77qEM" TargetMode="External"/><Relationship Id="rId64" Type="http://schemas.openxmlformats.org/officeDocument/2006/relationships/hyperlink" Target="consultantplus://offline/ref=67E5947FC935A5A38A2C1C2E5DD18C72AEB77C027CCDF62C8659584BBC150F8C7F73AA1F7CCC6449B3617AB04D191C87F66FDC375567BFC2w7BFJ" TargetMode="External"/><Relationship Id="rId118" Type="http://schemas.openxmlformats.org/officeDocument/2006/relationships/hyperlink" Target="consultantplus://offline/ref=67E5947FC935A5A38A2C1C2E5DD18C72AEB77C027CCDF62C8659584BBC150F8C7F73AA1F7CCC664BB3617AB04D191C87F66FDC375567BFC2w7BFJ" TargetMode="External"/><Relationship Id="rId325" Type="http://schemas.openxmlformats.org/officeDocument/2006/relationships/hyperlink" Target="consultantplus://offline/ref=67E5947FC935A5A38A2C1C2E5DD18C72AEB77C027CCDF62C8659584BBC150F8C7F73AA1F7FCB6D4FB7617AB04D191C87F66FDC375567BFC2w7BFJ" TargetMode="External"/><Relationship Id="rId367" Type="http://schemas.openxmlformats.org/officeDocument/2006/relationships/hyperlink" Target="consultantplus://offline/ref=67E5947FC935A5A38A2C1C2E5DD18C72AEB77C027CCDF62C8659584BBC150F8C7F73AA1F7BCA624AB7617AB04D191C87F66FDC375567BFC2w7BFJ" TargetMode="External"/><Relationship Id="rId532" Type="http://schemas.openxmlformats.org/officeDocument/2006/relationships/hyperlink" Target="consultantplus://offline/ref=67E5947FC935A5A38A2C1C2E5DD18C72AEB77C027CCDF62C8659584BBC150F8C7F73AA1F7FCD6049BA617AB04D191C87F66FDC375567BFC2w7BFJ" TargetMode="External"/><Relationship Id="rId574" Type="http://schemas.openxmlformats.org/officeDocument/2006/relationships/hyperlink" Target="consultantplus://offline/ref=67E5947FC935A5A38A2C1C2E5DD18C72AEB77C027CCDF62C8659584BBC150F8C7F73AA1F7BCA6C41BA617AB04D191C87F66FDC375567BFC2w7BFJ" TargetMode="External"/><Relationship Id="rId171" Type="http://schemas.openxmlformats.org/officeDocument/2006/relationships/hyperlink" Target="consultantplus://offline/ref=67E5947FC935A5A38A2C1C2E5DD18C72AEB77C027CCDF62C8659584BBC150F8C7F73AA1F7FC8614EBA617AB04D191C87F66FDC375567BFC2w7BFJ" TargetMode="External"/><Relationship Id="rId227" Type="http://schemas.openxmlformats.org/officeDocument/2006/relationships/hyperlink" Target="consultantplus://offline/ref=67E5947FC935A5A38A2C1C2E5DD18C72AEB77C027CCDF62C8659584BBC150F8C7F73AA1F7FCB6D4DB7617AB04D191C87F66FDC375567BFC2w7BFJ" TargetMode="External"/><Relationship Id="rId781" Type="http://schemas.openxmlformats.org/officeDocument/2006/relationships/hyperlink" Target="consultantplus://offline/ref=67E5947FC935A5A38A2C1C2E5DD18C72AEB77C027CCDF62C8659584BBC150F8C7F73AA1F7BCE6641BB617AB04D191C87F66FDC375567BFC2w7BFJ" TargetMode="External"/><Relationship Id="rId837" Type="http://schemas.openxmlformats.org/officeDocument/2006/relationships/hyperlink" Target="consultantplus://offline/ref=67E5947FC935A5A38A2C1C2E5DD18C72AEB77C027CCDF62C8659584BBC150F8C7F73AA1F7BC9654CB2617AB04D191C87F66FDC375567BFC2w7BFJ" TargetMode="External"/><Relationship Id="rId879" Type="http://schemas.openxmlformats.org/officeDocument/2006/relationships/hyperlink" Target="garantF1://70095856.0" TargetMode="External"/><Relationship Id="rId269" Type="http://schemas.openxmlformats.org/officeDocument/2006/relationships/hyperlink" Target="consultantplus://offline/ref=67E5947FC935A5A38A2C1C2E5DD18C72AEB77C027CCDF62C8659584BBC150F8C7F73AA1F7FCB6D49B5617AB04D191C87F66FDC375567BFC2w7BFJ" TargetMode="External"/><Relationship Id="rId434" Type="http://schemas.openxmlformats.org/officeDocument/2006/relationships/hyperlink" Target="consultantplus://offline/ref=67E5947FC935A5A38A2C1C2E5DD18C72AEB77C027CCDF62C8659584BBC150F8C7F73AA1F7ACA654BB1617AB04D191C87F66FDC375567BFC2w7BFJ" TargetMode="External"/><Relationship Id="rId476" Type="http://schemas.openxmlformats.org/officeDocument/2006/relationships/hyperlink" Target="consultantplus://offline/ref=67E5947FC935A5A38A2C1C2E5DD18C72AEB77C027CCDF62C8659584BBC150F8C7F73AA1F7BC2654DBA617AB04D191C87F66FDC375567BFC2w7BFJ" TargetMode="External"/><Relationship Id="rId641" Type="http://schemas.openxmlformats.org/officeDocument/2006/relationships/hyperlink" Target="consultantplus://offline/ref=67E5947FC935A5A38A2C1C2E5DD18C72AEB77C027CCDF62C8659584BBC150F8C7F73AA1F7BCB674EB1617AB04D191C87F66FDC375567BFC2w7BFJ" TargetMode="External"/><Relationship Id="rId683" Type="http://schemas.openxmlformats.org/officeDocument/2006/relationships/hyperlink" Target="consultantplus://offline/ref=67E5947FC935A5A38A2C1C2E5DD18C72AEB77C027CCDF62C8659584BBC150F8C7F73AA1F7BCE614FBB617AB04D191C87F66FDC375567BFC2w7BFJ" TargetMode="External"/><Relationship Id="rId739" Type="http://schemas.openxmlformats.org/officeDocument/2006/relationships/hyperlink" Target="consultantplus://offline/ref=67E5947FC935A5A38A2C1C2E5DD18C72AEB77C027CCDF62C8659584BBC150F8C7F73AA1F7BC26040B4617AB04D191C87F66FDC375567BFC2w7BFJ" TargetMode="External"/><Relationship Id="rId890" Type="http://schemas.openxmlformats.org/officeDocument/2006/relationships/hyperlink" Target="garantF1://10036260.0" TargetMode="External"/><Relationship Id="rId904" Type="http://schemas.openxmlformats.org/officeDocument/2006/relationships/theme" Target="theme/theme1.xml"/><Relationship Id="rId33" Type="http://schemas.openxmlformats.org/officeDocument/2006/relationships/hyperlink" Target="consultantplus://offline/ref=79BBF02ADC80BF6D7E199F90EFC330527F27B6D45AF39866D4D4E2E69834B8A72F9CFA95F0BBBAD84BB88C2E3EB5F6305B573952087129BF77qEM" TargetMode="External"/><Relationship Id="rId129" Type="http://schemas.openxmlformats.org/officeDocument/2006/relationships/hyperlink" Target="consultantplus://offline/ref=67E5947FC935A5A38A2C1C2E5DD18C72AEB77C027CCDF62C8659584BBC150F8C7F73AA1F7CCC6641B7617AB04D191C87F66FDC375567BFC2w7BFJ" TargetMode="External"/><Relationship Id="rId280" Type="http://schemas.openxmlformats.org/officeDocument/2006/relationships/hyperlink" Target="consultantplus://offline/ref=67E5947FC935A5A38A2C1C2E5DD18C72AEB77C027CCDF62C8659584BBC150F8C7F73AA1F7FC8654BB6617AB04D191C87F66FDC375567BFC2w7BFJ" TargetMode="External"/><Relationship Id="rId336" Type="http://schemas.openxmlformats.org/officeDocument/2006/relationships/hyperlink" Target="consultantplus://offline/ref=67E5947FC935A5A38A2C1C2E5DD18C72AEB77C027CCDF62C8659584BBC150F8C7F73AA1F7FC8644CB4617AB04D191C87F66FDC375567BFC2w7BFJ" TargetMode="External"/><Relationship Id="rId501" Type="http://schemas.openxmlformats.org/officeDocument/2006/relationships/hyperlink" Target="consultantplus://offline/ref=67E5947FC935A5A38A2C1C2E5DD18C72AEB77C027CCDF62C8659584BBC150F8C7F73AA1F7BC9644AB7617AB04D191C87F66FDC375567BFC2w7BFJ" TargetMode="External"/><Relationship Id="rId543" Type="http://schemas.openxmlformats.org/officeDocument/2006/relationships/hyperlink" Target="consultantplus://offline/ref=67E5947FC935A5A38A2C1C2E5DD18C72AEB77C027CCDF62C8659584BBC150F8C7F73AA1F7BC26440B1617AB04D191C87F66FDC375567BFC2w7BFJ" TargetMode="External"/><Relationship Id="rId75" Type="http://schemas.openxmlformats.org/officeDocument/2006/relationships/hyperlink" Target="consultantplus://offline/ref=67E5947FC935A5A38A2C1C2E5DD18C72AEB77C027CCDF62C8659584BBC150F8C7F73AA1F7CCC674BB7617AB04D191C87F66FDC375567BFC2w7BFJ" TargetMode="External"/><Relationship Id="rId140" Type="http://schemas.openxmlformats.org/officeDocument/2006/relationships/hyperlink" Target="consultantplus://offline/ref=67E5947FC935A5A38A2C1C2E5DD18C72AEB77C027CCDF62C8659584BBC150F8C7F73AA1F7FC8644AB7617AB04D191C87F66FDC375567BFC2w7BFJ" TargetMode="External"/><Relationship Id="rId182" Type="http://schemas.openxmlformats.org/officeDocument/2006/relationships/hyperlink" Target="consultantplus://offline/ref=67E5947FC935A5A38A2C1C2E5DD18C72AEB77C027CCDF62C8659584BBC150F8C7F73AA1F7FCB6D4DB7617AB04D191C87F66FDC375567BFC2w7BFJ" TargetMode="External"/><Relationship Id="rId378" Type="http://schemas.openxmlformats.org/officeDocument/2006/relationships/hyperlink" Target="consultantplus://offline/ref=67E5947FC935A5A38A2C1C2E5DD18C72AEB77C027CCDF62C8659584BBC150F8C7F73AA1F7BCA624FB2617AB04D191C87F66FDC375567BFC2w7BFJ" TargetMode="External"/><Relationship Id="rId403" Type="http://schemas.openxmlformats.org/officeDocument/2006/relationships/hyperlink" Target="consultantplus://offline/ref=67E5947FC935A5A38A2C1C2E5DD18C72AEB77C027CCDF62C8659584BBC150F8C7F73AA1F7BCA6640B7617AB04D191C87F66FDC375567BFC2w7BFJ" TargetMode="External"/><Relationship Id="rId585" Type="http://schemas.openxmlformats.org/officeDocument/2006/relationships/hyperlink" Target="consultantplus://offline/ref=67E5947FC935A5A38A2C1C2E5DD18C72AEB77C027CCDF62C8659584BBC150F8C7F73AA1F7BCA6C41BA617AB04D191C87F66FDC375567BFC2w7BFJ" TargetMode="External"/><Relationship Id="rId750" Type="http://schemas.openxmlformats.org/officeDocument/2006/relationships/hyperlink" Target="consultantplus://offline/ref=67E5947FC935A5A38A2C1C2E5DD18C72AEB77C027CCDF62C8659584BBC150F8C7F73AA1F7ECD614EB1617AB04D191C87F66FDC375567BFC2w7BFJ" TargetMode="External"/><Relationship Id="rId792" Type="http://schemas.openxmlformats.org/officeDocument/2006/relationships/hyperlink" Target="consultantplus://offline/ref=67E5947FC935A5A38A2C1C2E5DD18C72AEB77C027CCDF62C8659584BBC150F8C7F73AA1F7BCF6048B0617AB04D191C87F66FDC375567BFC2w7BFJ" TargetMode="External"/><Relationship Id="rId806" Type="http://schemas.openxmlformats.org/officeDocument/2006/relationships/hyperlink" Target="consultantplus://offline/ref=67E5947FC935A5A38A2C1C2E5DD18C72AEB77C027CCDF62C8659584BBC150F8C7F73AA1F7BCF6248B1617AB04D191C87F66FDC375567BFC2w7BFJ" TargetMode="External"/><Relationship Id="rId848" Type="http://schemas.openxmlformats.org/officeDocument/2006/relationships/hyperlink" Target="consultantplus://offline/ref=67E5947FC935A5A38A2C1C2E5DD18C72AEB77C027CCDF62C8659584BBC150F8C7F73AA1F7BC2664BB0617AB04D191C87F66FDC375567BFC2w7BFJ" TargetMode="External"/><Relationship Id="rId6" Type="http://schemas.openxmlformats.org/officeDocument/2006/relationships/footnotes" Target="footnotes.xml"/><Relationship Id="rId238" Type="http://schemas.openxmlformats.org/officeDocument/2006/relationships/hyperlink" Target="consultantplus://offline/ref=67E5947FC935A5A38A2C1C2E5DD18C72AEB77C027CCDF62C8659584BBC150F8C7F73AA1F7FC8644AB7617AB04D191C87F66FDC375567BFC2w7BFJ" TargetMode="External"/><Relationship Id="rId445" Type="http://schemas.openxmlformats.org/officeDocument/2006/relationships/hyperlink" Target="consultantplus://offline/ref=67E5947FC935A5A38A2C1C2E5DD18C72AEB77C027CCDF62C8659584BBC150F8C7F73AA1F7AC9654DB0617AB04D191C87F66FDC375567BFC2w7BFJ" TargetMode="External"/><Relationship Id="rId487" Type="http://schemas.openxmlformats.org/officeDocument/2006/relationships/hyperlink" Target="consultantplus://offline/ref=67E5947FC935A5A38A2C1C2E5DD18C72AEB77C027CCDF62C8659584BBC150F8C7F73AA1F7BC2654EB6617AB04D191C87F66FDC375567BFC2w7BFJ" TargetMode="External"/><Relationship Id="rId610" Type="http://schemas.openxmlformats.org/officeDocument/2006/relationships/hyperlink" Target="consultantplus://offline/ref=67E5947FC935A5A38A2C1C2E5DD18C72AEB77C027CCDF62C8659584BBC150F8C7F73AA1F7BCB674EB2617AB04D191C87F66FDC375567BFC2w7BFJ" TargetMode="External"/><Relationship Id="rId652" Type="http://schemas.openxmlformats.org/officeDocument/2006/relationships/hyperlink" Target="consultantplus://offline/ref=67E5947FC935A5A38A2C1C2E5DD18C72AEB77C027CCDF62C8659584BBC150F8C7F73AA1F7FCD6641B7617AB04D191C87F66FDC375567BFC2w7BFJ" TargetMode="External"/><Relationship Id="rId694" Type="http://schemas.openxmlformats.org/officeDocument/2006/relationships/hyperlink" Target="consultantplus://offline/ref=67E5947FC935A5A38A2C1C2E5DD18C72AEB77C027CCDF62C8659584BBC150F8C7F73AA1F7BC26D40B3617AB04D191C87F66FDC375567BFC2w7BFJ" TargetMode="External"/><Relationship Id="rId708" Type="http://schemas.openxmlformats.org/officeDocument/2006/relationships/hyperlink" Target="consultantplus://offline/ref=67E5947FC935A5A38A2C1C2E5DD18C72AEB77C027CCDF62C8659584BBC150F8C7F73AA1F7BC26348B6617AB04D191C87F66FDC375567BFC2w7BFJ" TargetMode="External"/><Relationship Id="rId291" Type="http://schemas.openxmlformats.org/officeDocument/2006/relationships/hyperlink" Target="consultantplus://offline/ref=67E5947FC935A5A38A2C1C2E5DD18C72AEB77C027CCDF62C8659584BBC150F8C7F73AA1F7FC86740B7617AB04D191C87F66FDC375567BFC2w7BFJ" TargetMode="External"/><Relationship Id="rId305" Type="http://schemas.openxmlformats.org/officeDocument/2006/relationships/hyperlink" Target="consultantplus://offline/ref=67E5947FC935A5A38A2C1C2E5DD18C72AEB77C027CCDF62C8659584BBC150F8C7F73AA1F7CCC634FB4617AB04D191C87F66FDC375567BFC2w7BFJ" TargetMode="External"/><Relationship Id="rId347" Type="http://schemas.openxmlformats.org/officeDocument/2006/relationships/hyperlink" Target="consultantplus://offline/ref=67E5947FC935A5A38A2C1C2E5DD18C72AEB77C027CCDF62C8659584BBC150F8C7F73AA1F7FC86448B1617AB04D191C87F66FDC375567BFC2w7BFJ" TargetMode="External"/><Relationship Id="rId512" Type="http://schemas.openxmlformats.org/officeDocument/2006/relationships/hyperlink" Target="consultantplus://offline/ref=67E5947FC935A5A38A2C1C2E5DD18C72AEB77C027CCDF62C8659584BBC150F8C7F73AA1F7BCB6540B6617AB04D191C87F66FDC375567BFC2w7BFJ" TargetMode="External"/><Relationship Id="rId44" Type="http://schemas.openxmlformats.org/officeDocument/2006/relationships/hyperlink" Target="consultantplus://offline/ref=79BBF02ADC80BF6D7E199F90EFC330527F25BED655F79866D4D4E2E69834B8A72F9CFA95F0BBBAD84AB88C2E3EB5F6305B573952087129BF77qEM" TargetMode="External"/><Relationship Id="rId86" Type="http://schemas.openxmlformats.org/officeDocument/2006/relationships/hyperlink" Target="consultantplus://offline/ref=67E5947FC935A5A38A2C1C2E5DD18C72AEB77C027CCDF62C8659584BBC150F8C7F73AA1F7FC8654BB6617AB04D191C87F66FDC375567BFC2w7BFJ" TargetMode="External"/><Relationship Id="rId151" Type="http://schemas.openxmlformats.org/officeDocument/2006/relationships/hyperlink" Target="consultantplus://offline/ref=67E5947FC935A5A38A2C1C2E5DD18C72AEB77C027CCDF62C8659584BBC150F8C7F73AA1F7FCB624EB4617AB04D191C87F66FDC375567BFC2w7BFJ" TargetMode="External"/><Relationship Id="rId389" Type="http://schemas.openxmlformats.org/officeDocument/2006/relationships/hyperlink" Target="consultantplus://offline/ref=67E5947FC935A5A38A2C1C2E5DD18C72AEB77C027CCDF62C8659584BBC150F8C7F73AA1F7BC36148B3617AB04D191C87F66FDC375567BFC2w7BFJ" TargetMode="External"/><Relationship Id="rId554" Type="http://schemas.openxmlformats.org/officeDocument/2006/relationships/hyperlink" Target="consultantplus://offline/ref=67E5947FC935A5A38A2C1C2E5DD18C72AEB77C027CCDF62C8659584BBC150F8C7F73AA1F7BCE674EB0617AB04D191C87F66FDC375567BFC2w7BFJ" TargetMode="External"/><Relationship Id="rId596" Type="http://schemas.openxmlformats.org/officeDocument/2006/relationships/hyperlink" Target="consultantplus://offline/ref=67E5947FC935A5A38A2C1C2E5DD18C72AEB77C027CCDF62C8659584BBC150F8C7F73AA1F7BCA6C40B3617AB04D191C87F66FDC375567BFC2w7BFJ" TargetMode="External"/><Relationship Id="rId761" Type="http://schemas.openxmlformats.org/officeDocument/2006/relationships/hyperlink" Target="consultantplus://offline/ref=67E5947FC935A5A38A2C1C2E5DD18C72AEB77C027CCDF62C8659584BBC150F8C7F73AA1F7EC26D4FB0617AB04D191C87F66FDC375567BFC2w7BFJ" TargetMode="External"/><Relationship Id="rId817" Type="http://schemas.openxmlformats.org/officeDocument/2006/relationships/hyperlink" Target="consultantplus://offline/ref=67E5947FC935A5A38A2C1C2E5DD18C72AEB77C027CCDF62C8659584BBC150F8C7F73AA1F7BCF6048B3617AB04D191C87F66FDC375567BFC2w7BFJ" TargetMode="External"/><Relationship Id="rId859" Type="http://schemas.openxmlformats.org/officeDocument/2006/relationships/hyperlink" Target="consultantplus://offline/ref=67E5947FC935A5A38A2C1C2E5DD18C72AEB77C027CCDF62C8659584BBC150F8C7F73AA1F7BC86349B2617AB04D191C87F66FDC375567BFC2w7BFJ" TargetMode="External"/><Relationship Id="rId193" Type="http://schemas.openxmlformats.org/officeDocument/2006/relationships/hyperlink" Target="consultantplus://offline/ref=67E5947FC935A5A38A2C1C2E5DD18C72AEB77C027CCDF62C8659584BBC150F8C7F73AA1F7FC86541BB617AB04D191C87F66FDC375567BFC2w7BFJ" TargetMode="External"/><Relationship Id="rId207" Type="http://schemas.openxmlformats.org/officeDocument/2006/relationships/hyperlink" Target="consultantplus://offline/ref=67E5947FC935A5A38A2C1C2E5DD18C72AEB77C027CCDF62C8659584BBC150F8C7F73AA1F7FC8674DBB617AB04D191C87F66FDC375567BFC2w7BFJ" TargetMode="External"/><Relationship Id="rId249" Type="http://schemas.openxmlformats.org/officeDocument/2006/relationships/hyperlink" Target="consultantplus://offline/ref=67E5947FC935A5A38A2C1C2E5DD18C72AEB77C027CCDF62C8659584BBC150F8C7F73AA1F7FC86449B1617AB04D191C87F66FDC375567BFC2w7BFJ" TargetMode="External"/><Relationship Id="rId414" Type="http://schemas.openxmlformats.org/officeDocument/2006/relationships/hyperlink" Target="consultantplus://offline/ref=67E5947FC935A5A38A2C1C2E5DD18C72AEB77C027CCDF62C8659584BBC150F8C7F73AA1F7BCA614EB1617AB04D191C87F66FDC375567BFC2w7BFJ" TargetMode="External"/><Relationship Id="rId456" Type="http://schemas.openxmlformats.org/officeDocument/2006/relationships/hyperlink" Target="consultantplus://offline/ref=67E5947FC935A5A38A2C1C2E5DD18C72AEB77C027CCDF62C8659584BBC150F8C7F73AA1F7BC2654CB1617AB04D191C87F66FDC375567BFC2w7BFJ" TargetMode="External"/><Relationship Id="rId498" Type="http://schemas.openxmlformats.org/officeDocument/2006/relationships/hyperlink" Target="consultantplus://offline/ref=67E5947FC935A5A38A2C1C2E5DD18C72AEB77C027CCDF62C8659584BBC150F8C7F73AA1F7BC9664EB5617AB04D191C87F66FDC375567BFC2w7BFJ" TargetMode="External"/><Relationship Id="rId621" Type="http://schemas.openxmlformats.org/officeDocument/2006/relationships/hyperlink" Target="consultantplus://offline/ref=67E5947FC935A5A38A2C1C2E5DD18C72AEB77C027CCDF62C8659584BBC150F8C7F73AA1F7BCB674DB0617AB04D191C87F66FDC375567BFC2w7BFJ" TargetMode="External"/><Relationship Id="rId663" Type="http://schemas.openxmlformats.org/officeDocument/2006/relationships/hyperlink" Target="consultantplus://offline/ref=67E5947FC935A5A38A2C1C2E5DD18C72AEB77C027CCDF62C8659584BBC150F8C7F73AA1F7ECB664FB7617AB04D191C87F66FDC375567BFC2w7BFJ" TargetMode="External"/><Relationship Id="rId870" Type="http://schemas.openxmlformats.org/officeDocument/2006/relationships/hyperlink" Target="consultantplus://offline/ref=82A13B6FE91DCD88D37576E5288A7E41D58654D279822FBEE2C9E315978EAD347F4EC8DEE1B2CFA2053996E960e9N0I" TargetMode="External"/><Relationship Id="rId13" Type="http://schemas.openxmlformats.org/officeDocument/2006/relationships/hyperlink" Target="consultantplus://offline/ref=79BBF02ADC80BF6D7E199F90EFC330527820B3D65AF29866D4D4E2E69834B8A72F9CFA90F2BDB18D18F78D7278E6E53255573B5A1477q1M" TargetMode="External"/><Relationship Id="rId109" Type="http://schemas.openxmlformats.org/officeDocument/2006/relationships/hyperlink" Target="consultantplus://offline/ref=67E5947FC935A5A38A2C1C2E5DD18C72AEB77C027CCDF62C8659584BBC150F8C7F73AA1F7CCC674EB0617AB04D191C87F66FDC375567BFC2w7BFJ" TargetMode="External"/><Relationship Id="rId260" Type="http://schemas.openxmlformats.org/officeDocument/2006/relationships/hyperlink" Target="consultantplus://offline/ref=67E5947FC935A5A38A2C1C2E5DD18C72AEB77C027CCDF62C8659584BBC150F8C7F73AA1F7FC8664CB2617AB04D191C87F66FDC375567BFC2w7BFJ" TargetMode="External"/><Relationship Id="rId316" Type="http://schemas.openxmlformats.org/officeDocument/2006/relationships/hyperlink" Target="consultantplus://offline/ref=67E5947FC935A5A38A2C1C2E5DD18C72AEB77C027CCDF62C8659584BBC150F8C7F73AA1F7FCB624CB5617AB04D191C87F66FDC375567BFC2w7BFJ" TargetMode="External"/><Relationship Id="rId523" Type="http://schemas.openxmlformats.org/officeDocument/2006/relationships/hyperlink" Target="consultantplus://offline/ref=67E5947FC935A5A38A2C1C2E5DD18C72AEB77C027CCDF62C8659584BBC150F8C7F73AA1F7BCB644CB0617AB04D191C87F66FDC375567BFC2w7BFJ" TargetMode="External"/><Relationship Id="rId719" Type="http://schemas.openxmlformats.org/officeDocument/2006/relationships/hyperlink" Target="consultantplus://offline/ref=67E5947FC935A5A38A2C1C2E5DD18C72AEB77C027CCDF62C8659584BBC150F8C7F73AA1F7ECD6C4EBA617AB04D191C87F66FDC375567BFC2w7BFJ" TargetMode="External"/><Relationship Id="rId55" Type="http://schemas.openxmlformats.org/officeDocument/2006/relationships/hyperlink" Target="consultantplus://offline/ref=67E5947FC935A5A38A2C1C2E5DD18C72AEB77C027CCDF62C8659584BBC150F8C7F73AA1F7CCC6541B5617AB04D191C87F66FDC375567BFC2w7BFJ" TargetMode="External"/><Relationship Id="rId97" Type="http://schemas.openxmlformats.org/officeDocument/2006/relationships/hyperlink" Target="consultantplus://offline/ref=67E5947FC935A5A38A2C1C2E5DD18C72AEB77C027CCDF62C8659584BBC150F8C7F73AA1F7FCB624CB5617AB04D191C87F66FDC375567BFC2w7BFJ" TargetMode="External"/><Relationship Id="rId120" Type="http://schemas.openxmlformats.org/officeDocument/2006/relationships/hyperlink" Target="consultantplus://offline/ref=67E5947FC935A5A38A2C1C2E5DD18C72AEB77C027CCDF62C8659584BBC150F8C7F73AA1F7FCB6C4DB7617AB04D191C87F66FDC375567BFC2w7BFJ" TargetMode="External"/><Relationship Id="rId358" Type="http://schemas.openxmlformats.org/officeDocument/2006/relationships/hyperlink" Target="consultantplus://offline/ref=67E5947FC935A5A38A2C1C2E5DD18C72AEB77C027CCDF62C8659584BBC150F8C7F73AA1F7FC8664EB2617AB04D191C87F66FDC375567BFC2w7BFJ" TargetMode="External"/><Relationship Id="rId565" Type="http://schemas.openxmlformats.org/officeDocument/2006/relationships/hyperlink" Target="consultantplus://offline/ref=67E5947FC935A5A38A2C1C2E5DD18C72AEB77C027CCDF62C8659584BBC150F8C7F73AA1F7BCB6548B0617AB04D191C87F66FDC375567BFC2w7BFJ" TargetMode="External"/><Relationship Id="rId730" Type="http://schemas.openxmlformats.org/officeDocument/2006/relationships/hyperlink" Target="consultantplus://offline/ref=67E5947FC935A5A38A2C1C2E5DD18C72AEB77C027CCDF62C8659584BBC150F8C7F73AA1F7CC3634BB3617AB04D191C87F66FDC375567BFC2w7BFJ" TargetMode="External"/><Relationship Id="rId772" Type="http://schemas.openxmlformats.org/officeDocument/2006/relationships/hyperlink" Target="consultantplus://offline/ref=67E5947FC935A5A38A2C1C2E5DD18C72AEB77C027CCDF62C8659584BBC150F8C7F73AA1F7ECF634CB6617AB04D191C87F66FDC375567BFC2w7BFJ" TargetMode="External"/><Relationship Id="rId828" Type="http://schemas.openxmlformats.org/officeDocument/2006/relationships/hyperlink" Target="consultantplus://offline/ref=67E5947FC935A5A38A2C1C2E5DD18C72AEB77C027CCDF62C8659584BBC150F8C7F73AA1F7BCF6C4EB2617AB04D191C87F66FDC375567BFC2w7BFJ" TargetMode="External"/><Relationship Id="rId162" Type="http://schemas.openxmlformats.org/officeDocument/2006/relationships/hyperlink" Target="consultantplus://offline/ref=67E5947FC935A5A38A2C1C2E5DD18C72AEB77C027CCDF62C8659584BBC150F8C7F73AA1F7FC86148B5617AB04D191C87F66FDC375567BFC2w7BFJ" TargetMode="External"/><Relationship Id="rId218" Type="http://schemas.openxmlformats.org/officeDocument/2006/relationships/hyperlink" Target="consultantplus://offline/ref=67E5947FC935A5A38A2C1C2E5DD18C72AEB77C027CCDF62C8659584BBC150F8C7F73AA1F7FCB6248BB617AB04D191C87F66FDC375567BFC2w7BFJ" TargetMode="External"/><Relationship Id="rId425" Type="http://schemas.openxmlformats.org/officeDocument/2006/relationships/hyperlink" Target="consultantplus://offline/ref=67E5947FC935A5A38A2C1C2E5DD18C72AEB77C027CCDF62C8659584BBC150F8C7F73AA1F7BCA6741B1617AB04D191C87F66FDC375567BFC2w7BFJ" TargetMode="External"/><Relationship Id="rId467" Type="http://schemas.openxmlformats.org/officeDocument/2006/relationships/hyperlink" Target="consultantplus://offline/ref=67E5947FC935A5A38A2C1C2E5DD18C72AEB77C027CCDF62C8659584BBC150F8C7F73AA1F7BCA6141B0617AB04D191C87F66FDC375567BFC2w7BFJ" TargetMode="External"/><Relationship Id="rId632" Type="http://schemas.openxmlformats.org/officeDocument/2006/relationships/hyperlink" Target="consultantplus://offline/ref=67E5947FC935A5A38A2C1C2E5DD18C72AEB77C027CCDF62C8659584BBC150F8C7F73AA1F7BCB674BBB617AB04D191C87F66FDC375567BFC2w7BFJ" TargetMode="External"/><Relationship Id="rId271" Type="http://schemas.openxmlformats.org/officeDocument/2006/relationships/hyperlink" Target="consultantplus://offline/ref=67E5947FC935A5A38A2C1C2E5DD18C72AEB77C027CCDF62C8659584BBC150F8C7F73AA1F7FCB6D4BBA617AB04D191C87F66FDC375567BFC2w7BFJ" TargetMode="External"/><Relationship Id="rId674" Type="http://schemas.openxmlformats.org/officeDocument/2006/relationships/hyperlink" Target="consultantplus://offline/ref=67E5947FC935A5A38A2C1C2E5DD18C72AEB77C027CCDF62C8659584BBC150F8C7F73AA1F7BCE664AB3617AB04D191C87F66FDC375567BFC2w7BFJ" TargetMode="External"/><Relationship Id="rId881" Type="http://schemas.openxmlformats.org/officeDocument/2006/relationships/hyperlink" Target="garantF1://10003548.114" TargetMode="External"/><Relationship Id="rId24" Type="http://schemas.openxmlformats.org/officeDocument/2006/relationships/hyperlink" Target="consultantplus://offline/ref=79BBF02ADC80BF6D7E199F90EFC330527F28BFD854FD9866D4D4E2E69834B8A72F9CFA95F0BBBADC4FB88C2E3EB5F6305B573952087129BF77qEM" TargetMode="External"/><Relationship Id="rId66" Type="http://schemas.openxmlformats.org/officeDocument/2006/relationships/hyperlink" Target="consultantplus://offline/ref=67E5947FC935A5A38A2C1C2E5DD18C72AEB77C027CCDF62C8659584BBC150F8C7F73AA1F7FCB634EB0617AB04D191C87F66FDC375567BFC2w7BFJ" TargetMode="External"/><Relationship Id="rId131" Type="http://schemas.openxmlformats.org/officeDocument/2006/relationships/hyperlink" Target="consultantplus://offline/ref=67E5947FC935A5A38A2C1C2E5DD18C72AEB77C027CCDF62C8659584BBC150F8C7F73AA1F7CCC664BB3617AB04D191C87F66FDC375567BFC2w7BFJ" TargetMode="External"/><Relationship Id="rId327" Type="http://schemas.openxmlformats.org/officeDocument/2006/relationships/hyperlink" Target="consultantplus://offline/ref=67E5947FC935A5A38A2C1C2E5DD18C72AEB77C027CCDF62C8659584BBC150F8C7F73AA1F7FCB6D41BA617AB04D191C87F66FDC375567BFC2w7BFJ" TargetMode="External"/><Relationship Id="rId369" Type="http://schemas.openxmlformats.org/officeDocument/2006/relationships/hyperlink" Target="consultantplus://offline/ref=67E5947FC935A5A38A2C1C2E5DD18C72AEB77C027CCDF62C8659584BBC150F8C7F73AA1F7BCA624AB4617AB04D191C87F66FDC375567BFC2w7BFJ" TargetMode="External"/><Relationship Id="rId534" Type="http://schemas.openxmlformats.org/officeDocument/2006/relationships/hyperlink" Target="consultantplus://offline/ref=67E5947FC935A5A38A2C1C2E5DD18C72AEB77C027CCDF62C8659584BBC150F8C7F73AA1F7BCB6741B6617AB04D191C87F66FDC375567BFC2w7BFJ" TargetMode="External"/><Relationship Id="rId576" Type="http://schemas.openxmlformats.org/officeDocument/2006/relationships/hyperlink" Target="consultantplus://offline/ref=67E5947FC935A5A38A2C1C2E5DD18C72AEB77C027CCDF62C8659584BBC150F8C7F73AA1F7BCB6549B4617AB04D191C87F66FDC375567BFC2w7BFJ" TargetMode="External"/><Relationship Id="rId741" Type="http://schemas.openxmlformats.org/officeDocument/2006/relationships/hyperlink" Target="consultantplus://offline/ref=67E5947FC935A5A38A2C1C2E5DD18C72AEB77C027CCDF62C8659584BBC150F8C7F73AA1F7BC26349B2617AB04D191C87F66FDC375567BFC2w7BFJ" TargetMode="External"/><Relationship Id="rId783" Type="http://schemas.openxmlformats.org/officeDocument/2006/relationships/hyperlink" Target="consultantplus://offline/ref=67E5947FC935A5A38A2C1C2E5DD18C72AEB77C027CCDF62C8659584BBC150F8C7F73AA1F7ECB674FB6617AB04D191C87F66FDC375567BFC2w7BFJ" TargetMode="External"/><Relationship Id="rId839" Type="http://schemas.openxmlformats.org/officeDocument/2006/relationships/hyperlink" Target="consultantplus://offline/ref=67E5947FC935A5A38A2C1C2E5DD18C72AEB77C027CCDF62C8659584BBC150F8C7F73AA1F7ACC664FB6617AB04D191C87F66FDC375567BFC2w7BFJ" TargetMode="External"/><Relationship Id="rId173" Type="http://schemas.openxmlformats.org/officeDocument/2006/relationships/hyperlink" Target="consultantplus://offline/ref=67E5947FC935A5A38A2C1C2E5DD18C72AEB77C027CCDF62C8659584BBC150F8C7F73AA1F7FCB604EB7617AB04D191C87F66FDC375567BFC2w7BFJ" TargetMode="External"/><Relationship Id="rId229" Type="http://schemas.openxmlformats.org/officeDocument/2006/relationships/hyperlink" Target="consultantplus://offline/ref=67E5947FC935A5A38A2C1C2E5DD18C72AEB77C027CCDF62C8659584BBC150F8C7F73AA1F7FCB6D4FB7617AB04D191C87F66FDC375567BFC2w7BFJ" TargetMode="External"/><Relationship Id="rId380" Type="http://schemas.openxmlformats.org/officeDocument/2006/relationships/hyperlink" Target="consultantplus://offline/ref=67E5947FC935A5A38A2C1C2E5DD18C72AEB77C027CCDF62C8659584BBC150F8C7F73AA1F7BC86541B7617AB04D191C87F66FDC375567BFC2w7BFJ" TargetMode="External"/><Relationship Id="rId436" Type="http://schemas.openxmlformats.org/officeDocument/2006/relationships/hyperlink" Target="consultantplus://offline/ref=67E5947FC935A5A38A2C1C2E5DD18C72AEB77C027CCDF62C8659584BBC150F8C7F73AA1F7ACA6540B6617AB04D191C87F66FDC375567BFC2w7BFJ" TargetMode="External"/><Relationship Id="rId601" Type="http://schemas.openxmlformats.org/officeDocument/2006/relationships/hyperlink" Target="consultantplus://offline/ref=67E5947FC935A5A38A2C1C2E5DD18C72AEB77C027CCDF62C8659584BBC150F8C7F73AA1F7FCD674FB5617AB04D191C87F66FDC375567BFC2w7BFJ" TargetMode="External"/><Relationship Id="rId643" Type="http://schemas.openxmlformats.org/officeDocument/2006/relationships/hyperlink" Target="consultantplus://offline/ref=67E5947FC935A5A38A2C1C2E5DD18C72AEB77C027CCDF62C8659584BBC150F8C7F73AA1F7BCB6741B2617AB04D191C87F66FDC375567BFC2w7BFJ" TargetMode="External"/><Relationship Id="rId240" Type="http://schemas.openxmlformats.org/officeDocument/2006/relationships/hyperlink" Target="consultantplus://offline/ref=67E5947FC935A5A38A2C1C2E5DD18C72AEB77C027CCDF62C8659584BBC150F8C7F73AA1F7FC8644CB4617AB04D191C87F66FDC375567BFC2w7BFJ" TargetMode="External"/><Relationship Id="rId478" Type="http://schemas.openxmlformats.org/officeDocument/2006/relationships/hyperlink" Target="consultantplus://offline/ref=67E5947FC935A5A38A2C1C2E5DD18C72AEB77C027CCDF62C8659584BBC150F8C7F73AA1F7BC2654CB4617AB04D191C87F66FDC375567BFC2w7BFJ" TargetMode="External"/><Relationship Id="rId685" Type="http://schemas.openxmlformats.org/officeDocument/2006/relationships/hyperlink" Target="consultantplus://offline/ref=67E5947FC935A5A38A2C1C2E5DD18C72AEB77C027CCDF62C8659584BBC150F8C7F73AA1F7BC2634DB1617AB04D191C87F66FDC375567BFC2w7BFJ" TargetMode="External"/><Relationship Id="rId850" Type="http://schemas.openxmlformats.org/officeDocument/2006/relationships/hyperlink" Target="consultantplus://offline/ref=67E5947FC935A5A38A2C1C2E5DD18C72AEB77C027CCDF62C8659584BBC150F8C7F73AA1F7EC86549B7617AB04D191C87F66FDC375567BFC2w7BFJ" TargetMode="External"/><Relationship Id="rId892" Type="http://schemas.openxmlformats.org/officeDocument/2006/relationships/hyperlink" Target="garantF1://70104234.0" TargetMode="External"/><Relationship Id="rId35" Type="http://schemas.openxmlformats.org/officeDocument/2006/relationships/hyperlink" Target="consultantplus://offline/ref=79BBF02ADC80BF6D7E199F90EFC330527820B5D95DF69866D4D4E2E69834B8A72F9CFA95F0BBBADB48B88C2E3EB5F6305B573952087129BF77qEM" TargetMode="External"/><Relationship Id="rId77" Type="http://schemas.openxmlformats.org/officeDocument/2006/relationships/hyperlink" Target="consultantplus://offline/ref=67E5947FC935A5A38A2C1C2E5DD18C72AEB77C027CCDF62C8659584BBC150F8C7F73AA1F7CCC674BB4617AB04D191C87F66FDC375567BFC2w7BFJ" TargetMode="External"/><Relationship Id="rId100" Type="http://schemas.openxmlformats.org/officeDocument/2006/relationships/hyperlink" Target="consultantplus://offline/ref=67E5947FC935A5A38A2C1C2E5DD18C72AEB77C027CCDF62C8659584BBC150F8C7F73AA1F7FCB6D4DB7617AB04D191C87F66FDC375567BFC2w7BFJ" TargetMode="External"/><Relationship Id="rId282" Type="http://schemas.openxmlformats.org/officeDocument/2006/relationships/hyperlink" Target="consultantplus://offline/ref=67E5947FC935A5A38A2C1C2E5DD18C72AEB77C027CCDF62C8659584BBC150F8C7F73AA1F7FC86541BB617AB04D191C87F66FDC375567BFC2w7BFJ" TargetMode="External"/><Relationship Id="rId338" Type="http://schemas.openxmlformats.org/officeDocument/2006/relationships/hyperlink" Target="consultantplus://offline/ref=67E5947FC935A5A38A2C1C2E5DD18C72AEB77C027CCDF62C8659584BBC150F8C7F73AA1F7FC8644EB4617AB04D191C87F66FDC375567BFC2w7BFJ" TargetMode="External"/><Relationship Id="rId503" Type="http://schemas.openxmlformats.org/officeDocument/2006/relationships/hyperlink" Target="consultantplus://offline/ref=67E5947FC935A5A38A2C1C2E5DD18C72AEB77C027CCDF62C8659584BBC150F8C7F73AA1F7CC2614DB1617AB04D191C87F66FDC375567BFC2w7BFJ" TargetMode="External"/><Relationship Id="rId545" Type="http://schemas.openxmlformats.org/officeDocument/2006/relationships/hyperlink" Target="consultantplus://offline/ref=67E5947FC935A5A38A2C1C2E5DD18C72AEB77C027CCDF62C8659584BBC150F8C7F73AA1F7BC26440BA617AB04D191C87F66FDC375567BFC2w7BFJ" TargetMode="External"/><Relationship Id="rId587" Type="http://schemas.openxmlformats.org/officeDocument/2006/relationships/hyperlink" Target="consultantplus://offline/ref=67E5947FC935A5A38A2C1C2E5DD18C72AEB77C027CCDF62C8659584BBC150F8C7F73AA1F7BCB6548B0617AB04D191C87F66FDC375567BFC2w7BFJ" TargetMode="External"/><Relationship Id="rId710" Type="http://schemas.openxmlformats.org/officeDocument/2006/relationships/hyperlink" Target="consultantplus://offline/ref=67E5947FC935A5A38A2C1C2E5DD18C72AEB77C027CCDF62C8659584BBC150F8C7F73AA1F7ACA6C4DB3617AB04D191C87F66FDC375567BFC2w7BFJ" TargetMode="External"/><Relationship Id="rId752" Type="http://schemas.openxmlformats.org/officeDocument/2006/relationships/hyperlink" Target="consultantplus://offline/ref=67E5947FC935A5A38A2C1C2E5DD18C72AEB77C027CCDF62C8659584BBC150F8C7F73AA1F7ACA6648B4617AB04D191C87F66FDC375567BFC2w7BFJ" TargetMode="External"/><Relationship Id="rId808" Type="http://schemas.openxmlformats.org/officeDocument/2006/relationships/hyperlink" Target="consultantplus://offline/ref=67E5947FC935A5A38A2C1C2E5DD18C72AEB77C027CCDF62C8659584BBC150F8C7F73AA1F7BC2604DB4617AB04D191C87F66FDC375567BFC2w7BFJ" TargetMode="External"/><Relationship Id="rId8" Type="http://schemas.openxmlformats.org/officeDocument/2006/relationships/hyperlink" Target="consultantplus://offline/ref=79BBF02ADC80BF6D7E199F90EFC330527820B3D65AF29866D4D4E2E69834B8A72F9CFA95F0BBB8DA4EB88C2E3EB5F6305B573952087129BF77qEM" TargetMode="External"/><Relationship Id="rId142" Type="http://schemas.openxmlformats.org/officeDocument/2006/relationships/hyperlink" Target="consultantplus://offline/ref=67E5947FC935A5A38A2C1C2E5DD18C72AEB77C027CCDF62C8659584BBC150F8C7F73AA1F7FC8644DB1617AB04D191C87F66FDC375567BFC2w7BFJ" TargetMode="External"/><Relationship Id="rId184" Type="http://schemas.openxmlformats.org/officeDocument/2006/relationships/hyperlink" Target="consultantplus://offline/ref=67E5947FC935A5A38A2C1C2E5DD18C72AEB77C027CCDF62C8659584BBC150F8C7F73AA1F7FCB6D4CB0617AB04D191C87F66FDC375567BFC2w7BFJ" TargetMode="External"/><Relationship Id="rId391" Type="http://schemas.openxmlformats.org/officeDocument/2006/relationships/hyperlink" Target="consultantplus://offline/ref=67E5947FC935A5A38A2C1C2E5DD18C72AEB77C027CCDF62C8659584BBC150F8C7F73AA1F7AC9654DB2617AB04D191C87F66FDC375567BFC2w7BFJ" TargetMode="External"/><Relationship Id="rId405" Type="http://schemas.openxmlformats.org/officeDocument/2006/relationships/hyperlink" Target="consultantplus://offline/ref=67E5947FC935A5A38A2C1C2E5DD18C72AEB77C027CCDF62C8659584BBC150F8C7F73AA1F7BCA6149BB617AB04D191C87F66FDC375567BFC2w7BFJ" TargetMode="External"/><Relationship Id="rId447" Type="http://schemas.openxmlformats.org/officeDocument/2006/relationships/hyperlink" Target="consultantplus://offline/ref=67E5947FC935A5A38A2C1C2E5DD18C72AEB77C027CCDF62C8659584BBC150F8C7F73AA1F7AC96540BB617AB04D191C87F66FDC375567BFC2w7BFJ" TargetMode="External"/><Relationship Id="rId612" Type="http://schemas.openxmlformats.org/officeDocument/2006/relationships/hyperlink" Target="consultantplus://offline/ref=67E5947FC935A5A38A2C1C2E5DD18C72AEB77C027CCDF62C8659584BBC150F8C7F73AA1F7FCD6049BA617AB04D191C87F66FDC375567BFC2w7BFJ" TargetMode="External"/><Relationship Id="rId794" Type="http://schemas.openxmlformats.org/officeDocument/2006/relationships/hyperlink" Target="consultantplus://offline/ref=67E5947FC935A5A38A2C1C2E5DD18C72AEB77C027CCDF62C8659584BBC150F8C7F73AA1F7ECF604BB3617AB04D191C87F66FDC375567BFC2w7BFJ" TargetMode="External"/><Relationship Id="rId251" Type="http://schemas.openxmlformats.org/officeDocument/2006/relationships/hyperlink" Target="consultantplus://offline/ref=67E5947FC935A5A38A2C1C2E5DD18C72AEB77C027CCDF62C8659584BBC150F8C7F73AA1F7FC86448B1617AB04D191C87F66FDC375567BFC2w7BFJ" TargetMode="External"/><Relationship Id="rId489" Type="http://schemas.openxmlformats.org/officeDocument/2006/relationships/hyperlink" Target="consultantplus://offline/ref=67E5947FC935A5A38A2C1C2E5DD18C72AEB77C027CCDF62C8659584BBC150F8C7F73AA1F7BC2654EBB617AB04D191C87F66FDC375567BFC2w7BFJ" TargetMode="External"/><Relationship Id="rId654" Type="http://schemas.openxmlformats.org/officeDocument/2006/relationships/hyperlink" Target="consultantplus://offline/ref=67E5947FC935A5A38A2C1C2E5DD18C72AEB77C027CCDF62C8659584BBC150F8C7F73AA1F7FCD614CB3617AB04D191C87F66FDC375567BFC2w7BFJ" TargetMode="External"/><Relationship Id="rId696" Type="http://schemas.openxmlformats.org/officeDocument/2006/relationships/hyperlink" Target="consultantplus://offline/ref=67E5947FC935A5A38A2C1C2E5DD18C72AEB77C027CCDF62C8659584BBC150F8C7F73AA1F7CC3634BB3617AB04D191C87F66FDC375567BFC2w7BFJ" TargetMode="External"/><Relationship Id="rId861" Type="http://schemas.openxmlformats.org/officeDocument/2006/relationships/hyperlink" Target="consultantplus://offline/ref=67E5947FC935A5A38A2C1C2E5DD18C72AEB77C027CCDF62C8659584BBC150F8C7F73AA1F7BCF6648B4617AB04D191C87F66FDC375567BFC2w7BFJ" TargetMode="External"/><Relationship Id="rId46" Type="http://schemas.openxmlformats.org/officeDocument/2006/relationships/hyperlink" Target="consultantplus://offline/ref=79BBF02ADC80BF6D7E199F90EFC330527D24B7D75CF59866D4D4E2E69834B8A72F9CFA95F0BBBAD94AB88C2E3EB5F6305B573952087129BF77qEM" TargetMode="External"/><Relationship Id="rId293" Type="http://schemas.openxmlformats.org/officeDocument/2006/relationships/hyperlink" Target="consultantplus://offline/ref=67E5947FC935A5A38A2C1C2E5DD18C72AEB77C027CCDF62C8659584BBC150F8C7F73AA1F7FC86540B6617AB04D191C87F66FDC375567BFC2w7BFJ" TargetMode="External"/><Relationship Id="rId307" Type="http://schemas.openxmlformats.org/officeDocument/2006/relationships/hyperlink" Target="consultantplus://offline/ref=67E5947FC935A5A38A2C1C2E5DD18C72AEB77C027CCDF62C8659584BBC150F8C7F73AA1F7FC8664FB3617AB04D191C87F66FDC375567BFC2w7BFJ" TargetMode="External"/><Relationship Id="rId349" Type="http://schemas.openxmlformats.org/officeDocument/2006/relationships/hyperlink" Target="consultantplus://offline/ref=67E5947FC935A5A38A2C1C2E5DD18C72AEB77C027CCDF62C8659584BBC150F8C7F73AA1F7FC86749BA617AB04D191C87F66FDC375567BFC2w7BFJ" TargetMode="External"/><Relationship Id="rId514" Type="http://schemas.openxmlformats.org/officeDocument/2006/relationships/hyperlink" Target="consultantplus://offline/ref=67E5947FC935A5A38A2C1C2E5DD18C72AEB77C027CCDF62C8659584BBC150F8C7F73AA1F7BCB6449B0617AB04D191C87F66FDC375567BFC2w7BFJ" TargetMode="External"/><Relationship Id="rId556" Type="http://schemas.openxmlformats.org/officeDocument/2006/relationships/hyperlink" Target="consultantplus://offline/ref=67E5947FC935A5A38A2C1C2E5DD18C72AEB77C027CCDF62C8659584BBC150F8C7F73AA1F7ECB664ABB617AB04D191C87F66FDC375567BFC2w7BFJ" TargetMode="External"/><Relationship Id="rId721" Type="http://schemas.openxmlformats.org/officeDocument/2006/relationships/hyperlink" Target="consultantplus://offline/ref=67E5947FC935A5A38A2C1C2E5DD18C72AEB77C027CCDF62C8659584BBC150F8C7F73AA1F7BCF664FBB617AB04D191C87F66FDC375567BFC2w7BFJ" TargetMode="External"/><Relationship Id="rId763" Type="http://schemas.openxmlformats.org/officeDocument/2006/relationships/hyperlink" Target="consultantplus://offline/ref=67E5947FC935A5A38A2C1C2E5DD18C72AEB77C027CCDF62C8659584BBC150F8C7F73AA1F7DCA6048B3617AB04D191C87F66FDC375567BFC2w7BFJ" TargetMode="External"/><Relationship Id="rId88" Type="http://schemas.openxmlformats.org/officeDocument/2006/relationships/hyperlink" Target="consultantplus://offline/ref=67E5947FC935A5A38A2C1C2E5DD18C72AEB77C027CCDF62C8659584BBC150F8C7F73AA1F7FC8674DBB617AB04D191C87F66FDC375567BFC2w7BFJ" TargetMode="External"/><Relationship Id="rId111" Type="http://schemas.openxmlformats.org/officeDocument/2006/relationships/hyperlink" Target="consultantplus://offline/ref=67E5947FC935A5A38A2C1C2E5DD18C72AEB77C027CCDF62C8659584BBC150F8C7F73AA1F7CCC674EB5617AB04D191C87F66FDC375567BFC2w7BFJ" TargetMode="External"/><Relationship Id="rId153" Type="http://schemas.openxmlformats.org/officeDocument/2006/relationships/hyperlink" Target="consultantplus://offline/ref=67E5947FC935A5A38A2C1C2E5DD18C72AEB77C027CCDF62C8659584BBC150F8C7F73AA1F7FCB6D41BA617AB04D191C87F66FDC375567BFC2w7BFJ" TargetMode="External"/><Relationship Id="rId195" Type="http://schemas.openxmlformats.org/officeDocument/2006/relationships/hyperlink" Target="consultantplus://offline/ref=67E5947FC935A5A38A2C1C2E5DD18C72AEB77C027CCDF62C8659584BBC150F8C7F73AA1F7FC8644AB7617AB04D191C87F66FDC375567BFC2w7BFJ" TargetMode="External"/><Relationship Id="rId209" Type="http://schemas.openxmlformats.org/officeDocument/2006/relationships/hyperlink" Target="consultantplus://offline/ref=67E5947FC935A5A38A2C1C2E5DD18C72AEB77C027CCDF62C8659584BBC150F8C7F73AA1F7FC8674CB0617AB04D191C87F66FDC375567BFC2w7BFJ" TargetMode="External"/><Relationship Id="rId360" Type="http://schemas.openxmlformats.org/officeDocument/2006/relationships/hyperlink" Target="consultantplus://offline/ref=67E5947FC935A5A38A2C1C2E5DD18C72AEB77C027CCDF62C8659584BBC150F8C7F73AA1F7FC86640B5617AB04D191C87F66FDC375567BFC2w7BFJ" TargetMode="External"/><Relationship Id="rId416" Type="http://schemas.openxmlformats.org/officeDocument/2006/relationships/hyperlink" Target="consultantplus://offline/ref=67E5947FC935A5A38A2C1C2E5DD18C72AEB77C027CCDF62C8659584BBC150F8C7F73AA1F7BCA6049B2617AB04D191C87F66FDC375567BFC2w7BFJ" TargetMode="External"/><Relationship Id="rId598" Type="http://schemas.openxmlformats.org/officeDocument/2006/relationships/hyperlink" Target="consultantplus://offline/ref=67E5947FC935A5A38A2C1C2E5DD18C72AEB77C027CCDF62C8659584BBC150F8C7F73AA1F7FCD674FB5617AB04D191C87F66FDC375567BFC2w7BFJ" TargetMode="External"/><Relationship Id="rId819" Type="http://schemas.openxmlformats.org/officeDocument/2006/relationships/hyperlink" Target="consultantplus://offline/ref=67E5947FC935A5A38A2C1C2E5DD18C72AEB77C027CCDF62C8659584BBC150F8C7F73AA1F7BC2604CB4617AB04D191C87F66FDC375567BFC2w7BFJ" TargetMode="External"/><Relationship Id="rId220" Type="http://schemas.openxmlformats.org/officeDocument/2006/relationships/hyperlink" Target="consultantplus://offline/ref=67E5947FC935A5A38A2C1C2E5DD18C72AEB77C027CCDF62C8659584BBC150F8C7F73AA1F7FCB624CB5617AB04D191C87F66FDC375567BFC2w7BFJ" TargetMode="External"/><Relationship Id="rId458" Type="http://schemas.openxmlformats.org/officeDocument/2006/relationships/hyperlink" Target="consultantplus://offline/ref=67E5947FC935A5A38A2C1C2E5DD18C72AEB77C027CCDF62C8659584BBC150F8C7F73AA1F7BCA664EB4617AB04D191C87F66FDC375567BFC2w7BFJ" TargetMode="External"/><Relationship Id="rId623" Type="http://schemas.openxmlformats.org/officeDocument/2006/relationships/hyperlink" Target="consultantplus://offline/ref=67E5947FC935A5A38A2C1C2E5DD18C72AEB77C027CCDF62C8659584BBC150F8C7F73AA1F7BCB674FBA617AB04D191C87F66FDC375567BFC2w7BFJ" TargetMode="External"/><Relationship Id="rId665" Type="http://schemas.openxmlformats.org/officeDocument/2006/relationships/hyperlink" Target="consultantplus://offline/ref=67E5947FC935A5A38A2C1C2E5DD18C72AEB77C027CCDF62C8659584BBC150F8C7F73AA1F7ECB6148B5617AB04D191C87F66FDC375567BFC2w7BFJ" TargetMode="External"/><Relationship Id="rId830" Type="http://schemas.openxmlformats.org/officeDocument/2006/relationships/hyperlink" Target="consultantplus://offline/ref=67E5947FC935A5A38A2C1C2E5DD18C72AEB77C027CCDF62C8659584BBC150F8C7F73AA1F7BC9654BB0617AB04D191C87F66FDC375567BFC2w7BFJ" TargetMode="External"/><Relationship Id="rId872" Type="http://schemas.openxmlformats.org/officeDocument/2006/relationships/hyperlink" Target="consultantplus://offline/ref=82A13B6FE91DCD88D37576E5288A7E41D58654D279822FBEE2C9E315978EAD347F4EC8DEE1B2CFA2053996E960e9N0I" TargetMode="External"/><Relationship Id="rId15" Type="http://schemas.openxmlformats.org/officeDocument/2006/relationships/hyperlink" Target="consultantplus://offline/ref=79BBF02ADC80BF6D7E199F90EFC330527820B3D65AF29866D4D4E2E69834B8A72F9CFA95F0BBBADF40B88C2E3EB5F6305B573952087129BF77qEM" TargetMode="External"/><Relationship Id="rId57" Type="http://schemas.openxmlformats.org/officeDocument/2006/relationships/hyperlink" Target="consultantplus://offline/ref=67E5947FC935A5A38A2C1C2E5DD18C72AEB77C027CCDF62C8659584BBC150F8C7F73AA1F7CCC6541BB617AB04D191C87F66FDC375567BFC2w7BFJ" TargetMode="External"/><Relationship Id="rId262" Type="http://schemas.openxmlformats.org/officeDocument/2006/relationships/hyperlink" Target="consultantplus://offline/ref=67E5947FC935A5A38A2C1C2E5DD18C72AEB77C027CCDF62C8659584BBC150F8C7F73AA1F7FCB6341B7617AB04D191C87F66FDC375567BFC2w7BFJ" TargetMode="External"/><Relationship Id="rId318" Type="http://schemas.openxmlformats.org/officeDocument/2006/relationships/hyperlink" Target="consultantplus://offline/ref=67E5947FC935A5A38A2C1C2E5DD18C72AEB77C027CCDF62C8659584BBC150F8C7F73AA1F7FCB624EB4617AB04D191C87F66FDC375567BFC2w7BFJ" TargetMode="External"/><Relationship Id="rId525" Type="http://schemas.openxmlformats.org/officeDocument/2006/relationships/hyperlink" Target="consultantplus://offline/ref=67E5947FC935A5A38A2C1C2E5DD18C72AEB77C027CCDF62C8659584BBC150F8C7F73AA1F7BCB674BBA617AB04D191C87F66FDC375567BFC2w7BFJ" TargetMode="External"/><Relationship Id="rId567" Type="http://schemas.openxmlformats.org/officeDocument/2006/relationships/hyperlink" Target="consultantplus://offline/ref=67E5947FC935A5A38A2C1C2E5DD18C72AEB77C027CCDF62C8659584BBC150F8C7F73AA1F7BCA6C41BA617AB04D191C87F66FDC375567BFC2w7BFJ" TargetMode="External"/><Relationship Id="rId732" Type="http://schemas.openxmlformats.org/officeDocument/2006/relationships/hyperlink" Target="consultantplus://offline/ref=67E5947FC935A5A38A2C1C2E5DD18C72AEB77C027CCDF62C8659584BBC150F8C7F73AA1F7BCA654DB4617AB04D191C87F66FDC375567BFC2w7BFJ" TargetMode="External"/><Relationship Id="rId99" Type="http://schemas.openxmlformats.org/officeDocument/2006/relationships/hyperlink" Target="consultantplus://offline/ref=67E5947FC935A5A38A2C1C2E5DD18C72AEB77C027CCDF62C8659584BBC150F8C7F73AA1F7FCB624FBA617AB04D191C87F66FDC375567BFC2w7BFJ" TargetMode="External"/><Relationship Id="rId122" Type="http://schemas.openxmlformats.org/officeDocument/2006/relationships/hyperlink" Target="consultantplus://offline/ref=67E5947FC935A5A38A2C1C2E5DD18C72AEB77C027CCDF62C8659584BBC150F8C7F73AA1F7CCC614BBB617AB04D191C87F66FDC375567BFC2w7BFJ" TargetMode="External"/><Relationship Id="rId164" Type="http://schemas.openxmlformats.org/officeDocument/2006/relationships/hyperlink" Target="consultantplus://offline/ref=67E5947FC935A5A38A2C1C2E5DD18C72AEB77C027CCDF62C8659584BBC150F8C7F73AA1F7CCC624CB5617AB04D191C87F66FDC375567BFC2w7BFJ" TargetMode="External"/><Relationship Id="rId371" Type="http://schemas.openxmlformats.org/officeDocument/2006/relationships/hyperlink" Target="consultantplus://offline/ref=67E5947FC935A5A38A2C1C2E5DD18C72AEB77C027CCDF62C8659584BBC150F8C7F73AA1F7BCA624AB7617AB04D191C87F66FDC375567BFC2w7BFJ" TargetMode="External"/><Relationship Id="rId774" Type="http://schemas.openxmlformats.org/officeDocument/2006/relationships/hyperlink" Target="consultantplus://offline/ref=67E5947FC935A5A38A2C1C2E5DD18C72AEB77C027CCDF62C8659584BBC150F8C7F73AA1F7BC2624DB0617AB04D191C87F66FDC375567BFC2w7BFJ" TargetMode="External"/><Relationship Id="rId427" Type="http://schemas.openxmlformats.org/officeDocument/2006/relationships/hyperlink" Target="consultantplus://offline/ref=67E5947FC935A5A38A2C1C2E5DD18C72AEB77C027CCDF62C8659584BBC150F8C7F73AA1F7BCA6640B7617AB04D191C87F66FDC375567BFC2w7BFJ" TargetMode="External"/><Relationship Id="rId469" Type="http://schemas.openxmlformats.org/officeDocument/2006/relationships/hyperlink" Target="consultantplus://offline/ref=67E5947FC935A5A38A2C1C2E5DD18C72AEB77C027CCDF62C8659584BBC150F8C7F73AA1F7BCA6141B5617AB04D191C87F66FDC375567BFC2w7BFJ" TargetMode="External"/><Relationship Id="rId634" Type="http://schemas.openxmlformats.org/officeDocument/2006/relationships/hyperlink" Target="consultantplus://offline/ref=67E5947FC935A5A38A2C1C2E5DD18C72AEB77C027CCDF62C8659584BBC150F8C7F73AA1F7BCB674ABB617AB04D191C87F66FDC375567BFC2w7BFJ" TargetMode="External"/><Relationship Id="rId676" Type="http://schemas.openxmlformats.org/officeDocument/2006/relationships/hyperlink" Target="consultantplus://offline/ref=67E5947FC935A5A38A2C1C2E5DD18C72AEB77C027CCDF62C8659584BBC150F8C7F73AA1F7BCE604DB1617AB04D191C87F66FDC375567BFC2w7BFJ" TargetMode="External"/><Relationship Id="rId841" Type="http://schemas.openxmlformats.org/officeDocument/2006/relationships/hyperlink" Target="consultantplus://offline/ref=67E5947FC935A5A38A2C1C2E5DD18C72AEB77C027CCDF62C8659584BBC150F8C7F73AA1F7FC3664EB0617AB04D191C87F66FDC375567BFC2w7BFJ" TargetMode="External"/><Relationship Id="rId883" Type="http://schemas.openxmlformats.org/officeDocument/2006/relationships/hyperlink" Target="garantF1://10036260.0" TargetMode="External"/><Relationship Id="rId26" Type="http://schemas.openxmlformats.org/officeDocument/2006/relationships/hyperlink" Target="consultantplus://offline/ref=79BBF02ADC80BF6D7E199F90EFC330527F28BED75CF79866D4D4E2E69834B8A72F9CFA95F0BBB9DA48B88C2E3EB5F6305B573952087129BF77qEM" TargetMode="External"/><Relationship Id="rId231" Type="http://schemas.openxmlformats.org/officeDocument/2006/relationships/hyperlink" Target="consultantplus://offline/ref=67E5947FC935A5A38A2C1C2E5DD18C72AEB77C027CCDF62C8659584BBC150F8C7F73AA1F7FCB6D41BA617AB04D191C87F66FDC375567BFC2w7BFJ" TargetMode="External"/><Relationship Id="rId273" Type="http://schemas.openxmlformats.org/officeDocument/2006/relationships/hyperlink" Target="consultantplus://offline/ref=67E5947FC935A5A38A2C1C2E5DD18C72AEB77C027CCDF62C8659584BBC150F8C7F73AA1F7FCB6D4DB7617AB04D191C87F66FDC375567BFC2w7BFJ" TargetMode="External"/><Relationship Id="rId329" Type="http://schemas.openxmlformats.org/officeDocument/2006/relationships/hyperlink" Target="consultantplus://offline/ref=67E5947FC935A5A38A2C1C2E5DD18C72AEB77C027CCDF62C8659584BBC150F8C7F73AA1F7FC86548B6617AB04D191C87F66FDC375567BFC2w7BFJ" TargetMode="External"/><Relationship Id="rId480" Type="http://schemas.openxmlformats.org/officeDocument/2006/relationships/hyperlink" Target="consultantplus://offline/ref=67E5947FC935A5A38A2C1C2E5DD18C72AEB77C027CCDF62C8659584BBC150F8C7F73AA1F7BC2654FB3617AB04D191C87F66FDC375567BFC2w7BFJ" TargetMode="External"/><Relationship Id="rId536" Type="http://schemas.openxmlformats.org/officeDocument/2006/relationships/hyperlink" Target="consultantplus://offline/ref=67E5947FC935A5A38A2C1C2E5DD18C72AEB77C027CCDF62C8659584BBC150F8C7F73AA1F7BCB6741BB617AB04D191C87F66FDC375567BFC2w7BFJ" TargetMode="External"/><Relationship Id="rId701" Type="http://schemas.openxmlformats.org/officeDocument/2006/relationships/hyperlink" Target="consultantplus://offline/ref=67E5947FC935A5A38A2C1C2E5DD18C72AEB77C027CCDF62C8659584BBC150F8C7F73AA1F7ECD6C40B0617AB04D191C87F66FDC375567BFC2w7BFJ" TargetMode="External"/><Relationship Id="rId68" Type="http://schemas.openxmlformats.org/officeDocument/2006/relationships/hyperlink" Target="consultantplus://offline/ref=67E5947FC935A5A38A2C1C2E5DD18C72AEB77C027CCDF62C8659584BBC150F8C7F73AA1F7CCC6448B2617AB04D191C87F66FDC375567BFC2w7BFJ" TargetMode="External"/><Relationship Id="rId133" Type="http://schemas.openxmlformats.org/officeDocument/2006/relationships/hyperlink" Target="consultantplus://offline/ref=67E5947FC935A5A38A2C1C2E5DD18C72AEB77C027CCDF62C8659584BBC150F8C7F73AA1F7FC86540B5617AB04D191C87F66FDC375567BFC2w7BFJ" TargetMode="External"/><Relationship Id="rId175" Type="http://schemas.openxmlformats.org/officeDocument/2006/relationships/hyperlink" Target="consultantplus://offline/ref=67E5947FC935A5A38A2C1C2E5DD18C72AEB77C027CCDF62C8659584BBC150F8C7F73AA1F7FCB6340B0617AB04D191C87F66FDC375567BFC2w7BFJ" TargetMode="External"/><Relationship Id="rId340" Type="http://schemas.openxmlformats.org/officeDocument/2006/relationships/hyperlink" Target="consultantplus://offline/ref=67E5947FC935A5A38A2C1C2E5DD18C72AEB77C027CCDF62C8659584BBC150F8C7F73AA1F7FC8674DBA617AB04D191C87F66FDC375567BFC2w7BFJ" TargetMode="External"/><Relationship Id="rId578" Type="http://schemas.openxmlformats.org/officeDocument/2006/relationships/hyperlink" Target="consultantplus://offline/ref=67E5947FC935A5A38A2C1C2E5DD18C72AEB77C027CCDF62C8659584BBC150F8C7F73AA1F7BCB6548B3617AB04D191C87F66FDC375567BFC2w7BFJ" TargetMode="External"/><Relationship Id="rId743" Type="http://schemas.openxmlformats.org/officeDocument/2006/relationships/hyperlink" Target="consultantplus://offline/ref=67E5947FC935A5A38A2C1C2E5DD18C72AEB77C027CCDF62C8659584BBC150F8C7F73AA1F7BCE6641B4617AB04D191C87F66FDC375567BFC2w7BFJ" TargetMode="External"/><Relationship Id="rId785" Type="http://schemas.openxmlformats.org/officeDocument/2006/relationships/hyperlink" Target="consultantplus://offline/ref=67E5947FC935A5A38A2C1C2E5DD18C72AEB77C027CCDF62C8659584BBC150F8C7F73AA1F7ECF634CB6617AB04D191C87F66FDC375567BFC2w7BFJ" TargetMode="External"/><Relationship Id="rId200" Type="http://schemas.openxmlformats.org/officeDocument/2006/relationships/hyperlink" Target="consultantplus://offline/ref=67E5947FC935A5A38A2C1C2E5DD18C72AEB77C027CCDF62C8659584BBC150F8C7F73AA1F7FC8644FB1617AB04D191C87F66FDC375567BFC2w7BFJ" TargetMode="External"/><Relationship Id="rId382" Type="http://schemas.openxmlformats.org/officeDocument/2006/relationships/hyperlink" Target="consultantplus://offline/ref=67E5947FC935A5A38A2C1C2E5DD18C72AEB77C027CCDF62C8659584BBC150F8C7F73AA1F7CCD654AB5617AB04D191C87F66FDC375567BFC2w7BFJ" TargetMode="External"/><Relationship Id="rId438" Type="http://schemas.openxmlformats.org/officeDocument/2006/relationships/hyperlink" Target="consultantplus://offline/ref=67E5947FC935A5A38A2C1C2E5DD18C72AEB77C027CCDF62C8659584BBC150F8C7F73AA1F7ACA644AB3617AB04D191C87F66FDC375567BFC2w7BFJ" TargetMode="External"/><Relationship Id="rId603" Type="http://schemas.openxmlformats.org/officeDocument/2006/relationships/hyperlink" Target="consultantplus://offline/ref=67E5947FC935A5A38A2C1C2E5DD18C72AEB77C027CCDF62C8659584BBC150F8C7F73AA1F7BCB674BBA617AB04D191C87F66FDC375567BFC2w7BFJ" TargetMode="External"/><Relationship Id="rId645" Type="http://schemas.openxmlformats.org/officeDocument/2006/relationships/hyperlink" Target="consultantplus://offline/ref=67E5947FC935A5A38A2C1C2E5DD18C72AEB77C027CCDF62C8659584BBC150F8C7F73AA1F7BC2644FB2617AB04D191C87F66FDC375567BFC2w7BFJ" TargetMode="External"/><Relationship Id="rId687" Type="http://schemas.openxmlformats.org/officeDocument/2006/relationships/hyperlink" Target="consultantplus://offline/ref=67E5947FC935A5A38A2C1C2E5DD18C72AEB77C027CCDF62C8659584BBC150F8C7F73AA1F7BC26341B0617AB04D191C87F66FDC375567BFC2w7BFJ" TargetMode="External"/><Relationship Id="rId810" Type="http://schemas.openxmlformats.org/officeDocument/2006/relationships/hyperlink" Target="consultantplus://offline/ref=67E5947FC935A5A38A2C1C2E5DD18C72AEB77C027CCDF62C8659584BBC150F8C7F73AA1F7BCF6048B3617AB04D191C87F66FDC375567BFC2w7BFJ" TargetMode="External"/><Relationship Id="rId852" Type="http://schemas.openxmlformats.org/officeDocument/2006/relationships/hyperlink" Target="consultantplus://offline/ref=67E5947FC935A5A38A2C1C2E5DD18C72AEB77C027CCDF62C8659584BBC150F8C7F73AA1F7BC26649B6617AB04D191C87F66FDC375567BFC2w7BFJ" TargetMode="External"/><Relationship Id="rId242" Type="http://schemas.openxmlformats.org/officeDocument/2006/relationships/hyperlink" Target="consultantplus://offline/ref=67E5947FC935A5A38A2C1C2E5DD18C72AEB77C027CCDF62C8659584BBC150F8C7F73AA1F7FC8644EB4617AB04D191C87F66FDC375567BFC2w7BFJ" TargetMode="External"/><Relationship Id="rId284" Type="http://schemas.openxmlformats.org/officeDocument/2006/relationships/hyperlink" Target="consultantplus://offline/ref=67E5947FC935A5A38A2C1C2E5DD18C72AEB77C027CCDF62C8659584BBC150F8C7F73AA1F7FC8644AB7617AB04D191C87F66FDC375567BFC2w7BFJ" TargetMode="External"/><Relationship Id="rId491" Type="http://schemas.openxmlformats.org/officeDocument/2006/relationships/hyperlink" Target="consultantplus://offline/ref=67E5947FC935A5A38A2C1C2E5DD18C72AEB77C027CCDF62C8659584BBC150F8C7F73AA1F7BCA6748B6617AB04D191C87F66FDC375567BFC2w7BFJ" TargetMode="External"/><Relationship Id="rId505" Type="http://schemas.openxmlformats.org/officeDocument/2006/relationships/hyperlink" Target="consultantplus://offline/ref=67E5947FC935A5A38A2C1C2E5DD18C72AEB77C027CCDF62C8659584BBC150F8C7F73AA1F7ECB6748B2617AB04D191C87F66FDC375567BFC2w7BFJ" TargetMode="External"/><Relationship Id="rId712" Type="http://schemas.openxmlformats.org/officeDocument/2006/relationships/hyperlink" Target="consultantplus://offline/ref=67E5947FC935A5A38A2C1C2E5DD18C72AEB77C027CCDF62C8659584BBC150F8C7F73AA1F7EC2674CB5617AB04D191C87F66FDC375567BFC2w7BFJ" TargetMode="External"/><Relationship Id="rId894" Type="http://schemas.openxmlformats.org/officeDocument/2006/relationships/hyperlink" Target="garantF1://12037975.2000" TargetMode="External"/><Relationship Id="rId37" Type="http://schemas.openxmlformats.org/officeDocument/2006/relationships/hyperlink" Target="consultantplus://offline/ref=79BBF02ADC80BF6D7E199F90EFC330527F25B2D65BF29866D4D4E2E69834B8A72F9CFA95F0BBBADC48B88C2E3EB5F6305B573952087129BF77qEM" TargetMode="External"/><Relationship Id="rId79" Type="http://schemas.openxmlformats.org/officeDocument/2006/relationships/hyperlink" Target="consultantplus://offline/ref=67E5947FC935A5A38A2C1C2E5DD18C72AEB77C027CCDF62C8659584BBC150F8C7F73AA1F7CCC674AB6617AB04D191C87F66FDC375567BFC2w7BFJ" TargetMode="External"/><Relationship Id="rId102" Type="http://schemas.openxmlformats.org/officeDocument/2006/relationships/hyperlink" Target="consultantplus://offline/ref=67E5947FC935A5A38A2C1C2E5DD18C72AEB77C027CCDF62C8659584BBC150F8C7F73AA1F7CCC654FB1617AB04D191C87F66FDC375567BFC2w7BFJ" TargetMode="External"/><Relationship Id="rId144" Type="http://schemas.openxmlformats.org/officeDocument/2006/relationships/hyperlink" Target="consultantplus://offline/ref=67E5947FC935A5A38A2C1C2E5DD18C72AEB77C027CCDF62C8659584BBC150F8C7F73AA1F7FC8644FB6617AB04D191C87F66FDC375567BFC2w7BFJ" TargetMode="External"/><Relationship Id="rId547" Type="http://schemas.openxmlformats.org/officeDocument/2006/relationships/hyperlink" Target="consultantplus://offline/ref=67E5947FC935A5A38A2C1C2E5DD18C72AEB77C027CCDF62C8659584BBC150F8C7F73AA1F7BCE674FB3617AB04D191C87F66FDC375567BFC2w7BFJ" TargetMode="External"/><Relationship Id="rId589" Type="http://schemas.openxmlformats.org/officeDocument/2006/relationships/hyperlink" Target="consultantplus://offline/ref=67E5947FC935A5A38A2C1C2E5DD18C72AEB77C027CCDF62C8659584BBC150F8C7F73AA1F7BCA6C41BA617AB04D191C87F66FDC375567BFC2w7BFJ" TargetMode="External"/><Relationship Id="rId754" Type="http://schemas.openxmlformats.org/officeDocument/2006/relationships/hyperlink" Target="consultantplus://offline/ref=67E5947FC935A5A38A2C1C2E5DD18C72AEB77C027CCDF62C8659584BBC150F8C7F73AA1F7ECD604EB1617AB04D191C87F66FDC375567BFC2w7BFJ" TargetMode="External"/><Relationship Id="rId796" Type="http://schemas.openxmlformats.org/officeDocument/2006/relationships/hyperlink" Target="consultantplus://offline/ref=67E5947FC935A5A38A2C1C2E5DD18C72AEB77C027CCDF62C8659584BBC150F8C7F73AA1F7BC2604EBB617AB04D191C87F66FDC375567BFC2w7BFJ" TargetMode="External"/><Relationship Id="rId90" Type="http://schemas.openxmlformats.org/officeDocument/2006/relationships/hyperlink" Target="consultantplus://offline/ref=67E5947FC935A5A38A2C1C2E5DD18C72AEB77C027CCDF62C8659584BBC150F8C7F73AA1F7FCB6249B4617AB04D191C87F66FDC375567BFC2w7BFJ" TargetMode="External"/><Relationship Id="rId186" Type="http://schemas.openxmlformats.org/officeDocument/2006/relationships/hyperlink" Target="consultantplus://offline/ref=67E5947FC935A5A38A2C1C2E5DD18C72AEB77C027CCDF62C8659584BBC150F8C7F73AA1F7FCB6D4EBA617AB04D191C87F66FDC375567BFC2w7BFJ" TargetMode="External"/><Relationship Id="rId351" Type="http://schemas.openxmlformats.org/officeDocument/2006/relationships/hyperlink" Target="consultantplus://offline/ref=67E5947FC935A5A38A2C1C2E5DD18C72AEB77C027CCDF62C8659584BBC150F8C7F73AA1F7FC8674BBA617AB04D191C87F66FDC375567BFC2w7BFJ" TargetMode="External"/><Relationship Id="rId393" Type="http://schemas.openxmlformats.org/officeDocument/2006/relationships/hyperlink" Target="consultantplus://offline/ref=67E5947FC935A5A38A2C1C2E5DD18C72AEB77C027CCDF62C8659584BBC150F8C7F73AA1F7CCD6548BA617AB04D191C87F66FDC375567BFC2w7BFJ" TargetMode="External"/><Relationship Id="rId407" Type="http://schemas.openxmlformats.org/officeDocument/2006/relationships/hyperlink" Target="consultantplus://offline/ref=67E5947FC935A5A38A2C1C2E5DD18C72AEB77C027CCDF62C8659584BBC150F8C7F73AA1F7BCA6148BA617AB04D191C87F66FDC375567BFC2w7BFJ" TargetMode="External"/><Relationship Id="rId449" Type="http://schemas.openxmlformats.org/officeDocument/2006/relationships/hyperlink" Target="consultantplus://offline/ref=67E5947FC935A5A38A2C1C2E5DD18C72AEB77C027CCDF62C8659584BBC150F8C7F73AA1F7CCC664AB4617AB04D191C87F66FDC375567BFC2w7BFJ" TargetMode="External"/><Relationship Id="rId614" Type="http://schemas.openxmlformats.org/officeDocument/2006/relationships/hyperlink" Target="consultantplus://offline/ref=67E5947FC935A5A38A2C1C2E5DD18C72AEB77C027CCDF62C8659584BBC150F8C7F73AA1F7BCB6741B4617AB04D191C87F66FDC375567BFC2w7BFJ" TargetMode="External"/><Relationship Id="rId656" Type="http://schemas.openxmlformats.org/officeDocument/2006/relationships/hyperlink" Target="consultantplus://offline/ref=67E5947FC935A5A38A2C1C2E5DD18C72AEB77C027CCDF62C8659584BBC150F8C7F73AA1F7FC8624CB7617AB04D191C87F66FDC375567BFC2w7BFJ" TargetMode="External"/><Relationship Id="rId821" Type="http://schemas.openxmlformats.org/officeDocument/2006/relationships/hyperlink" Target="consultantplus://offline/ref=67E5947FC935A5A38A2C1C2E5DD18C72AEB77C027CCDF62C8659584BBC150F8C7F73AA1F7BC2604FB3617AB04D191C87F66FDC375567BFC2w7BFJ" TargetMode="External"/><Relationship Id="rId863" Type="http://schemas.openxmlformats.org/officeDocument/2006/relationships/hyperlink" Target="consultantplus://offline/ref=67E5947FC935A5A38A2C1C2E5DD18C72AEB77C027CCDF62C8659584BBC150F8C7F73AA1F7BC2644BB0617AB04D191C87F66FDC375567BFC2w7BFJ" TargetMode="External"/><Relationship Id="rId211" Type="http://schemas.openxmlformats.org/officeDocument/2006/relationships/hyperlink" Target="consultantplus://offline/ref=67E5947FC935A5A38A2C1C2E5DD18C72AEB77C027CCDF62C8659584BBC150F8C7F73AA1F7FC86740B7617AB04D191C87F66FDC375567BFC2w7BFJ" TargetMode="External"/><Relationship Id="rId253" Type="http://schemas.openxmlformats.org/officeDocument/2006/relationships/hyperlink" Target="consultantplus://offline/ref=67E5947FC935A5A38A2C1C2E5DD18C72AEB77C027CCDF62C8659584BBC150F8C7F73AA1F7FC86749BA617AB04D191C87F66FDC375567BFC2w7BFJ" TargetMode="External"/><Relationship Id="rId295" Type="http://schemas.openxmlformats.org/officeDocument/2006/relationships/hyperlink" Target="consultantplus://offline/ref=67E5947FC935A5A38A2C1C2E5DD18C72AEB77C027CCDF62C8659584BBC150F8C7F73AA1F7FC86449B1617AB04D191C87F66FDC375567BFC2w7BFJ" TargetMode="External"/><Relationship Id="rId309" Type="http://schemas.openxmlformats.org/officeDocument/2006/relationships/hyperlink" Target="consultantplus://offline/ref=67E5947FC935A5A38A2C1C2E5DD18C72AEB77C027CCDF62C8659584BBC150F8C7F73AA1F7FC86641B7617AB04D191C87F66FDC375567BFC2w7BFJ" TargetMode="External"/><Relationship Id="rId460" Type="http://schemas.openxmlformats.org/officeDocument/2006/relationships/hyperlink" Target="consultantplus://offline/ref=67E5947FC935A5A38A2C1C2E5DD18C72AEB77C027CCDF62C8659584BBC150F8C7F73AA1F7BCA6641B2617AB04D191C87F66FDC375567BFC2w7BFJ" TargetMode="External"/><Relationship Id="rId516" Type="http://schemas.openxmlformats.org/officeDocument/2006/relationships/hyperlink" Target="consultantplus://offline/ref=67E5947FC935A5A38A2C1C2E5DD18C72AEB77C027CCDF62C8659584BBC150F8C7F73AA1F7BCB644BB3617AB04D191C87F66FDC375567BFC2w7BFJ" TargetMode="External"/><Relationship Id="rId698" Type="http://schemas.openxmlformats.org/officeDocument/2006/relationships/hyperlink" Target="consultantplus://offline/ref=67E5947FC935A5A38A2C1C2E5DD18C72AEB77C027CCDF62C8659584BBC150F8C7F73AA1F7ECD6C48BA617AB04D191C87F66FDC375567BFC2w7BFJ" TargetMode="External"/><Relationship Id="rId48" Type="http://schemas.openxmlformats.org/officeDocument/2006/relationships/hyperlink" Target="consultantplus://offline/ref=79BBF02ADC80BF6D7E199F90EFC330527D24B7D75CF59866D4D4E2E69834B8A72F9CFA95F0BBBBDB4AB88C2E3EB5F6305B573952087129BF77qEM" TargetMode="External"/><Relationship Id="rId113" Type="http://schemas.openxmlformats.org/officeDocument/2006/relationships/hyperlink" Target="consultantplus://offline/ref=67E5947FC935A5A38A2C1C2E5DD18C72AEB77C027CCDF62C8659584BBC150F8C7F73AA1F7CCC6649B1617AB04D191C87F66FDC375567BFC2w7BFJ" TargetMode="External"/><Relationship Id="rId320" Type="http://schemas.openxmlformats.org/officeDocument/2006/relationships/hyperlink" Target="consultantplus://offline/ref=67E5947FC935A5A38A2C1C2E5DD18C72AEB77C027CCDF62C8659584BBC150F8C7F73AA1F7FCB6D4BB2617AB04D191C87F66FDC375567BFC2w7BFJ" TargetMode="External"/><Relationship Id="rId558" Type="http://schemas.openxmlformats.org/officeDocument/2006/relationships/hyperlink" Target="consultantplus://offline/ref=67E5947FC935A5A38A2C1C2E5DD18C72AEB77C027CCDF62C8659584BBC150F8C7F73AA1F7ECB6748B2617AB04D191C87F66FDC375567BFC2w7BFJ" TargetMode="External"/><Relationship Id="rId723" Type="http://schemas.openxmlformats.org/officeDocument/2006/relationships/hyperlink" Target="consultantplus://offline/ref=67E5947FC935A5A38A2C1C2E5DD18C72AEB77C027CCDF62C8659584BBC150F8C7F73AA1F7BCF6648B4617AB04D191C87F66FDC375567BFC2w7BFJ" TargetMode="External"/><Relationship Id="rId765" Type="http://schemas.openxmlformats.org/officeDocument/2006/relationships/hyperlink" Target="consultantplus://offline/ref=67E5947FC935A5A38A2C1C2E5DD18C72AEB77C027CCDF62C8659584BBC150F8C7F73AA1F7ECB6241B7617AB04D191C87F66FDC375567BFC2w7BFJ" TargetMode="External"/><Relationship Id="rId155" Type="http://schemas.openxmlformats.org/officeDocument/2006/relationships/hyperlink" Target="consultantplus://offline/ref=67E5947FC935A5A38A2C1C2E5DD18C72AEB77C027CCDF62C8659584BBC150F8C7F73AA1F7FC8654BB6617AB04D191C87F66FDC375567BFC2w7BFJ" TargetMode="External"/><Relationship Id="rId197" Type="http://schemas.openxmlformats.org/officeDocument/2006/relationships/hyperlink" Target="consultantplus://offline/ref=67E5947FC935A5A38A2C1C2E5DD18C72AEB77C027CCDF62C8659584BBC150F8C7F73AA1F7FC8644DB1617AB04D191C87F66FDC375567BFC2w7BFJ" TargetMode="External"/><Relationship Id="rId362" Type="http://schemas.openxmlformats.org/officeDocument/2006/relationships/hyperlink" Target="consultantplus://offline/ref=67E5947FC935A5A38A2C1C2E5DD18C72AEB77C027CCDF62C8659584BBC150F8C7F73AA1F7BCA6340B2617AB04D191C87F66FDC375567BFC2w7BFJ" TargetMode="External"/><Relationship Id="rId418" Type="http://schemas.openxmlformats.org/officeDocument/2006/relationships/hyperlink" Target="consultantplus://offline/ref=67E5947FC935A5A38A2C1C2E5DD18C72AEB77C027CCDF62C8659584BBC150F8C7F73AA1F7BCA6049BA617AB04D191C87F66FDC375567BFC2w7BFJ" TargetMode="External"/><Relationship Id="rId625" Type="http://schemas.openxmlformats.org/officeDocument/2006/relationships/hyperlink" Target="consultantplus://offline/ref=67E5947FC935A5A38A2C1C2E5DD18C72AEB77C027CCDF62C8659584BBC150F8C7F73AA1F7BCB674EB2617AB04D191C87F66FDC375567BFC2w7BFJ" TargetMode="External"/><Relationship Id="rId832" Type="http://schemas.openxmlformats.org/officeDocument/2006/relationships/hyperlink" Target="consultantplus://offline/ref=67E5947FC935A5A38A2C1C2E5DD18C72AEB77C027CCDF62C8659584BBC150F8C7F73AA1F7BC26149B6617AB04D191C87F66FDC375567BFC2w7BFJ" TargetMode="External"/><Relationship Id="rId222" Type="http://schemas.openxmlformats.org/officeDocument/2006/relationships/hyperlink" Target="consultantplus://offline/ref=67E5947FC935A5A38A2C1C2E5DD18C72AEB77C027CCDF62C8659584BBC150F8C7F73AA1F7FCB624EB4617AB04D191C87F66FDC375567BFC2w7BFJ" TargetMode="External"/><Relationship Id="rId264" Type="http://schemas.openxmlformats.org/officeDocument/2006/relationships/hyperlink" Target="consultantplus://offline/ref=67E5947FC935A5A38A2C1C2E5DD18C72AEB77C027CCDF62C8659584BBC150F8C7F73AA1F7FCB6248BB617AB04D191C87F66FDC375567BFC2w7BFJ" TargetMode="External"/><Relationship Id="rId471" Type="http://schemas.openxmlformats.org/officeDocument/2006/relationships/hyperlink" Target="consultantplus://offline/ref=67E5947FC935A5A38A2C1C2E5DD18C72AEB77C027CCDF62C8659584BBC150F8C7F73AA1F7BCA6049B2617AB04D191C87F66FDC375567BFC2w7BFJ" TargetMode="External"/><Relationship Id="rId667" Type="http://schemas.openxmlformats.org/officeDocument/2006/relationships/hyperlink" Target="consultantplus://offline/ref=67E5947FC935A5A38A2C1C2E5DD18C72AEB77C027CCDF62C8659584BBC150F8C7F73AA1F7ECB6C4DB1617AB04D191C87F66FDC375567BFC2w7BFJ" TargetMode="External"/><Relationship Id="rId874" Type="http://schemas.openxmlformats.org/officeDocument/2006/relationships/hyperlink" Target="garantF1://12091967.21" TargetMode="External"/><Relationship Id="rId17" Type="http://schemas.openxmlformats.org/officeDocument/2006/relationships/hyperlink" Target="consultantplus://offline/ref=79BBF02ADC80BF6D7E199F90EFC330527821B5D25EF29866D4D4E2E69834B8A72F9CFA95F0BEBAD841B88C2E3EB5F6305B573952087129BF77qEM" TargetMode="External"/><Relationship Id="rId59" Type="http://schemas.openxmlformats.org/officeDocument/2006/relationships/hyperlink" Target="consultantplus://offline/ref=67E5947FC935A5A38A2C1C2E5DD18C72AEB77C027CCDF62C8659584BBC150F8C7F73AA1F7CCC6540B2617AB04D191C87F66FDC375567BFC2w7BFJ" TargetMode="External"/><Relationship Id="rId124" Type="http://schemas.openxmlformats.org/officeDocument/2006/relationships/hyperlink" Target="consultantplus://offline/ref=67E5947FC935A5A38A2C1C2E5DD18C72AEB77C027CCDF62C8659584BBC150F8C7F73AA1F7CCC614AB1617AB04D191C87F66FDC375567BFC2w7BFJ" TargetMode="External"/><Relationship Id="rId527" Type="http://schemas.openxmlformats.org/officeDocument/2006/relationships/hyperlink" Target="consultantplus://offline/ref=67E5947FC935A5A38A2C1C2E5DD18C72AEB77C027CCDF62C8659584BBC150F8C7F73AA1F7BCB674DB7617AB04D191C87F66FDC375567BFC2w7BFJ" TargetMode="External"/><Relationship Id="rId569" Type="http://schemas.openxmlformats.org/officeDocument/2006/relationships/hyperlink" Target="consultantplus://offline/ref=67E5947FC935A5A38A2C1C2E5DD18C72AEB77C027CCDF62C8659584BBC150F8C7F73AA1F7BCB6549B4617AB04D191C87F66FDC375567BFC2w7BFJ" TargetMode="External"/><Relationship Id="rId734" Type="http://schemas.openxmlformats.org/officeDocument/2006/relationships/hyperlink" Target="consultantplus://offline/ref=67E5947FC935A5A38A2C1C2E5DD18C72AEB77C027CCDF62C8659584BBC150F8C7F73AA1F7BCE604FB7617AB04D191C87F66FDC375567BFC2w7BFJ" TargetMode="External"/><Relationship Id="rId776" Type="http://schemas.openxmlformats.org/officeDocument/2006/relationships/hyperlink" Target="consultantplus://offline/ref=67E5947FC935A5A38A2C1C2E5DD18C72AEB77C027CCDF62C8659584BBC150F8C7F73AA1F7ECF6D49B5617AB04D191C87F66FDC375567BFC2w7BFJ" TargetMode="External"/><Relationship Id="rId70" Type="http://schemas.openxmlformats.org/officeDocument/2006/relationships/hyperlink" Target="consultantplus://offline/ref=67E5947FC935A5A38A2C1C2E5DD18C72AEB77C027CCDF62C8659584BBC150F8C7F73AA1F7CCC6748B7617AB04D191C87F66FDC375567BFC2w7BFJ" TargetMode="External"/><Relationship Id="rId166" Type="http://schemas.openxmlformats.org/officeDocument/2006/relationships/hyperlink" Target="consultantplus://offline/ref=67E5947FC935A5A38A2C1C2E5DD18C72AEB77C027CCDF62C8659584BBC150F8C7F73AA1F7FC8614AB4617AB04D191C87F66FDC375567BFC2w7BFJ" TargetMode="External"/><Relationship Id="rId331" Type="http://schemas.openxmlformats.org/officeDocument/2006/relationships/hyperlink" Target="consultantplus://offline/ref=67E5947FC935A5A38A2C1C2E5DD18C72AEB77C027CCDF62C8659584BBC150F8C7F73AA1F7FC8654EB1617AB04D191C87F66FDC375567BFC2w7BFJ" TargetMode="External"/><Relationship Id="rId373" Type="http://schemas.openxmlformats.org/officeDocument/2006/relationships/hyperlink" Target="consultantplus://offline/ref=67E5947FC935A5A38A2C1C2E5DD18C72AEB77C027CCDF62C8659584BBC150F8C7F73AA1F7BCA624AB4617AB04D191C87F66FDC375567BFC2w7BFJ" TargetMode="External"/><Relationship Id="rId429" Type="http://schemas.openxmlformats.org/officeDocument/2006/relationships/hyperlink" Target="consultantplus://offline/ref=67E5947FC935A5A38A2C1C2E5DD18C72AEB77C027CCDF62C8659584BBC150F8C7F73AA1F7BCA664EB4617AB04D191C87F66FDC375567BFC2w7BFJ" TargetMode="External"/><Relationship Id="rId580" Type="http://schemas.openxmlformats.org/officeDocument/2006/relationships/hyperlink" Target="consultantplus://offline/ref=67E5947FC935A5A38A2C1C2E5DD18C72AEB77C027CCDF62C8659584BBC150F8C7F73AA1F7FCD674BB2617AB04D191C87F66FDC375567BFC2w7BFJ" TargetMode="External"/><Relationship Id="rId636" Type="http://schemas.openxmlformats.org/officeDocument/2006/relationships/hyperlink" Target="consultantplus://offline/ref=67E5947FC935A5A38A2C1C2E5DD18C72AEB77C027CCDF62C8659584BBC150F8C7F73AA1F7BCB674DB0617AB04D191C87F66FDC375567BFC2w7BFJ" TargetMode="External"/><Relationship Id="rId801" Type="http://schemas.openxmlformats.org/officeDocument/2006/relationships/hyperlink" Target="consultantplus://offline/ref=67E5947FC935A5A38A2C1C2E5DD18C72AEB77C027CCDF62C8659584BBC150F8C7F73AA1F7FC8644FB6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FC86548B6617AB04D191C87F66FDC375567BFC2w7BFJ" TargetMode="External"/><Relationship Id="rId440" Type="http://schemas.openxmlformats.org/officeDocument/2006/relationships/hyperlink" Target="consultantplus://offline/ref=67E5947FC935A5A38A2C1C2E5DD18C72AEB77C027CCDF62C8659584BBC150F8C7F73AA1F7ACB6D4CB5617AB04D191C87F66FDC375567BFC2w7BFJ" TargetMode="External"/><Relationship Id="rId678" Type="http://schemas.openxmlformats.org/officeDocument/2006/relationships/hyperlink" Target="consultantplus://offline/ref=67E5947FC935A5A38A2C1C2E5DD18C72AEB77C027CCDF62C8659584BBC150F8C7F73AA1F7BCA654DB4617AB04D191C87F66FDC375567BFC2w7BFJ" TargetMode="External"/><Relationship Id="rId843" Type="http://schemas.openxmlformats.org/officeDocument/2006/relationships/hyperlink" Target="consultantplus://offline/ref=67E5947FC935A5A38A2C1C2E5DD18C72AEB77C027CCDF62C8659584BBC150F8C7F73AA1F7BC86C4DBA617AB04D191C87F66FDC375567BFC2w7BFJ" TargetMode="External"/><Relationship Id="rId885" Type="http://schemas.openxmlformats.org/officeDocument/2006/relationships/hyperlink" Target="garantF1://70104234.0" TargetMode="External"/><Relationship Id="rId28" Type="http://schemas.openxmlformats.org/officeDocument/2006/relationships/hyperlink" Target="consultantplus://offline/ref=79BBF02ADC80BF6D7E199F90EFC330527820B3D65AF29866D4D4E2E69834B8A72F9CFA95F8BCB18D18F78D7278E6E53255573B5A1477q1M" TargetMode="External"/><Relationship Id="rId275" Type="http://schemas.openxmlformats.org/officeDocument/2006/relationships/hyperlink" Target="consultantplus://offline/ref=67E5947FC935A5A38A2C1C2E5DD18C72AEB77C027CCDF62C8659584BBC150F8C7F73AA1F7FCB6D4FB7617AB04D191C87F66FDC375567BFC2w7BFJ" TargetMode="External"/><Relationship Id="rId300" Type="http://schemas.openxmlformats.org/officeDocument/2006/relationships/hyperlink" Target="consultantplus://offline/ref=67E5947FC935A5A38A2C1C2E5DD18C72AEB77C027CCDF62C8659584BBC150F8C7F73AA1F7FC86748B0617AB04D191C87F66FDC375567BFC2w7BFJ" TargetMode="External"/><Relationship Id="rId482" Type="http://schemas.openxmlformats.org/officeDocument/2006/relationships/hyperlink" Target="consultantplus://offline/ref=67E5947FC935A5A38A2C1C2E5DD18C72AEB77C027CCDF62C8659584BBC150F8C7F73AA1F7BC2654FB1617AB04D191C87F66FDC375567BFC2w7BFJ" TargetMode="External"/><Relationship Id="rId538" Type="http://schemas.openxmlformats.org/officeDocument/2006/relationships/hyperlink" Target="consultantplus://offline/ref=67E5947FC935A5A38A2C1C2E5DD18C72AEB77C027CCDF62C8659584BBC150F8C7F73AA1F7BC2644DBB617AB04D191C87F66FDC375567BFC2w7BFJ" TargetMode="External"/><Relationship Id="rId703" Type="http://schemas.openxmlformats.org/officeDocument/2006/relationships/hyperlink" Target="consultantplus://offline/ref=67E5947FC935A5A38A2C1C2E5DD18C72AEB77C027CCDF62C8659584BBC150F8C7F73AA1F7BCE614AB6617AB04D191C87F66FDC375567BFC2w7BFJ" TargetMode="External"/><Relationship Id="rId745" Type="http://schemas.openxmlformats.org/officeDocument/2006/relationships/hyperlink" Target="consultantplus://offline/ref=67E5947FC935A5A38A2C1C2E5DD18C72AEB77C027CCDF62C8659584BBC150F8C7F73AA1F7BCE604DB1617AB04D191C87F66FDC375567BFC2w7BFJ" TargetMode="External"/><Relationship Id="rId81" Type="http://schemas.openxmlformats.org/officeDocument/2006/relationships/hyperlink" Target="consultantplus://offline/ref=67E5947FC935A5A38A2C1C2E5DD18C72AEB77C027CCDF62C8659584BBC150F8C7F73AA1F7CCC674AB4617AB04D191C87F66FDC375567BFC2w7BFJ" TargetMode="External"/><Relationship Id="rId135" Type="http://schemas.openxmlformats.org/officeDocument/2006/relationships/hyperlink" Target="consultantplus://offline/ref=67E5947FC935A5A38A2C1C2E5DD18C72AEB77C027CCDF62C8659584BBC150F8C7F73AA1F7FC86448B1617AB04D191C87F66FDC375567BFC2w7BFJ" TargetMode="External"/><Relationship Id="rId177" Type="http://schemas.openxmlformats.org/officeDocument/2006/relationships/hyperlink" Target="consultantplus://offline/ref=67E5947FC935A5A38A2C1C2E5DD18C72AEB77C027CCDF62C8659584BBC150F8C7F73AA1F7FCB624CB5617AB04D191C87F66FDC375567BFC2w7BFJ" TargetMode="External"/><Relationship Id="rId342" Type="http://schemas.openxmlformats.org/officeDocument/2006/relationships/hyperlink" Target="consultantplus://offline/ref=67E5947FC935A5A38A2C1C2E5DD18C72AEB77C027CCDF62C8659584BBC150F8C7F73AA1F7FC86541BB617AB04D191C87F66FDC375567BFC2w7BFJ" TargetMode="External"/><Relationship Id="rId384" Type="http://schemas.openxmlformats.org/officeDocument/2006/relationships/hyperlink" Target="consultantplus://offline/ref=67E5947FC935A5A38A2C1C2E5DD18C72AEB77C027CCDF62C8659584BBC150F8C7F73AA1F7BC8644ABA617AB04D191C87F66FDC375567BFC2w7BFJ" TargetMode="External"/><Relationship Id="rId591" Type="http://schemas.openxmlformats.org/officeDocument/2006/relationships/hyperlink" Target="consultantplus://offline/ref=67E5947FC935A5A38A2C1C2E5DD18C72AEB77C027CCDF62C8659584BBC150F8C7F73AA1F7BCB6548B0617AB04D191C87F66FDC375567BFC2w7BFJ" TargetMode="External"/><Relationship Id="rId605" Type="http://schemas.openxmlformats.org/officeDocument/2006/relationships/hyperlink" Target="consultantplus://offline/ref=67E5947FC935A5A38A2C1C2E5DD18C72AEB77C027CCDF62C8659584BBC150F8C7F73AA1F7BCB674ABA617AB04D191C87F66FDC375567BFC2w7BFJ" TargetMode="External"/><Relationship Id="rId787" Type="http://schemas.openxmlformats.org/officeDocument/2006/relationships/hyperlink" Target="consultantplus://offline/ref=67E5947FC935A5A38A2C1C2E5DD18C72AEB77C027CCDF62C8659584BBC150F8C7F73AA1F7BC2624FB7617AB04D191C87F66FDC375567BFC2w7BFJ" TargetMode="External"/><Relationship Id="rId812" Type="http://schemas.openxmlformats.org/officeDocument/2006/relationships/hyperlink" Target="consultantplus://offline/ref=67E5947FC935A5A38A2C1C2E5DD18C72AEB77C027CCDF62C8659584BBC150F8C7F73AA1F7EC8664DB0617AB04D191C87F66FDC375567BFC2w7BFJ" TargetMode="External"/><Relationship Id="rId202" Type="http://schemas.openxmlformats.org/officeDocument/2006/relationships/hyperlink" Target="consultantplus://offline/ref=67E5947FC935A5A38A2C1C2E5DD18C72AEB77C027CCDF62C8659584BBC150F8C7F73AA1F7FC8644FB6617AB04D191C87F66FDC375567BFC2w7BFJ" TargetMode="External"/><Relationship Id="rId244" Type="http://schemas.openxmlformats.org/officeDocument/2006/relationships/hyperlink" Target="consultantplus://offline/ref=67E5947FC935A5A38A2C1C2E5DD18C72AEB77C027CCDF62C8659584BBC150F8C7F73AA1F7FC8674DBA617AB04D191C87F66FDC375567BFC2w7BFJ" TargetMode="External"/><Relationship Id="rId647" Type="http://schemas.openxmlformats.org/officeDocument/2006/relationships/hyperlink" Target="consultantplus://offline/ref=67E5947FC935A5A38A2C1C2E5DD18C72AEB77C027CCDF62C8659584BBC150F8C7F73AA1F7FCD6440B7617AB04D191C87F66FDC375567BFC2w7BFJ" TargetMode="External"/><Relationship Id="rId689" Type="http://schemas.openxmlformats.org/officeDocument/2006/relationships/hyperlink" Target="consultantplus://offline/ref=67E5947FC935A5A38A2C1C2E5DD18C72AEB77C027CCDF62C8659584BBC150F8C7F73AA1F7BC26341B4617AB04D191C87F66FDC375567BFC2w7BFJ" TargetMode="External"/><Relationship Id="rId854" Type="http://schemas.openxmlformats.org/officeDocument/2006/relationships/hyperlink" Target="consultantplus://offline/ref=67E5947FC935A5A38A2C1C2E5DD18C72AEB77C027CCDF62C8659584BBC150F8C7F73AA1F7BC26649B7617AB04D191C87F66FDC375567BFC2w7BFJ" TargetMode="External"/><Relationship Id="rId896" Type="http://schemas.openxmlformats.org/officeDocument/2006/relationships/hyperlink" Target="http://mpmo.ru/content/2019/04/PRIKAZ-124N-OT-13.03.2019-Ob-utverzhdenii-poryadka-provedeniya-PMO-i-D.pdf" TargetMode="External"/><Relationship Id="rId39" Type="http://schemas.openxmlformats.org/officeDocument/2006/relationships/hyperlink" Target="consultantplus://offline/ref=79BBF02ADC80BF6D7E199F90EFC330527F25B3D05EFFC56CDC8DEEE49F3BE7B028D5F694F0BCBAD142E7893B2FEDF9344349314414732B7BqFM" TargetMode="External"/><Relationship Id="rId286" Type="http://schemas.openxmlformats.org/officeDocument/2006/relationships/hyperlink" Target="consultantplus://offline/ref=67E5947FC935A5A38A2C1C2E5DD18C72AEB77C027CCDF62C8659584BBC150F8C7F73AA1F7FC8644CB4617AB04D191C87F66FDC375567BFC2w7BFJ" TargetMode="External"/><Relationship Id="rId451" Type="http://schemas.openxmlformats.org/officeDocument/2006/relationships/hyperlink" Target="consultantplus://offline/ref=67E5947FC935A5A38A2C1C2E5DD18C72AEB77C027CCDF62C8659584BBC150F8C7F73AA1F7CCC6041B1617AB04D191C87F66FDC375567BFC2w7BFJ" TargetMode="External"/><Relationship Id="rId493" Type="http://schemas.openxmlformats.org/officeDocument/2006/relationships/hyperlink" Target="consultantplus://offline/ref=67E5947FC935A5A38A2C1C2E5DD18C72AEB77C027CCDF62C8659584BBC150F8C7F73AA1F7BCA674DB6617AB04D191C87F66FDC375567BFC2w7BFJ" TargetMode="External"/><Relationship Id="rId507" Type="http://schemas.openxmlformats.org/officeDocument/2006/relationships/hyperlink" Target="consultantplus://offline/ref=67E5947FC935A5A38A2C1C2E5DD18C72AEB77C027CCDF62C8659584BBC150F8C7F73AA1F7EC8644DB3617AB04D191C87F66FDC375567BFC2w7BFJ" TargetMode="External"/><Relationship Id="rId549" Type="http://schemas.openxmlformats.org/officeDocument/2006/relationships/hyperlink" Target="consultantplus://offline/ref=67E5947FC935A5A38A2C1C2E5DD18C72AEB77C027CCDF62C8659584BBC150F8C7F73AA1F7BCE674FB1617AB04D191C87F66FDC375567BFC2w7BFJ" TargetMode="External"/><Relationship Id="rId714" Type="http://schemas.openxmlformats.org/officeDocument/2006/relationships/hyperlink" Target="consultantplus://offline/ref=67E5947FC935A5A38A2C1C2E5DD18C72AEB77C027CCDF62C8659584BBC150F8C7F73AA1F7EC2664BB6617AB04D191C87F66FDC375567BFC2w7BFJ" TargetMode="External"/><Relationship Id="rId756" Type="http://schemas.openxmlformats.org/officeDocument/2006/relationships/hyperlink" Target="consultantplus://offline/ref=67E5947FC935A5A38A2C1C2E5DD18C72AEB77C027CCDF62C8659584BBC150F8C7F73AA1F7ACA614EB1617AB04D191C87F66FDC375567BFC2w7BFJ" TargetMode="External"/><Relationship Id="rId50" Type="http://schemas.openxmlformats.org/officeDocument/2006/relationships/hyperlink" Target="consultantplus://offline/ref=67E5947FC935A5A38A2C1C2E5DD18C72AEB77C027CCDF62C8659584BBC150F8C7F73AA1F7CCC654EB6617AB04D191C87F66FDC375567BFC2w7BFJ" TargetMode="External"/><Relationship Id="rId104" Type="http://schemas.openxmlformats.org/officeDocument/2006/relationships/hyperlink" Target="consultantplus://offline/ref=67E5947FC935A5A38A2C1C2E5DD18C72AEB77C027CCDF62C8659584BBC150F8C7F73AA1F7CCC674CB0617AB04D191C87F66FDC375567BFC2w7BFJ" TargetMode="External"/><Relationship Id="rId146" Type="http://schemas.openxmlformats.org/officeDocument/2006/relationships/hyperlink" Target="consultantplus://offline/ref=67E5947FC935A5A38A2C1C2E5DD18C72AEB77C027CCDF62C8659584BBC150F8C7F73AA1F7FC86649BB617AB04D191C87F66FDC375567BFC2w7BFJ" TargetMode="External"/><Relationship Id="rId188" Type="http://schemas.openxmlformats.org/officeDocument/2006/relationships/hyperlink" Target="consultantplus://offline/ref=67E5947FC935A5A38A2C1C2E5DD18C72AEB77C027CCDF62C8659584BBC150F8C7F73AA1F7FCB6C4EB1617AB04D191C87F66FDC375567BFC2w7BFJ" TargetMode="External"/><Relationship Id="rId311" Type="http://schemas.openxmlformats.org/officeDocument/2006/relationships/hyperlink" Target="consultantplus://offline/ref=67E5947FC935A5A38A2C1C2E5DD18C72AEB77C027CCDF62C8659584BBC150F8C7F73AA1F7FCB604EB7617AB04D191C87F66FDC375567BFC2w7BFJ" TargetMode="External"/><Relationship Id="rId353" Type="http://schemas.openxmlformats.org/officeDocument/2006/relationships/hyperlink" Target="consultantplus://offline/ref=67E5947FC935A5A38A2C1C2E5DD18C72AEB77C027CCDF62C8659584BBC150F8C7F73AA1F7CCC6349B7617AB04D191C87F66FDC375567BFC2w7BFJ" TargetMode="External"/><Relationship Id="rId395" Type="http://schemas.openxmlformats.org/officeDocument/2006/relationships/hyperlink" Target="consultantplus://offline/ref=67E5947FC935A5A38A2C1C2E5DD18C72AEB77C027CCDF62C8659584BBC150F8C7F73AA1F7BCA6641B5617AB04D191C87F66FDC375567BFC2w7BFJ" TargetMode="External"/><Relationship Id="rId409" Type="http://schemas.openxmlformats.org/officeDocument/2006/relationships/hyperlink" Target="consultantplus://offline/ref=67E5947FC935A5A38A2C1C2E5DD18C72AEB77C027CCDF62C8659584BBC150F8C7F73AA1F7BCA614AB3617AB04D191C87F66FDC375567BFC2w7BFJ" TargetMode="External"/><Relationship Id="rId560" Type="http://schemas.openxmlformats.org/officeDocument/2006/relationships/hyperlink" Target="consultantplus://offline/ref=67E5947FC935A5A38A2C1C2E5DD18C72AEB77C027CCDF62C8659584BBC150F8C7F73AA1F7BCA6C41BA617AB04D191C87F66FDC375567BFC2w7BFJ" TargetMode="External"/><Relationship Id="rId798" Type="http://schemas.openxmlformats.org/officeDocument/2006/relationships/hyperlink" Target="consultantplus://offline/ref=67E5947FC935A5A38A2C1C2E5DD18C72AEB77C027CCDF62C8659584BBC150F8C7F73AA1F7BC2604CBB617AB04D191C87F66FDC375567BFC2w7BFJ" TargetMode="External"/><Relationship Id="rId92" Type="http://schemas.openxmlformats.org/officeDocument/2006/relationships/hyperlink" Target="consultantplus://offline/ref=67E5947FC935A5A38A2C1C2E5DD18C72AEB77C027CCDF62C8659584BBC150F8C7F73AA1F7FCB624BB4617AB04D191C87F66FDC375567BFC2w7BFJ" TargetMode="External"/><Relationship Id="rId213" Type="http://schemas.openxmlformats.org/officeDocument/2006/relationships/hyperlink" Target="consultantplus://offline/ref=67E5947FC935A5A38A2C1C2E5DD18C72AEB77C027CCDF62C8659584BBC150F8C7F73AA1F7FC8664BB6617AB04D191C87F66FDC375567BFC2w7BFJ" TargetMode="External"/><Relationship Id="rId420" Type="http://schemas.openxmlformats.org/officeDocument/2006/relationships/hyperlink" Target="consultantplus://offline/ref=67E5947FC935A5A38A2C1C2E5DD18C72AEB77C027CCDF62C8659584BBC150F8C7F73AA1F7BCA674BB3617AB04D191C87F66FDC375567BFC2w7BFJ" TargetMode="External"/><Relationship Id="rId616" Type="http://schemas.openxmlformats.org/officeDocument/2006/relationships/hyperlink" Target="consultantplus://offline/ref=67E5947FC935A5A38A2C1C2E5DD18C72AEB77C027CCDF62C8659584BBC150F8C7F73AA1F7BC26440B0617AB04D191C87F66FDC375567BFC2w7BFJ" TargetMode="External"/><Relationship Id="rId658" Type="http://schemas.openxmlformats.org/officeDocument/2006/relationships/hyperlink" Target="consultantplus://offline/ref=67E5947FC935A5A38A2C1C2E5DD18C72AEB77C027CCDF62C8659584BBC150F8C7F73AA1F7ECB6D40B7617AB04D191C87F66FDC375567BFC2w7BFJ" TargetMode="External"/><Relationship Id="rId823" Type="http://schemas.openxmlformats.org/officeDocument/2006/relationships/hyperlink" Target="consultantplus://offline/ref=67E5947FC935A5A38A2C1C2E5DD18C72AEB77C027CCDF62C8659584BBC150F8C7F73AA1F7ECC6148BB617AB04D191C87F66FDC375567BFC2w7BFJ" TargetMode="External"/><Relationship Id="rId865" Type="http://schemas.openxmlformats.org/officeDocument/2006/relationships/hyperlink" Target="consultantplus://offline/ref=67E5947FC935A5A38A2C1C2E5DD18C72AEB77C027CCDF62C8659584BBC150F8C7F73AA1F7CCC6C41BB617AB04D191C87F66FDC375567BFC2w7BFJ" TargetMode="External"/><Relationship Id="rId255" Type="http://schemas.openxmlformats.org/officeDocument/2006/relationships/hyperlink" Target="consultantplus://offline/ref=67E5947FC935A5A38A2C1C2E5DD18C72AEB77C027CCDF62C8659584BBC150F8C7F73AA1F7FC8674BBA617AB04D191C87F66FDC375567BFC2w7BFJ" TargetMode="External"/><Relationship Id="rId297" Type="http://schemas.openxmlformats.org/officeDocument/2006/relationships/hyperlink" Target="consultantplus://offline/ref=67E5947FC935A5A38A2C1C2E5DD18C72AEB77C027CCDF62C8659584BBC150F8C7F73AA1F7FC86448B1617AB04D191C87F66FDC375567BFC2w7BFJ" TargetMode="External"/><Relationship Id="rId462" Type="http://schemas.openxmlformats.org/officeDocument/2006/relationships/hyperlink" Target="consultantplus://offline/ref=67E5947FC935A5A38A2C1C2E5DD18C72AEB77C027CCDF62C8659584BBC150F8C7F73AA1F7BCA6640B7617AB04D191C87F66FDC375567BFC2w7BFJ" TargetMode="External"/><Relationship Id="rId518" Type="http://schemas.openxmlformats.org/officeDocument/2006/relationships/hyperlink" Target="consultantplus://offline/ref=67E5947FC935A5A38A2C1C2E5DD18C72AEB77C027CCDF62C8659584BBC150F8C7F73AA1F7BCB644AB0617AB04D191C87F66FDC375567BFC2w7BFJ" TargetMode="External"/><Relationship Id="rId725" Type="http://schemas.openxmlformats.org/officeDocument/2006/relationships/hyperlink" Target="consultantplus://offline/ref=67E5947FC935A5A38A2C1C2E5DD18C72AEB77C027CCDF62C8659584BBC150F8C7F73AA1F7BCE614EBB617AB04D191C87F66FDC375567BFC2w7BFJ" TargetMode="External"/><Relationship Id="rId115" Type="http://schemas.openxmlformats.org/officeDocument/2006/relationships/hyperlink" Target="consultantplus://offline/ref=67E5947FC935A5A38A2C1C2E5DD18C72AEB77C027CCDF62C8659584BBC150F8C7F73AA1F7CCC6649B7617AB04D191C87F66FDC375567BFC2w7BFJ" TargetMode="External"/><Relationship Id="rId157" Type="http://schemas.openxmlformats.org/officeDocument/2006/relationships/hyperlink" Target="consultantplus://offline/ref=67E5947FC935A5A38A2C1C2E5DD18C72AEB77C027CCDF62C8659584BBC150F8C7F73AA1F7FC8644FB6617AB04D191C87F66FDC375567BFC2w7BFJ" TargetMode="External"/><Relationship Id="rId322" Type="http://schemas.openxmlformats.org/officeDocument/2006/relationships/hyperlink" Target="consultantplus://offline/ref=67E5947FC935A5A38A2C1C2E5DD18C72AEB77C027CCDF62C8659584BBC150F8C7F73AA1F7FCB6D4DB0617AB04D191C87F66FDC375567BFC2w7BFJ" TargetMode="External"/><Relationship Id="rId364" Type="http://schemas.openxmlformats.org/officeDocument/2006/relationships/hyperlink" Target="consultantplus://offline/ref=67E5947FC935A5A38A2C1C2E5DD18C72AEB77C027CCDF62C8659584BBC150F8C7F73AA1F7BCA624CB3617AB04D191C87F66FDC375567BFC2w7BFJ" TargetMode="External"/><Relationship Id="rId767" Type="http://schemas.openxmlformats.org/officeDocument/2006/relationships/hyperlink" Target="consultantplus://offline/ref=67E5947FC935A5A38A2C1C2E5DD18C72AEB77C027CCDF62C8659584BBC150F8C7F73AA1F7ECB6D4FBA617AB04D191C87F66FDC375567BFC2w7BFJ" TargetMode="External"/><Relationship Id="rId61" Type="http://schemas.openxmlformats.org/officeDocument/2006/relationships/hyperlink" Target="consultantplus://offline/ref=67E5947FC935A5A38A2C1C2E5DD18C72AEB77C027CCDF62C8659584BBC150F8C7F73AA1F7CCC6540B7617AB04D191C87F66FDC375567BFC2w7BFJ" TargetMode="External"/><Relationship Id="rId199" Type="http://schemas.openxmlformats.org/officeDocument/2006/relationships/hyperlink" Target="consultantplus://offline/ref=67E5947FC935A5A38A2C1C2E5DD18C72AEB77C027CCDF62C8659584BBC150F8C7F73AA1F7FC8644CB4617AB04D191C87F66FDC375567BFC2w7BFJ" TargetMode="External"/><Relationship Id="rId571" Type="http://schemas.openxmlformats.org/officeDocument/2006/relationships/hyperlink" Target="consultantplus://offline/ref=67E5947FC935A5A38A2C1C2E5DD18C72AEB77C027CCDF62C8659584BBC150F8C7F73AA1F7BCB6548B3617AB04D191C87F66FDC375567BFC2w7BFJ" TargetMode="External"/><Relationship Id="rId627" Type="http://schemas.openxmlformats.org/officeDocument/2006/relationships/hyperlink" Target="consultantplus://offline/ref=67E5947FC935A5A38A2C1C2E5DD18C72AEB77C027CCDF62C8659584BBC150F8C7F73AA1F7FCD6049BA617AB04D191C87F66FDC375567BFC2w7BFJ" TargetMode="External"/><Relationship Id="rId669" Type="http://schemas.openxmlformats.org/officeDocument/2006/relationships/hyperlink" Target="consultantplus://offline/ref=67E5947FC935A5A38A2C1C2E5DD18C72AEB77C027CCDF62C8659584BBC150F8C7F73AA1F7ECB6C4EB7617AB04D191C87F66FDC375567BFC2w7BFJ" TargetMode="External"/><Relationship Id="rId834" Type="http://schemas.openxmlformats.org/officeDocument/2006/relationships/hyperlink" Target="consultantplus://offline/ref=67E5947FC935A5A38A2C1C2E5DD18C72AEB77C027CCDF62C8659584BBC150F8C7F73AA1F7BC26149BB617AB04D191C87F66FDC375567BFC2w7BFJ" TargetMode="External"/><Relationship Id="rId876" Type="http://schemas.openxmlformats.org/officeDocument/2006/relationships/hyperlink" Target="consultantplus://offline/ref=3A9698E32EF77EBCFFFAE4EE08BA7BEF6FF764D3B75A0413094C9050D96B489E833BB1DB2136D5615A1FH" TargetMode="External"/><Relationship Id="rId19" Type="http://schemas.openxmlformats.org/officeDocument/2006/relationships/hyperlink" Target="consultantplus://offline/ref=79BBF02ADC80BF6D7E199F90EFC330527F23B5D955F29866D4D4E2E69834B8A72F9CFA95F0BBBAD940B88C2E3EB5F6305B573952087129BF77qEM" TargetMode="External"/><Relationship Id="rId224" Type="http://schemas.openxmlformats.org/officeDocument/2006/relationships/hyperlink" Target="consultantplus://offline/ref=67E5947FC935A5A38A2C1C2E5DD18C72AEB77C027CCDF62C8659584BBC150F8C7F73AA1F7FCB6D4BB2617AB04D191C87F66FDC375567BFC2w7BFJ" TargetMode="External"/><Relationship Id="rId266" Type="http://schemas.openxmlformats.org/officeDocument/2006/relationships/hyperlink" Target="consultantplus://offline/ref=67E5947FC935A5A38A2C1C2E5DD18C72AEB77C027CCDF62C8659584BBC150F8C7F73AA1F7FCB624CB5617AB04D191C87F66FDC375567BFC2w7BFJ" TargetMode="External"/><Relationship Id="rId431" Type="http://schemas.openxmlformats.org/officeDocument/2006/relationships/hyperlink" Target="consultantplus://offline/ref=67E5947FC935A5A38A2C1C2E5DD18C72AEB77C027CCDF62C8659584BBC150F8C7F73AA1F7BCA6148BA617AB04D191C87F66FDC375567BFC2w7BFJ" TargetMode="External"/><Relationship Id="rId473" Type="http://schemas.openxmlformats.org/officeDocument/2006/relationships/hyperlink" Target="consultantplus://offline/ref=67E5947FC935A5A38A2C1C2E5DD18C72AEB77C027CCDF62C8659584BBC150F8C7F73AA1F7BC2654DB1617AB04D191C87F66FDC375567BFC2w7BFJ" TargetMode="External"/><Relationship Id="rId529" Type="http://schemas.openxmlformats.org/officeDocument/2006/relationships/hyperlink" Target="consultantplus://offline/ref=67E5947FC935A5A38A2C1C2E5DD18C72AEB77C027CCDF62C8659584BBC150F8C7F73AA1F7BCB674EB3617AB04D191C87F66FDC375567BFC2w7BFJ" TargetMode="External"/><Relationship Id="rId680" Type="http://schemas.openxmlformats.org/officeDocument/2006/relationships/hyperlink" Target="consultantplus://offline/ref=67E5947FC935A5A38A2C1C2E5DD18C72AEB77C027CCDF62C8659584BBC150F8C7F73AA1F7BCE614CB0617AB04D191C87F66FDC375567BFC2w7BFJ" TargetMode="External"/><Relationship Id="rId736" Type="http://schemas.openxmlformats.org/officeDocument/2006/relationships/hyperlink" Target="consultantplus://offline/ref=67E5947FC935A5A38A2C1C2E5DD18C72AEB77C027CCDF62C8659584BBC150F8C7F73AA1F7BCF664BBB617AB04D191C87F66FDC375567BFC2w7BFJ" TargetMode="External"/><Relationship Id="rId901" Type="http://schemas.openxmlformats.org/officeDocument/2006/relationships/hyperlink" Target="garantF1://70089010.0" TargetMode="External"/><Relationship Id="rId30" Type="http://schemas.openxmlformats.org/officeDocument/2006/relationships/hyperlink" Target="consultantplus://offline/ref=79BBF02ADC80BF6D7E199F90EFC330527D22BFD754F79866D4D4E2E69834B8A72F9CFA95F0BBBAD940B88C2E3EB5F6305B573952087129BF77qEM" TargetMode="External"/><Relationship Id="rId126" Type="http://schemas.openxmlformats.org/officeDocument/2006/relationships/hyperlink" Target="consultantplus://offline/ref=67E5947FC935A5A38A2C1C2E5DD18C72AEB77C027CCDF62C8659584BBC150F8C7F73AA1F7CCC614DB3617AB04D191C87F66FDC375567BFC2w7BFJ" TargetMode="External"/><Relationship Id="rId168" Type="http://schemas.openxmlformats.org/officeDocument/2006/relationships/hyperlink" Target="consultantplus://offline/ref=67E5947FC935A5A38A2C1C2E5DD18C72AEB77C027CCDF62C8659584BBC150F8C7F73AA1F7CCC6240B2617AB04D191C87F66FDC375567BFC2w7BFJ" TargetMode="External"/><Relationship Id="rId333" Type="http://schemas.openxmlformats.org/officeDocument/2006/relationships/hyperlink" Target="consultantplus://offline/ref=67E5947FC935A5A38A2C1C2E5DD18C72AEB77C027CCDF62C8659584BBC150F8C7F73AA1F7FC86448B3617AB04D191C87F66FDC375567BFC2w7BFJ" TargetMode="External"/><Relationship Id="rId540" Type="http://schemas.openxmlformats.org/officeDocument/2006/relationships/hyperlink" Target="consultantplus://offline/ref=67E5947FC935A5A38A2C1C2E5DD18C72AEB77C027CCDF62C8659584BBC150F8C7F73AA1F7BC2644EB1617AB04D191C87F66FDC375567BFC2w7BFJ" TargetMode="External"/><Relationship Id="rId778" Type="http://schemas.openxmlformats.org/officeDocument/2006/relationships/hyperlink" Target="consultantplus://offline/ref=67E5947FC935A5A38A2C1C2E5DD18C72AEB77C027CCDF62C8659584BBC150F8C7F73AA1F7ECA6C4FB7617AB04D191C87F66FDC375567BFC2w7BFJ" TargetMode="External"/><Relationship Id="rId72" Type="http://schemas.openxmlformats.org/officeDocument/2006/relationships/hyperlink" Target="consultantplus://offline/ref=67E5947FC935A5A38A2C1C2E5DD18C72AEB77C027CCDF62C8659584BBC150F8C7F73AA1F7CCC674BB2617AB04D191C87F66FDC375567BFC2w7BFJ" TargetMode="External"/><Relationship Id="rId375" Type="http://schemas.openxmlformats.org/officeDocument/2006/relationships/hyperlink" Target="consultantplus://offline/ref=67E5947FC935A5A38A2C1C2E5DD18C72AEB77C027CCDF62C8659584BBC150F8C7F73AA1F7BCA624FB3617AB04D191C87F66FDC375567BFC2w7BFJ" TargetMode="External"/><Relationship Id="rId582" Type="http://schemas.openxmlformats.org/officeDocument/2006/relationships/hyperlink" Target="consultantplus://offline/ref=67E5947FC935A5A38A2C1C2E5DD18C72AEB77C027CCDF62C8659584BBC150F8C7F73AA1F7BCB6548B1617AB04D191C87F66FDC375567BFC2w7BFJ" TargetMode="External"/><Relationship Id="rId638" Type="http://schemas.openxmlformats.org/officeDocument/2006/relationships/hyperlink" Target="consultantplus://offline/ref=67E5947FC935A5A38A2C1C2E5DD18C72AEB77C027CCDF62C8659584BBC150F8C7F73AA1F7BCB674FBA617AB04D191C87F66FDC375567BFC2w7BFJ" TargetMode="External"/><Relationship Id="rId803" Type="http://schemas.openxmlformats.org/officeDocument/2006/relationships/hyperlink" Target="consultantplus://offline/ref=67E5947FC935A5A38A2C1C2E5DD18C72AEB77C027CCDF62C8659584BBC150F8C7F73AA1F7BCF6C4EB7617AB04D191C87F66FDC375567BFC2w7BFJ" TargetMode="External"/><Relationship Id="rId845" Type="http://schemas.openxmlformats.org/officeDocument/2006/relationships/hyperlink" Target="consultantplus://offline/ref=67E5947FC935A5A38A2C1C2E5DD18C72AEB77C027CCDF62C8659584BBC150F8C7F73AA1F7BC9654BB0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FC8654EB1617AB04D191C87F66FDC375567BFC2w7BFJ" TargetMode="External"/><Relationship Id="rId277" Type="http://schemas.openxmlformats.org/officeDocument/2006/relationships/hyperlink" Target="consultantplus://offline/ref=67E5947FC935A5A38A2C1C2E5DD18C72AEB77C027CCDF62C8659584BBC150F8C7F73AA1F7FCB6D41BA617AB04D191C87F66FDC375567BFC2w7BFJ" TargetMode="External"/><Relationship Id="rId400" Type="http://schemas.openxmlformats.org/officeDocument/2006/relationships/hyperlink" Target="consultantplus://offline/ref=67E5947FC935A5A38A2C1C2E5DD18C72AEB77C027CCDF62C8659584BBC150F8C7F73AA1F7BCA664EB6617AB04D191C87F66FDC375567BFC2w7BFJ" TargetMode="External"/><Relationship Id="rId442" Type="http://schemas.openxmlformats.org/officeDocument/2006/relationships/hyperlink" Target="consultantplus://offline/ref=67E5947FC935A5A38A2C1C2E5DD18C72AEB77C027CCDF62C8659584BBC150F8C7F73AA1F7BCA6048BB617AB04D191C87F66FDC375567BFC2w7BFJ" TargetMode="External"/><Relationship Id="rId484" Type="http://schemas.openxmlformats.org/officeDocument/2006/relationships/hyperlink" Target="consultantplus://offline/ref=67E5947FC935A5A38A2C1C2E5DD18C72AEB77C027CCDF62C8659584BBC150F8C7F73AA1F7BC2654FBB617AB04D191C87F66FDC375567BFC2w7BFJ" TargetMode="External"/><Relationship Id="rId705" Type="http://schemas.openxmlformats.org/officeDocument/2006/relationships/hyperlink" Target="consultantplus://offline/ref=67E5947FC935A5A38A2C1C2E5DD18C72AEB77C027CCDF62C8659584BBC150F8C7F73AA1F7BC26548B3617AB04D191C87F66FDC375567BFC2w7BFJ" TargetMode="External"/><Relationship Id="rId887" Type="http://schemas.openxmlformats.org/officeDocument/2006/relationships/hyperlink" Target="garantF1://12037975.2000" TargetMode="External"/><Relationship Id="rId137" Type="http://schemas.openxmlformats.org/officeDocument/2006/relationships/hyperlink" Target="consultantplus://offline/ref=67E5947FC935A5A38A2C1C2E5DD18C72AEB77C027CCDF62C8659584BBC150F8C7F73AA1F7FC86449B1617AB04D191C87F66FDC375567BFC2w7BFJ" TargetMode="External"/><Relationship Id="rId302" Type="http://schemas.openxmlformats.org/officeDocument/2006/relationships/hyperlink" Target="consultantplus://offline/ref=67E5947FC935A5A38A2C1C2E5DD18C72AEB77C027CCDF62C8659584BBC150F8C7F73AA1F7CCC6349B1617AB04D191C87F66FDC375567BFC2w7BFJ" TargetMode="External"/><Relationship Id="rId344" Type="http://schemas.openxmlformats.org/officeDocument/2006/relationships/hyperlink" Target="consultantplus://offline/ref=67E5947FC935A5A38A2C1C2E5DD18C72AEB77C027CCDF62C8659584BBC150F8C7F73AA1F7FC86540B5617AB04D191C87F66FDC375567BFC2w7BFJ" TargetMode="External"/><Relationship Id="rId691" Type="http://schemas.openxmlformats.org/officeDocument/2006/relationships/hyperlink" Target="consultantplus://offline/ref=67E5947FC935A5A38A2C1C2E5DD18C72AEB77C027CCDF62C8659584BBC150F8C7F73AA1F7BC26249BA617AB04D191C87F66FDC375567BFC2w7BFJ" TargetMode="External"/><Relationship Id="rId747" Type="http://schemas.openxmlformats.org/officeDocument/2006/relationships/hyperlink" Target="consultantplus://offline/ref=67E5947FC935A5A38A2C1C2E5DD18C72AEB77C027CCDF62C8659584BBC150F8C7F73AA1F7ACA6748B5617AB04D191C87F66FDC375567BFC2w7BFJ" TargetMode="External"/><Relationship Id="rId789" Type="http://schemas.openxmlformats.org/officeDocument/2006/relationships/hyperlink" Target="consultantplus://offline/ref=67E5947FC935A5A38A2C1C2E5DD18C72AEB77C027CCDF62C8659584BBC150F8C7F73AA1F7ECF6C4DB1617AB04D191C87F66FDC375567BFC2w7BFJ" TargetMode="External"/><Relationship Id="rId41" Type="http://schemas.openxmlformats.org/officeDocument/2006/relationships/hyperlink" Target="consultantplus://offline/ref=79BBF02ADC80BF6D7E199F90EFC330527F24BED55EF39866D4D4E2E69834B8A72F9CFA95F0BBBAD84AB88C2E3EB5F6305B573952087129BF77qEM" TargetMode="External"/><Relationship Id="rId83" Type="http://schemas.openxmlformats.org/officeDocument/2006/relationships/hyperlink" Target="consultantplus://offline/ref=67E5947FC935A5A38A2C1C2E5DD18C72AEB77C027CCDF62C8659584BBC150F8C7F73AA1F7FCB6D4DB0617AB04D191C87F66FDC375567BFC2w7BFJ" TargetMode="External"/><Relationship Id="rId179" Type="http://schemas.openxmlformats.org/officeDocument/2006/relationships/hyperlink" Target="consultantplus://offline/ref=67E5947FC935A5A38A2C1C2E5DD18C72AEB77C027CCDF62C8659584BBC150F8C7F73AA1F7FCB6241B4617AB04D191C87F66FDC375567BFC2w7BFJ" TargetMode="External"/><Relationship Id="rId386" Type="http://schemas.openxmlformats.org/officeDocument/2006/relationships/hyperlink" Target="consultantplus://offline/ref=67E5947FC935A5A38A2C1C2E5DD18C72AEB77C027CCDF62C8659584BBC150F8C7F73AA1F7BC36148B3617AB04D191C87F66FDC375567BFC2w7BFJ" TargetMode="External"/><Relationship Id="rId551" Type="http://schemas.openxmlformats.org/officeDocument/2006/relationships/hyperlink" Target="consultantplus://offline/ref=67E5947FC935A5A38A2C1C2E5DD18C72AEB77C027CCDF62C8659584BBC150F8C7F73AA1F7BCE674FB5617AB04D191C87F66FDC375567BFC2w7BFJ" TargetMode="External"/><Relationship Id="rId593" Type="http://schemas.openxmlformats.org/officeDocument/2006/relationships/hyperlink" Target="consultantplus://offline/ref=67E5947FC935A5A38A2C1C2E5DD18C72AEB77C027CCDF62C8659584BBC150F8C7F73AA1F7BCA6C40B3617AB04D191C87F66FDC375567BFC2w7BFJ" TargetMode="External"/><Relationship Id="rId607" Type="http://schemas.openxmlformats.org/officeDocument/2006/relationships/hyperlink" Target="consultantplus://offline/ref=67E5947FC935A5A38A2C1C2E5DD18C72AEB77C027CCDF62C8659584BBC150F8C7F73AA1F7BCB674CB0617AB04D191C87F66FDC375567BFC2w7BFJ" TargetMode="External"/><Relationship Id="rId649" Type="http://schemas.openxmlformats.org/officeDocument/2006/relationships/hyperlink" Target="consultantplus://offline/ref=67E5947FC935A5A38A2C1C2E5DD18C72AEB77C027CCDF62C8659584BBC150F8C7F73AA1F7FCD674BB2617AB04D191C87F66FDC375567BFC2w7BFJ" TargetMode="External"/><Relationship Id="rId814" Type="http://schemas.openxmlformats.org/officeDocument/2006/relationships/hyperlink" Target="consultantplus://offline/ref=67E5947FC935A5A38A2C1C2E5DD18C72AEB77C027CCDF62C8659584BBC150F8C7F73AA1F7BCF6040B4617AB04D191C87F66FDC375567BFC2w7BFJ" TargetMode="External"/><Relationship Id="rId856" Type="http://schemas.openxmlformats.org/officeDocument/2006/relationships/hyperlink" Target="consultantplus://offline/ref=67E5947FC935A5A38A2C1C2E5DD18C72AEB77C027CCDF62C8659584BBC150F8C7F73AA1F7ECF6540B7617AB04D191C87F66FDC375567BFC2w7BFJ" TargetMode="External"/><Relationship Id="rId190" Type="http://schemas.openxmlformats.org/officeDocument/2006/relationships/hyperlink" Target="consultantplus://offline/ref=67E5947FC935A5A38A2C1C2E5DD18C72AEB77C027CCDF62C8659584BBC150F8C7F73AA1F7FCB6C40B5617AB04D191C87F66FDC375567BFC2w7BFJ" TargetMode="External"/><Relationship Id="rId204" Type="http://schemas.openxmlformats.org/officeDocument/2006/relationships/hyperlink" Target="consultantplus://offline/ref=67E5947FC935A5A38A2C1C2E5DD18C72AEB77C027CCDF62C8659584BBC150F8C7F73AA1F7FC86440B1617AB04D191C87F66FDC375567BFC2w7BFJ" TargetMode="External"/><Relationship Id="rId246" Type="http://schemas.openxmlformats.org/officeDocument/2006/relationships/hyperlink" Target="consultantplus://offline/ref=67E5947FC935A5A38A2C1C2E5DD18C72AEB77C027CCDF62C8659584BBC150F8C7F73AA1F7FC86541BB617AB04D191C87F66FDC375567BFC2w7BFJ" TargetMode="External"/><Relationship Id="rId288" Type="http://schemas.openxmlformats.org/officeDocument/2006/relationships/hyperlink" Target="consultantplus://offline/ref=67E5947FC935A5A38A2C1C2E5DD18C72AEB77C027CCDF62C8659584BBC150F8C7F73AA1F7FC8644EB4617AB04D191C87F66FDC375567BFC2w7BFJ" TargetMode="External"/><Relationship Id="rId411" Type="http://schemas.openxmlformats.org/officeDocument/2006/relationships/hyperlink" Target="consultantplus://offline/ref=67E5947FC935A5A38A2C1C2E5DD18C72AEB77C027CCDF62C8659584BBC150F8C7F73AA1F7BCA614CB3617AB04D191C87F66FDC375567BFC2w7BFJ" TargetMode="External"/><Relationship Id="rId453" Type="http://schemas.openxmlformats.org/officeDocument/2006/relationships/hyperlink" Target="consultantplus://offline/ref=67E5947FC935A5A38A2C1C2E5DD18C72AEB77C027CCDF62C8659584BBC150F8C7F73AA1F7CCD674FBA617AB04D191C87F66FDC375567BFC2w7BFJ" TargetMode="External"/><Relationship Id="rId509" Type="http://schemas.openxmlformats.org/officeDocument/2006/relationships/hyperlink" Target="consultantplus://offline/ref=67E5947FC935A5A38A2C1C2E5DD18C72AEB77C027CCDF62C8659584BBC150F8C7F73AA1F7BCB6541B2617AB04D191C87F66FDC375567BFC2w7BFJ" TargetMode="External"/><Relationship Id="rId660" Type="http://schemas.openxmlformats.org/officeDocument/2006/relationships/hyperlink" Target="consultantplus://offline/ref=67E5947FC935A5A38A2C1C2E5DD18C72AEB77C027CCDF62C8659584BBC150F8C7F73AA1F7ECB6649B3617AB04D191C87F66FDC375567BFC2w7BFJ" TargetMode="External"/><Relationship Id="rId898" Type="http://schemas.openxmlformats.org/officeDocument/2006/relationships/hyperlink" Target="consultantplus://offline/ref=3A9698E32EF77EBCFFFAE4EE08BA7BEF6FF06DD5BE5F0413094C9050D9561BH" TargetMode="External"/><Relationship Id="rId106" Type="http://schemas.openxmlformats.org/officeDocument/2006/relationships/hyperlink" Target="consultantplus://offline/ref=67E5947FC935A5A38A2C1C2E5DD18C72AEB77C027CCDF62C8659584BBC150F8C7F73AA1F7CCC674EB3617AB04D191C87F66FDC375567BFC2w7BFJ" TargetMode="External"/><Relationship Id="rId313" Type="http://schemas.openxmlformats.org/officeDocument/2006/relationships/hyperlink" Target="consultantplus://offline/ref=67E5947FC935A5A38A2C1C2E5DD18C72AEB77C027CCDF62C8659584BBC150F8C7F73AA1F7FCB6340B0617AB04D191C87F66FDC375567BFC2w7BFJ" TargetMode="External"/><Relationship Id="rId495" Type="http://schemas.openxmlformats.org/officeDocument/2006/relationships/hyperlink" Target="consultantplus://offline/ref=67E5947FC935A5A38A2C1C2E5DD18C72AEB77C027CCDF62C8659584BBC150F8C7F73AA1F7BCA6741B1617AB04D191C87F66FDC375567BFC2w7BFJ" TargetMode="External"/><Relationship Id="rId716" Type="http://schemas.openxmlformats.org/officeDocument/2006/relationships/hyperlink" Target="consultantplus://offline/ref=67E5947FC935A5A38A2C1C2E5DD18C72AEB77C027CCDF62C8659584BBC150F8C7F73AA1F7ECD6D41B5617AB04D191C87F66FDC375567BFC2w7BFJ" TargetMode="External"/><Relationship Id="rId758" Type="http://schemas.openxmlformats.org/officeDocument/2006/relationships/hyperlink" Target="consultantplus://offline/ref=67E5947FC935A5A38A2C1C2E5DD18C72AEB77C027CCDF62C8659584BBC150F8C7F73AA1F7ECD624DB0617AB04D191C87F66FDC375567BFC2w7BFJ" TargetMode="External"/><Relationship Id="rId10" Type="http://schemas.openxmlformats.org/officeDocument/2006/relationships/hyperlink" Target="consultantplus://offline/ref=79BBF02ADC80BF6D7E199F90EFC330527D24B7D75CF59866D4D4E2E69834B8A72F9CFA95F0BBBAD94CB88C2E3EB5F6305B573952087129BF77qEM" TargetMode="External"/><Relationship Id="rId52" Type="http://schemas.openxmlformats.org/officeDocument/2006/relationships/hyperlink" Target="consultantplus://offline/ref=67E5947FC935A5A38A2C1C2E5DD18C72AEB77C027CCDF62C8659584BBC150F8C7F73AA1F7CCC6541B1617AB04D191C87F66FDC375567BFC2w7BFJ" TargetMode="External"/><Relationship Id="rId94" Type="http://schemas.openxmlformats.org/officeDocument/2006/relationships/hyperlink" Target="consultantplus://offline/ref=67E5947FC935A5A38A2C1C2E5DD18C72AEB77C027CCDF62C8659584BBC150F8C7F73AA1F7FCB624DB1617AB04D191C87F66FDC375567BFC2w7BFJ" TargetMode="External"/><Relationship Id="rId148" Type="http://schemas.openxmlformats.org/officeDocument/2006/relationships/hyperlink" Target="consultantplus://offline/ref=67E5947FC935A5A38A2C1C2E5DD18C72AEB77C027CCDF62C8659584BBC150F8C7F73AA1F7FCB6D4FB7617AB04D191C87F66FDC375567BFC2w7BFJ" TargetMode="External"/><Relationship Id="rId355" Type="http://schemas.openxmlformats.org/officeDocument/2006/relationships/hyperlink" Target="consultantplus://offline/ref=67E5947FC935A5A38A2C1C2E5DD18C72AEB77C027CCDF62C8659584BBC150F8C7F73AA1F7CCC634FB4617AB04D191C87F66FDC375567BFC2w7BFJ" TargetMode="External"/><Relationship Id="rId397" Type="http://schemas.openxmlformats.org/officeDocument/2006/relationships/hyperlink" Target="consultantplus://offline/ref=67E5947FC935A5A38A2C1C2E5DD18C72AEB77C027CCDF62C8659584BBC150F8C7F73AA1F7BCA6141BA617AB04D191C87F66FDC375567BFC2w7BFJ" TargetMode="External"/><Relationship Id="rId520" Type="http://schemas.openxmlformats.org/officeDocument/2006/relationships/hyperlink" Target="consultantplus://offline/ref=67E5947FC935A5A38A2C1C2E5DD18C72AEB77C027CCDF62C8659584BBC150F8C7F73AA1F7BCB644DB7617AB04D191C87F66FDC375567BFC2w7BFJ" TargetMode="External"/><Relationship Id="rId562" Type="http://schemas.openxmlformats.org/officeDocument/2006/relationships/hyperlink" Target="consultantplus://offline/ref=67E5947FC935A5A38A2C1C2E5DD18C72AEB77C027CCDF62C8659584BBC150F8C7F73AA1F7BCB6549B4617AB04D191C87F66FDC375567BFC2w7BFJ" TargetMode="External"/><Relationship Id="rId618" Type="http://schemas.openxmlformats.org/officeDocument/2006/relationships/hyperlink" Target="consultantplus://offline/ref=67E5947FC935A5A38A2C1C2E5DD18C72AEB77C027CCDF62C8659584BBC150F8C7F73AA1F7BCB674BBA617AB04D191C87F66FDC375567BFC2w7BFJ" TargetMode="External"/><Relationship Id="rId825" Type="http://schemas.openxmlformats.org/officeDocument/2006/relationships/hyperlink" Target="consultantplus://offline/ref=67E5947FC935A5A38A2C1C2E5DD18C72AEB77C027CCDF62C8659584BBC150F8C7F73AA1F7CCC6C40B5617AB04D191C87F66FDC375567BFC2w7BFJ" TargetMode="External"/><Relationship Id="rId215" Type="http://schemas.openxmlformats.org/officeDocument/2006/relationships/hyperlink" Target="consultantplus://offline/ref=67E5947FC935A5A38A2C1C2E5DD18C72AEB77C027CCDF62C8659584BBC150F8C7F73AA1F7FCB604EB7617AB04D191C87F66FDC375567BFC2w7BFJ" TargetMode="External"/><Relationship Id="rId257" Type="http://schemas.openxmlformats.org/officeDocument/2006/relationships/hyperlink" Target="consultantplus://offline/ref=67E5947FC935A5A38A2C1C2E5DD18C72AEB77C027CCDF62C8659584BBC150F8C7F73AA1F7CCC6349B7617AB04D191C87F66FDC375567BFC2w7BFJ" TargetMode="External"/><Relationship Id="rId422" Type="http://schemas.openxmlformats.org/officeDocument/2006/relationships/hyperlink" Target="consultantplus://offline/ref=67E5947FC935A5A38A2C1C2E5DD18C72AEB77C027CCDF62C8659584BBC150F8C7F73AA1F7BCA674DB5617AB04D191C87F66FDC375567BFC2w7BFJ" TargetMode="External"/><Relationship Id="rId464" Type="http://schemas.openxmlformats.org/officeDocument/2006/relationships/hyperlink" Target="consultantplus://offline/ref=67E5947FC935A5A38A2C1C2E5DD18C72AEB77C027CCDF62C8659584BBC150F8C7F73AA1F7BCA614AB6617AB04D191C87F66FDC375567BFC2w7BFJ" TargetMode="External"/><Relationship Id="rId867" Type="http://schemas.openxmlformats.org/officeDocument/2006/relationships/hyperlink" Target="consultantplus://offline/ref=67E5947FC935A5A38A2C1C2E5DD18C72AEB77C027CCDF62C8659584BBC150F8C7F73AA1F7CCD654FB6617AB04D191C87F66FDC375567BFC2w7BFJ" TargetMode="External"/><Relationship Id="rId299" Type="http://schemas.openxmlformats.org/officeDocument/2006/relationships/hyperlink" Target="consultantplus://offline/ref=67E5947FC935A5A38A2C1C2E5DD18C72AEB77C027CCDF62C8659584BBC150F8C7F73AA1F7FC86749BA617AB04D191C87F66FDC375567BFC2w7BFJ" TargetMode="External"/><Relationship Id="rId727" Type="http://schemas.openxmlformats.org/officeDocument/2006/relationships/hyperlink" Target="consultantplus://offline/ref=67E5947FC935A5A38A2C1C2E5DD18C72AEB77C027CCDF62C8659584BBC150F8C7F73AA1F7ECF6D4BB2617AB04D191C87F66FDC375567BFC2w7BFJ" TargetMode="External"/><Relationship Id="rId63" Type="http://schemas.openxmlformats.org/officeDocument/2006/relationships/hyperlink" Target="consultantplus://offline/ref=67E5947FC935A5A38A2C1C2E5DD18C72AEB77C027CCDF62C8659584BBC150F8C7F73AA1F7CCC6540BB617AB04D191C87F66FDC375567BFC2w7BFJ" TargetMode="External"/><Relationship Id="rId159" Type="http://schemas.openxmlformats.org/officeDocument/2006/relationships/hyperlink" Target="consultantplus://offline/ref=67E5947FC935A5A38A2C1C2E5DD18C72AEB77C027CCDF62C8659584BBC150F8C7F73AA1F7FC8674DBB617AB04D191C87F66FDC375567BFC2w7BFJ" TargetMode="External"/><Relationship Id="rId366" Type="http://schemas.openxmlformats.org/officeDocument/2006/relationships/hyperlink" Target="consultantplus://offline/ref=67E5947FC935A5A38A2C1C2E5DD18C72AEB77C027CCDF62C8659584BBC150F8C7F73AA1F7BCA624CB5617AB04D191C87F66FDC375567BFC2w7BFJ" TargetMode="External"/><Relationship Id="rId573" Type="http://schemas.openxmlformats.org/officeDocument/2006/relationships/hyperlink" Target="consultantplus://offline/ref=67E5947FC935A5A38A2C1C2E5DD18C72AEB77C027CCDF62C8659584BBC150F8C7F73AA1F7FCD674BB2617AB04D191C87F66FDC375567BFC2w7BFJ" TargetMode="External"/><Relationship Id="rId780" Type="http://schemas.openxmlformats.org/officeDocument/2006/relationships/hyperlink" Target="consultantplus://offline/ref=67E5947FC935A5A38A2C1C2E5DD18C72AEB77C027CCDF62C8659584BBC150F8C7F73AA1F7BCE6641B4617AB04D191C87F66FDC375567BFC2w7BFJ" TargetMode="External"/><Relationship Id="rId226" Type="http://schemas.openxmlformats.org/officeDocument/2006/relationships/hyperlink" Target="consultantplus://offline/ref=67E5947FC935A5A38A2C1C2E5DD18C72AEB77C027CCDF62C8659584BBC150F8C7F73AA1F7FCB6D4DB0617AB04D191C87F66FDC375567BFC2w7BFJ" TargetMode="External"/><Relationship Id="rId433" Type="http://schemas.openxmlformats.org/officeDocument/2006/relationships/hyperlink" Target="consultantplus://offline/ref=67E5947FC935A5A38A2C1C2E5DD18C72AEB77C027CCDF62C8659584BBC150F8C7F73AA1F7ACA6548BA617AB04D191C87F66FDC375567BFC2w7BFJ" TargetMode="External"/><Relationship Id="rId878" Type="http://schemas.openxmlformats.org/officeDocument/2006/relationships/hyperlink" Target="garantF1://12091967.2120" TargetMode="External"/><Relationship Id="rId640" Type="http://schemas.openxmlformats.org/officeDocument/2006/relationships/hyperlink" Target="consultantplus://offline/ref=67E5947FC935A5A38A2C1C2E5DD18C72AEB77C027CCDF62C8659584BBC150F8C7F73AA1F7BCB674EB2617AB04D191C87F66FDC375567BFC2w7BFJ" TargetMode="External"/><Relationship Id="rId738" Type="http://schemas.openxmlformats.org/officeDocument/2006/relationships/hyperlink" Target="consultantplus://offline/ref=67E5947FC935A5A38A2C1C2E5DD18C72AEB77C027CCDF62C8659584BBC150F8C7F73AA1F7BC26040B6617AB04D191C87F66FDC375567BFC2w7BFJ" TargetMode="External"/><Relationship Id="rId74" Type="http://schemas.openxmlformats.org/officeDocument/2006/relationships/hyperlink" Target="consultantplus://offline/ref=67E5947FC935A5A38A2C1C2E5DD18C72AEB77C027CCDF62C8659584BBC150F8C7F73AA1F7CCC674BB0617AB04D191C87F66FDC375567BFC2w7BFJ" TargetMode="External"/><Relationship Id="rId377" Type="http://schemas.openxmlformats.org/officeDocument/2006/relationships/hyperlink" Target="consultantplus://offline/ref=67E5947FC935A5A38A2C1C2E5DD18C72AEB77C027CCDF62C8659584BBC150F8C7F73AA1F7BCA624FB1617AB04D191C87F66FDC375567BFC2w7BFJ" TargetMode="External"/><Relationship Id="rId500" Type="http://schemas.openxmlformats.org/officeDocument/2006/relationships/hyperlink" Target="consultantplus://offline/ref=67E5947FC935A5A38A2C1C2E5DD18C72AEB77C027CCDF62C8659584BBC150F8C7F73AA1F7BC96641B1617AB04D191C87F66FDC375567BFC2w7BFJ" TargetMode="External"/><Relationship Id="rId584" Type="http://schemas.openxmlformats.org/officeDocument/2006/relationships/hyperlink" Target="consultantplus://offline/ref=67E5947FC935A5A38A2C1C2E5DD18C72AEB77C027CCDF62C8659584BBC150F8C7F73AA1F7FCD674BB2617AB04D191C87F66FDC375567BFC2w7BFJ" TargetMode="External"/><Relationship Id="rId805" Type="http://schemas.openxmlformats.org/officeDocument/2006/relationships/hyperlink" Target="consultantplus://offline/ref=67E5947FC935A5A38A2C1C2E5DD18C72AEB77C027CCDF62C8659584BBC150F8C7F73AA1F7BCF6249B3617AB04D191C87F66FDC375567BFC2w7BFJ" TargetMode="External"/><Relationship Id="rId5" Type="http://schemas.openxmlformats.org/officeDocument/2006/relationships/webSettings" Target="webSettings.xml"/><Relationship Id="rId237" Type="http://schemas.openxmlformats.org/officeDocument/2006/relationships/hyperlink" Target="consultantplus://offline/ref=67E5947FC935A5A38A2C1C2E5DD18C72AEB77C027CCDF62C8659584BBC150F8C7F73AA1F7FC86448B3617AB04D191C87F66FDC375567BFC2w7BFJ" TargetMode="External"/><Relationship Id="rId791" Type="http://schemas.openxmlformats.org/officeDocument/2006/relationships/hyperlink" Target="consultantplus://offline/ref=67E5947FC935A5A38A2C1C2E5DD18C72AEB77C027CCDF62C8659584BBC150F8C7F73AA1F7BCF6048B3617AB04D191C87F66FDC375567BFC2w7BFJ" TargetMode="External"/><Relationship Id="rId889" Type="http://schemas.openxmlformats.org/officeDocument/2006/relationships/hyperlink" Target="garantF1://10003548.21" TargetMode="External"/><Relationship Id="rId444" Type="http://schemas.openxmlformats.org/officeDocument/2006/relationships/hyperlink" Target="consultantplus://offline/ref=67E5947FC935A5A38A2C1C2E5DD18C72AEB77C027CCDF62C8659584BBC150F8C7F73AA1F7AC86C4BB4617AB04D191C87F66FDC375567BFC2w7BFJ" TargetMode="External"/><Relationship Id="rId651" Type="http://schemas.openxmlformats.org/officeDocument/2006/relationships/hyperlink" Target="consultantplus://offline/ref=67E5947FC935A5A38A2C1C2E5DD18C72AEB77C027CCDF62C8659584BBC150F8C7F73AA1F7BCB6541B2617AB04D191C87F66FDC375567BFC2w7BFJ" TargetMode="External"/><Relationship Id="rId749" Type="http://schemas.openxmlformats.org/officeDocument/2006/relationships/hyperlink" Target="consultantplus://offline/ref=67E5947FC935A5A38A2C1C2E5DD18C72AEB77C027CCDF62C8659584BBC150F8C7F73AA1F7ECD614CB4617AB04D191C87F66FDC375567BFC2w7BFJ" TargetMode="External"/><Relationship Id="rId290" Type="http://schemas.openxmlformats.org/officeDocument/2006/relationships/hyperlink" Target="consultantplus://offline/ref=67E5947FC935A5A38A2C1C2E5DD18C72AEB77C027CCDF62C8659584BBC150F8C7F73AA1F7FC8674DBA617AB04D191C87F66FDC375567BFC2w7BFJ" TargetMode="External"/><Relationship Id="rId304" Type="http://schemas.openxmlformats.org/officeDocument/2006/relationships/hyperlink" Target="consultantplus://offline/ref=67E5947FC935A5A38A2C1C2E5DD18C72AEB77C027CCDF62C8659584BBC150F8C7F73AA1F7CCC634FB6617AB04D191C87F66FDC375567BFC2w7BFJ" TargetMode="External"/><Relationship Id="rId388" Type="http://schemas.openxmlformats.org/officeDocument/2006/relationships/hyperlink" Target="consultantplus://offline/ref=67E5947FC935A5A38A2C1C2E5DD18C72AEB77C027CCDF62C8659584BBC150F8C7F73AA1F7BC8644DB0617AB04D191C87F66FDC375567BFC2w7BFJ" TargetMode="External"/><Relationship Id="rId511" Type="http://schemas.openxmlformats.org/officeDocument/2006/relationships/hyperlink" Target="consultantplus://offline/ref=67E5947FC935A5A38A2C1C2E5DD18C72AEB77C027CCDF62C8659584BBC150F8C7F73AA1F7BCB6540B1617AB04D191C87F66FDC375567BFC2w7BFJ" TargetMode="External"/><Relationship Id="rId609" Type="http://schemas.openxmlformats.org/officeDocument/2006/relationships/hyperlink" Target="consultantplus://offline/ref=67E5947FC935A5A38A2C1C2E5DD18C72AEB77C027CCDF62C8659584BBC150F8C7F73AA1F7BCB674EB3617AB04D191C87F66FDC375567BFC2w7BFJ" TargetMode="External"/><Relationship Id="rId85" Type="http://schemas.openxmlformats.org/officeDocument/2006/relationships/hyperlink" Target="consultantplus://offline/ref=67E5947FC935A5A38A2C1C2E5DD18C72AEB77C027CCDF62C8659584BBC150F8C7F73AA1F7FCB6C4DB7617AB04D191C87F66FDC375567BFC2w7BFJ" TargetMode="External"/><Relationship Id="rId150" Type="http://schemas.openxmlformats.org/officeDocument/2006/relationships/hyperlink" Target="consultantplus://offline/ref=67E5947FC935A5A38A2C1C2E5DD18C72AEB77C027CCDF62C8659584BBC150F8C7F73AA1F7FCB624CB5617AB04D191C87F66FDC375567BFC2w7BFJ" TargetMode="External"/><Relationship Id="rId595" Type="http://schemas.openxmlformats.org/officeDocument/2006/relationships/hyperlink" Target="consultantplus://offline/ref=67E5947FC935A5A38A2C1C2E5DD18C72AEB77C027CCDF62C8659584BBC150F8C7F73AA1F7FCD674FB5617AB04D191C87F66FDC375567BFC2w7BFJ" TargetMode="External"/><Relationship Id="rId816" Type="http://schemas.openxmlformats.org/officeDocument/2006/relationships/hyperlink" Target="consultantplus://offline/ref=67E5947FC935A5A38A2C1C2E5DD18C72AEB77C027CCDF62C8659584BBC150F8C7F73AA1F7BCF6049B4617AB04D191C87F66FDC375567BFC2w7BFJ" TargetMode="External"/><Relationship Id="rId248" Type="http://schemas.openxmlformats.org/officeDocument/2006/relationships/hyperlink" Target="consultantplus://offline/ref=67E5947FC935A5A38A2C1C2E5DD18C72AEB77C027CCDF62C8659584BBC150F8C7F73AA1F7FC86540B5617AB04D191C87F66FDC375567BFC2w7BFJ" TargetMode="External"/><Relationship Id="rId455" Type="http://schemas.openxmlformats.org/officeDocument/2006/relationships/hyperlink" Target="consultantplus://offline/ref=67E5947FC935A5A38A2C1C2E5DD18C72AEB77C027CCDF62C8659584BBC150F8C7F73AA1F7BC2654CB3617AB04D191C87F66FDC375567BFC2w7BFJ" TargetMode="External"/><Relationship Id="rId662" Type="http://schemas.openxmlformats.org/officeDocument/2006/relationships/hyperlink" Target="consultantplus://offline/ref=67E5947FC935A5A38A2C1C2E5DD18C72AEB77C027CCDF62C8659584BBC150F8C7F73AA1F7ECB664DB0617AB04D191C87F66FDC375567BFC2w7BFJ" TargetMode="External"/><Relationship Id="rId12" Type="http://schemas.openxmlformats.org/officeDocument/2006/relationships/hyperlink" Target="consultantplus://offline/ref=79BBF02ADC80BF6D7E199F90EFC330527820B3D65AF29866D4D4E2E69834B8A72F9CFA95F0BBBAD148B88C2E3EB5F6305B573952087129BF77qEM" TargetMode="External"/><Relationship Id="rId108" Type="http://schemas.openxmlformats.org/officeDocument/2006/relationships/hyperlink" Target="consultantplus://offline/ref=67E5947FC935A5A38A2C1C2E5DD18C72AEB77C027CCDF62C8659584BBC150F8C7F73AA1F7CCC674EB1617AB04D191C87F66FDC375567BFC2w7BFJ" TargetMode="External"/><Relationship Id="rId315" Type="http://schemas.openxmlformats.org/officeDocument/2006/relationships/hyperlink" Target="consultantplus://offline/ref=67E5947FC935A5A38A2C1C2E5DD18C72AEB77C027CCDF62C8659584BBC150F8C7F73AA1F7FCB624BB4617AB04D191C87F66FDC375567BFC2w7BFJ" TargetMode="External"/><Relationship Id="rId522" Type="http://schemas.openxmlformats.org/officeDocument/2006/relationships/hyperlink" Target="consultantplus://offline/ref=67E5947FC935A5A38A2C1C2E5DD18C72AEB77C027CCDF62C8659584BBC150F8C7F73AA1F7BCB644CB2617AB04D191C87F66FDC375567BFC2w7BFJ" TargetMode="External"/><Relationship Id="rId96" Type="http://schemas.openxmlformats.org/officeDocument/2006/relationships/hyperlink" Target="consultantplus://offline/ref=67E5947FC935A5A38A2C1C2E5DD18C72AEB77C027CCDF62C8659584BBC150F8C7F73AA1F7CCC6640BB617AB04D191C87F66FDC375567BFC2w7BFJ" TargetMode="External"/><Relationship Id="rId161" Type="http://schemas.openxmlformats.org/officeDocument/2006/relationships/hyperlink" Target="consultantplus://offline/ref=67E5947FC935A5A38A2C1C2E5DD18C72AEB77C027CCDF62C8659584BBC150F8C7F73AA1F7FC8664CB2617AB04D191C87F66FDC375567BFC2w7BFJ" TargetMode="External"/><Relationship Id="rId399" Type="http://schemas.openxmlformats.org/officeDocument/2006/relationships/hyperlink" Target="consultantplus://offline/ref=67E5947FC935A5A38A2C1C2E5DD18C72AEB77C027CCDF62C8659584BBC150F8C7F73AA1F7BCA664EB2617AB04D191C87F66FDC375567BFC2w7BFJ" TargetMode="External"/><Relationship Id="rId827" Type="http://schemas.openxmlformats.org/officeDocument/2006/relationships/hyperlink" Target="consultantplus://offline/ref=67E5947FC935A5A38A2C1C2E5DD18C72AEB77C027CCDF62C8659584BBC150F8C7F73AA1F7BCF6C4EB3617AB04D191C87F66FDC375567BFC2w7BFJ" TargetMode="External"/><Relationship Id="rId259" Type="http://schemas.openxmlformats.org/officeDocument/2006/relationships/hyperlink" Target="consultantplus://offline/ref=67E5947FC935A5A38A2C1C2E5DD18C72AEB77C027CCDF62C8659584BBC150F8C7F73AA1F7CCC634FB4617AB04D191C87F66FDC375567BFC2w7BFJ" TargetMode="External"/><Relationship Id="rId466" Type="http://schemas.openxmlformats.org/officeDocument/2006/relationships/hyperlink" Target="consultantplus://offline/ref=67E5947FC935A5A38A2C1C2E5DD18C72AEB77C027CCDF62C8659584BBC150F8C7F73AA1F7BCA614CB7617AB04D191C87F66FDC375567BFC2w7BFJ" TargetMode="External"/><Relationship Id="rId673" Type="http://schemas.openxmlformats.org/officeDocument/2006/relationships/hyperlink" Target="consultantplus://offline/ref=67E5947FC935A5A38A2C1C2E5DD18C72AEB77C027CCDF62C8659584BBC150F8C7F73AA1F7BCE674DB0617AB04D191C87F66FDC375567BFC2w7BFJ" TargetMode="External"/><Relationship Id="rId880" Type="http://schemas.openxmlformats.org/officeDocument/2006/relationships/hyperlink" Target="http://base.garant.ru/12191967/b5dae26bebf2908c0e8dd3b8a66868fe/" TargetMode="External"/><Relationship Id="rId23" Type="http://schemas.openxmlformats.org/officeDocument/2006/relationships/hyperlink" Target="consultantplus://offline/ref=79BBF02ADC80BF6D7E199F90EFC330527F28BFD854FD9866D4D4E2E69834B8A72F9CFA95F0BBBAD849B88C2E3EB5F6305B573952087129BF77qEM" TargetMode="External"/><Relationship Id="rId119" Type="http://schemas.openxmlformats.org/officeDocument/2006/relationships/hyperlink" Target="consultantplus://offline/ref=67E5947FC935A5A38A2C1C2E5DD18C72AEB77C027CCDF62C8659584BBC150F8C7F73AA1F7FCB6C4BB2617AB04D191C87F66FDC375567BFC2w7BFJ" TargetMode="External"/><Relationship Id="rId326" Type="http://schemas.openxmlformats.org/officeDocument/2006/relationships/hyperlink" Target="consultantplus://offline/ref=67E5947FC935A5A38A2C1C2E5DD18C72AEB77C027CCDF62C8659584BBC150F8C7F73AA1F7FCB6D4EBA617AB04D191C87F66FDC375567BFC2w7BFJ" TargetMode="External"/><Relationship Id="rId533" Type="http://schemas.openxmlformats.org/officeDocument/2006/relationships/hyperlink" Target="consultantplus://offline/ref=67E5947FC935A5A38A2C1C2E5DD18C72AEB77C027CCDF62C8659584BBC150F8C7F73AA1F7BCB6741B2617AB04D191C87F66FDC375567BFC2w7BFJ" TargetMode="External"/><Relationship Id="rId740" Type="http://schemas.openxmlformats.org/officeDocument/2006/relationships/hyperlink" Target="consultantplus://offline/ref=67E5947FC935A5A38A2C1C2E5DD18C72AEB77C027CCDF62C8659584BBC150F8C7F73AA1F7BC26040BB617AB04D191C87F66FDC375567BFC2w7BFJ" TargetMode="External"/><Relationship Id="rId838" Type="http://schemas.openxmlformats.org/officeDocument/2006/relationships/hyperlink" Target="consultantplus://offline/ref=67E5947FC935A5A38A2C1C2E5DD18C72AEB77C027CCDF62C8659584BBC150F8C7F73AA1F7ACC664FB7617AB04D191C87F66FDC375567BFC2w7BFJ" TargetMode="External"/><Relationship Id="rId172" Type="http://schemas.openxmlformats.org/officeDocument/2006/relationships/hyperlink" Target="consultantplus://offline/ref=67E5947FC935A5A38A2C1C2E5DD18C72AEB77C027CCDF62C8659584BBC150F8C7F73AA1F7CCC6D48BA617AB04D191C87F66FDC375567BFC2w7BFJ" TargetMode="External"/><Relationship Id="rId477" Type="http://schemas.openxmlformats.org/officeDocument/2006/relationships/hyperlink" Target="consultantplus://offline/ref=67E5947FC935A5A38A2C1C2E5DD18C72AEB77C027CCDF62C8659584BBC150F8C7F73AA1F7BC2654CB2617AB04D191C87F66FDC375567BFC2w7BFJ" TargetMode="External"/><Relationship Id="rId600" Type="http://schemas.openxmlformats.org/officeDocument/2006/relationships/hyperlink" Target="consultantplus://offline/ref=67E5947FC935A5A38A2C1C2E5DD18C72AEB77C027CCDF62C8659584BBC150F8C7F73AA1F7BCA6C40B2617AB04D191C87F66FDC375567BFC2w7BFJ" TargetMode="External"/><Relationship Id="rId684" Type="http://schemas.openxmlformats.org/officeDocument/2006/relationships/hyperlink" Target="consultantplus://offline/ref=67E5947FC935A5A38A2C1C2E5DD18C72AEB77C027CCDF62C8659584BBC150F8C7F73AA1F7BCE614EBB617AB04D191C87F66FDC375567BFC2w7BFJ" TargetMode="External"/><Relationship Id="rId337" Type="http://schemas.openxmlformats.org/officeDocument/2006/relationships/hyperlink" Target="consultantplus://offline/ref=67E5947FC935A5A38A2C1C2E5DD18C72AEB77C027CCDF62C8659584BBC150F8C7F73AA1F7FC8644FB6617AB04D191C87F66FDC375567BFC2w7BFJ" TargetMode="External"/><Relationship Id="rId891" Type="http://schemas.openxmlformats.org/officeDocument/2006/relationships/hyperlink" Target="garantF1://35508.0" TargetMode="External"/><Relationship Id="rId34" Type="http://schemas.openxmlformats.org/officeDocument/2006/relationships/hyperlink" Target="consultantplus://offline/ref=79BBF02ADC80BF6D7E199F90EFC330527820BED055F79866D4D4E2E69834B8A72F9CFA96F8BCB18D18F78D7278E6E53255573B5A1477q1M" TargetMode="External"/><Relationship Id="rId544" Type="http://schemas.openxmlformats.org/officeDocument/2006/relationships/hyperlink" Target="consultantplus://offline/ref=67E5947FC935A5A38A2C1C2E5DD18C72AEB77C027CCDF62C8659584BBC150F8C7F73AA1F7BC26440B4617AB04D191C87F66FDC375567BFC2w7BFJ" TargetMode="External"/><Relationship Id="rId751" Type="http://schemas.openxmlformats.org/officeDocument/2006/relationships/hyperlink" Target="consultantplus://offline/ref=67E5947FC935A5A38A2C1C2E5DD18C72AEB77C027CCDF62C8659584BBC150F8C7F73AA1F7ECD6140B5617AB04D191C87F66FDC375567BFC2w7BFJ" TargetMode="External"/><Relationship Id="rId849" Type="http://schemas.openxmlformats.org/officeDocument/2006/relationships/hyperlink" Target="consultantplus://offline/ref=67E5947FC935A5A38A2C1C2E5DD18C72AEB77C027CCDF62C8659584BBC150F8C7F73AA1F7ECA634AB7617AB04D191C87F66FDC375567BFC2w7BFJ" TargetMode="External"/><Relationship Id="rId183" Type="http://schemas.openxmlformats.org/officeDocument/2006/relationships/hyperlink" Target="consultantplus://offline/ref=67E5947FC935A5A38A2C1C2E5DD18C72AEB77C027CCDF62C8659584BBC150F8C7F73AA1F7FCB6D4CB1617AB04D191C87F66FDC375567BFC2w7BFJ" TargetMode="External"/><Relationship Id="rId390" Type="http://schemas.openxmlformats.org/officeDocument/2006/relationships/hyperlink" Target="consultantplus://offline/ref=67E5947FC935A5A38A2C1C2E5DD18C72AEB77C027CCDF62C8659584BBC150F8C7F73AA1F7BC36148B2617AB04D191C87F66FDC375567BFC2w7BFJ" TargetMode="External"/><Relationship Id="rId404" Type="http://schemas.openxmlformats.org/officeDocument/2006/relationships/hyperlink" Target="consultantplus://offline/ref=67E5947FC935A5A38A2C1C2E5DD18C72AEB77C027CCDF62C8659584BBC150F8C7F73AA1F7FCC6049B7617AB04D191C87F66FDC375567BFC2w7BFJ" TargetMode="External"/><Relationship Id="rId611" Type="http://schemas.openxmlformats.org/officeDocument/2006/relationships/hyperlink" Target="consultantplus://offline/ref=67E5947FC935A5A38A2C1C2E5DD18C72AEB77C027CCDF62C8659584BBC150F8C7F73AA1F7BCB674EB1617AB04D191C87F66FDC375567BFC2w7BFJ" TargetMode="External"/><Relationship Id="rId250" Type="http://schemas.openxmlformats.org/officeDocument/2006/relationships/hyperlink" Target="consultantplus://offline/ref=67E5947FC935A5A38A2C1C2E5DD18C72AEB77C027CCDF62C8659584BBC150F8C7F73AA1F7FC86448B3617AB04D191C87F66FDC375567BFC2w7BFJ" TargetMode="External"/><Relationship Id="rId488" Type="http://schemas.openxmlformats.org/officeDocument/2006/relationships/hyperlink" Target="consultantplus://offline/ref=67E5947FC935A5A38A2C1C2E5DD18C72AEB77C027CCDF62C8659584BBC150F8C7F73AA1F7BC2654EB5617AB04D191C87F66FDC375567BFC2w7BFJ" TargetMode="External"/><Relationship Id="rId695" Type="http://schemas.openxmlformats.org/officeDocument/2006/relationships/hyperlink" Target="consultantplus://offline/ref=67E5947FC935A5A38A2C1C2E5DD18C72AEB77C027CCDF62C8659584BBC150F8C7F73AA1F7CC36348B6617AB04D191C87F66FDC375567BFC2w7BFJ" TargetMode="External"/><Relationship Id="rId709" Type="http://schemas.openxmlformats.org/officeDocument/2006/relationships/hyperlink" Target="consultantplus://offline/ref=67E5947FC935A5A38A2C1C2E5DD18C72AEB77C027CCDF62C8659584BBC150F8C7F73AA1F7BC2634DB0617AB04D191C87F66FDC375567BFC2w7BFJ" TargetMode="External"/><Relationship Id="rId45" Type="http://schemas.openxmlformats.org/officeDocument/2006/relationships/hyperlink" Target="consultantplus://offline/ref=79BBF02ADC80BF6D7E199F90EFC330527820B1D25DF29866D4D4E2E69834B8A72F9CFA95F0BBBAD849B88C2E3EB5F6305B573952087129BF77qEM" TargetMode="External"/><Relationship Id="rId110" Type="http://schemas.openxmlformats.org/officeDocument/2006/relationships/hyperlink" Target="consultantplus://offline/ref=67E5947FC935A5A38A2C1C2E5DD18C72AEB77C027CCDF62C8659584BBC150F8C7F73AA1F7CCC674EB7617AB04D191C87F66FDC375567BFC2w7BFJ" TargetMode="External"/><Relationship Id="rId348" Type="http://schemas.openxmlformats.org/officeDocument/2006/relationships/hyperlink" Target="consultantplus://offline/ref=67E5947FC935A5A38A2C1C2E5DD18C72AEB77C027CCDF62C8659584BBC150F8C7F73AA1F7FC86448B0617AB04D191C87F66FDC375567BFC2w7BFJ" TargetMode="External"/><Relationship Id="rId555" Type="http://schemas.openxmlformats.org/officeDocument/2006/relationships/hyperlink" Target="consultantplus://offline/ref=67E5947FC935A5A38A2C1C2E5DD18C72AEB77C027CCDF62C8659584BBC150F8C7F73AA1F7ECA6D4CB5617AB04D191C87F66FDC375567BFC2w7BFJ" TargetMode="External"/><Relationship Id="rId762" Type="http://schemas.openxmlformats.org/officeDocument/2006/relationships/hyperlink" Target="consultantplus://offline/ref=67E5947FC935A5A38A2C1C2E5DD18C72AEB77C027CCDF62C8659584BBC150F8C7F73AA1F7DCA664EB7617AB04D191C87F66FDC375567BFC2w7BFJ" TargetMode="External"/><Relationship Id="rId194" Type="http://schemas.openxmlformats.org/officeDocument/2006/relationships/hyperlink" Target="consultantplus://offline/ref=67E5947FC935A5A38A2C1C2E5DD18C72AEB77C027CCDF62C8659584BBC150F8C7F73AA1F7FC8644BB7617AB04D191C87F66FDC375567BFC2w7BFJ" TargetMode="External"/><Relationship Id="rId208" Type="http://schemas.openxmlformats.org/officeDocument/2006/relationships/hyperlink" Target="consultantplus://offline/ref=67E5947FC935A5A38A2C1C2E5DD18C72AEB77C027CCDF62C8659584BBC150F8C7F73AA1F7FC8674DBA617AB04D191C87F66FDC375567BFC2w7BFJ" TargetMode="External"/><Relationship Id="rId415" Type="http://schemas.openxmlformats.org/officeDocument/2006/relationships/hyperlink" Target="consultantplus://offline/ref=67E5947FC935A5A38A2C1C2E5DD18C72AEB77C027CCDF62C8659584BBC150F8C7F73AA1F7BCA6140BA617AB04D191C87F66FDC375567BFC2w7BFJ" TargetMode="External"/><Relationship Id="rId622" Type="http://schemas.openxmlformats.org/officeDocument/2006/relationships/hyperlink" Target="consultantplus://offline/ref=67E5947FC935A5A38A2C1C2E5DD18C72AEB77C027CCDF62C8659584BBC150F8C7F73AA1F7BCB674CB0617AB04D191C87F66FDC375567BFC2w7BFJ" TargetMode="External"/><Relationship Id="rId261" Type="http://schemas.openxmlformats.org/officeDocument/2006/relationships/hyperlink" Target="consultantplus://offline/ref=67E5947FC935A5A38A2C1C2E5DD18C72AEB77C027CCDF62C8659584BBC150F8C7F73AA1F7FCB604EB7617AB04D191C87F66FDC375567BFC2w7BFJ" TargetMode="External"/><Relationship Id="rId499" Type="http://schemas.openxmlformats.org/officeDocument/2006/relationships/hyperlink" Target="consultantplus://offline/ref=67E5947FC935A5A38A2C1C2E5DD18C72AEB77C027CCDF62C8659584BBC150F8C7F73AA1F7BC96641B2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876D-5DAD-4CF1-94A3-A70D3B5C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172951</Words>
  <Characters>985821</Characters>
  <Application>Microsoft Office Word</Application>
  <DocSecurity>0</DocSecurity>
  <Lines>8215</Lines>
  <Paragraphs>2312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КипкееваТУ</dc:creator>
  <cp:lastModifiedBy>Алиевна Айшат</cp:lastModifiedBy>
  <cp:revision>57</cp:revision>
  <cp:lastPrinted>2022-12-22T12:43:00Z</cp:lastPrinted>
  <dcterms:created xsi:type="dcterms:W3CDTF">2022-12-05T13:36:00Z</dcterms:created>
  <dcterms:modified xsi:type="dcterms:W3CDTF">2022-12-22T12:49:00Z</dcterms:modified>
</cp:coreProperties>
</file>