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Look w:val="04A0" w:firstRow="1" w:lastRow="0" w:firstColumn="1" w:lastColumn="0" w:noHBand="0" w:noVBand="1"/>
      </w:tblPr>
      <w:tblGrid>
        <w:gridCol w:w="386"/>
        <w:gridCol w:w="1666"/>
        <w:gridCol w:w="1702"/>
        <w:gridCol w:w="1503"/>
        <w:gridCol w:w="545"/>
        <w:gridCol w:w="1118"/>
        <w:gridCol w:w="1023"/>
        <w:gridCol w:w="1261"/>
        <w:gridCol w:w="627"/>
        <w:gridCol w:w="980"/>
        <w:gridCol w:w="939"/>
        <w:gridCol w:w="564"/>
        <w:gridCol w:w="564"/>
        <w:gridCol w:w="564"/>
        <w:gridCol w:w="564"/>
        <w:gridCol w:w="564"/>
      </w:tblGrid>
      <w:tr w:rsidR="001D5215" w:rsidRPr="001D5215" w:rsidTr="001D5215">
        <w:trPr>
          <w:trHeight w:val="34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5" w:rsidRPr="001D5215" w:rsidRDefault="001D5215" w:rsidP="001D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P40"/>
            <w:bookmarkEnd w:id="0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5" w:rsidRPr="001D5215" w:rsidRDefault="001D5215" w:rsidP="001D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5" w:rsidRPr="001D5215" w:rsidRDefault="001D5215" w:rsidP="001D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5" w:rsidRPr="001D5215" w:rsidRDefault="001D5215" w:rsidP="001D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5" w:rsidRPr="001D5215" w:rsidRDefault="001D5215" w:rsidP="001D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5" w:rsidRPr="001D5215" w:rsidRDefault="001D5215" w:rsidP="001D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240" w:line="240" w:lineRule="auto"/>
              <w:ind w:firstLineChars="800" w:firstLine="19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Приложение 5 к постановлению</w:t>
            </w:r>
            <w:r w:rsidRPr="001D5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Правительства Карачаево-Черкесской</w:t>
            </w:r>
            <w:r w:rsidRPr="001D5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Республики от ______ № ________</w:t>
            </w:r>
            <w:r w:rsidRPr="001D5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«Приложение 7 к постановлению Правительства</w:t>
            </w:r>
            <w:r w:rsidRPr="001D5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Карачаево-Черкесской Республики от 15.12.2020 № 284</w:t>
            </w:r>
          </w:p>
        </w:tc>
      </w:tr>
      <w:tr w:rsidR="001D5215" w:rsidRPr="001D5215" w:rsidTr="001D5215">
        <w:trPr>
          <w:trHeight w:val="216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5" w:rsidRPr="001D5215" w:rsidRDefault="001D5215" w:rsidP="001D5215">
            <w:pPr>
              <w:spacing w:after="240" w:line="240" w:lineRule="auto"/>
              <w:ind w:firstLineChars="800" w:firstLine="19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5" w:rsidRPr="001D5215" w:rsidRDefault="001D5215" w:rsidP="001D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5" w:rsidRPr="001D5215" w:rsidRDefault="001D5215" w:rsidP="001D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5" w:rsidRPr="001D5215" w:rsidRDefault="001D5215" w:rsidP="001D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5" w:rsidRPr="001D5215" w:rsidRDefault="001D5215" w:rsidP="001D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5" w:rsidRPr="001D5215" w:rsidRDefault="001D5215" w:rsidP="001D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5215" w:rsidRPr="001D5215" w:rsidTr="001D5215">
        <w:trPr>
          <w:trHeight w:val="60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5" w:rsidRPr="001D5215" w:rsidRDefault="001D5215" w:rsidP="001D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5" w:rsidRPr="001D5215" w:rsidRDefault="001D5215" w:rsidP="001D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5" w:rsidRPr="001D5215" w:rsidRDefault="001D5215" w:rsidP="001D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5" w:rsidRPr="001D5215" w:rsidRDefault="001D5215" w:rsidP="001D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5" w:rsidRPr="001D5215" w:rsidRDefault="001D5215" w:rsidP="001D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5" w:rsidRPr="001D5215" w:rsidRDefault="001D5215" w:rsidP="001D5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1</w:t>
            </w:r>
          </w:p>
        </w:tc>
      </w:tr>
      <w:tr w:rsidR="001D5215" w:rsidRPr="001D5215" w:rsidTr="001D5215">
        <w:trPr>
          <w:trHeight w:val="1290"/>
        </w:trPr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(реконструкция) медицинских организаций, подведомственных органам исполнительной власти Карачаево-Черкесской Республики и (или) муниципальных медицинских организаций, расположенных на территории Карачаево-Черкесской Республики, оказывающих </w:t>
            </w:r>
            <w:r w:rsidRPr="001D5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первичную медико-санитарную помощь взрослым и детям, их обособленных структурных подразделений, центральных районных и районных больниц </w:t>
            </w:r>
          </w:p>
        </w:tc>
      </w:tr>
      <w:tr w:rsidR="001D5215" w:rsidRPr="001D5215" w:rsidTr="001D5215">
        <w:trPr>
          <w:trHeight w:val="2419"/>
        </w:trPr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юридического лица (полностью)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объекта (поликлиника, стационар (дневной/круглосуточный), поликлиническое подразделение, ЦРБ, РБ, ВА, УБ, ОВОП, ФАП, ФП, прочее (переход между стационаром и структурным подразделением)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Износ (%)*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мероприятие (реконструкция, строительство взамен существующего, новое строительство)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детских подразделений (да/нет)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населения, обслуживаемое медицинской организацией (структурным подразделением)**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 (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Мощность планируемого объекта (посещений в смену, койко-мест для стационаров)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стоимость работ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годам:</w:t>
            </w:r>
          </w:p>
        </w:tc>
      </w:tr>
      <w:tr w:rsidR="001D5215" w:rsidRPr="001D5215" w:rsidTr="001D5215">
        <w:trPr>
          <w:trHeight w:val="1275"/>
        </w:trPr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1D5215" w:rsidRPr="001D5215" w:rsidTr="001D5215">
        <w:trPr>
          <w:trHeight w:val="28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1D5215" w:rsidRPr="001D5215" w:rsidTr="001D5215">
        <w:trPr>
          <w:trHeight w:val="126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«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Джегутинская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Амбулатория аула Новая-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Джегута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Карачаево-Черкесская Республика, аул Новая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Джегута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99а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5 180 000,00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5 180 000,00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5215" w:rsidRPr="001D5215" w:rsidTr="001D5215">
        <w:trPr>
          <w:trHeight w:val="126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«Карачаевская центральная городская и районная больница»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Кумышская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амбулатория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Карачаево-Черкесская Республика, аул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Кумыш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ул.Набережная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8 456 290,00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8 456 290,00</w:t>
            </w:r>
          </w:p>
        </w:tc>
      </w:tr>
      <w:tr w:rsidR="001D5215" w:rsidRPr="001D5215" w:rsidTr="001D5215">
        <w:trPr>
          <w:trHeight w:val="126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«Карачаевская центральная городская и районная больница»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Коста-Хетагуровская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врачебная амбулатория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Карачаево-Черкесская Республика, с. имени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Хетагурова,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6 230 950,00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6 230 950,00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5215" w:rsidRPr="001D5215" w:rsidTr="001D5215">
        <w:trPr>
          <w:trHeight w:val="157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</w:t>
            </w: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НЕНИЯ "МАЛОКАРАЧАЕВСКАЯ ЦЕНТРАЛЬНАЯ РАЙОННАЯ БОЛЬНИЦА"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Кичи-Балыкская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врачебная амбулатория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Карачаево-Черкесская Республика, с.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Кичи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-Балык,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взамен существующего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15 515 000,00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15 515 000,00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5215" w:rsidRPr="001D5215" w:rsidTr="001D5215">
        <w:trPr>
          <w:trHeight w:val="126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«Карачаевская центральная городская и районная больница»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Врачебная амбулатория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Орджоникидзевский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Карачаево-Черкесская Республика,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Орджоникидзевский, ул.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Прикубанская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взамен существующего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26 620 000,00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26 620 000,00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5215" w:rsidRPr="001D5215" w:rsidTr="001D5215">
        <w:trPr>
          <w:trHeight w:val="126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«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Прикубанская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Врачебная амбулатория поселка Октябрьский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15" w:rsidRPr="001D5215" w:rsidRDefault="001D5215" w:rsidP="001D5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647700</wp:posOffset>
                      </wp:positionV>
                      <wp:extent cx="190500" cy="257175"/>
                      <wp:effectExtent l="0" t="0" r="0" b="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85" cy="2520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C471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88.5pt;margin-top:51pt;width:15pt;height:20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2"/>
            </w:tblGrid>
            <w:tr w:rsidR="001D5215" w:rsidRPr="001D5215">
              <w:trPr>
                <w:trHeight w:val="1260"/>
                <w:tblCellSpacing w:w="0" w:type="dxa"/>
              </w:trPr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5215" w:rsidRPr="001D5215" w:rsidRDefault="001D5215" w:rsidP="001D5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D52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Карачаево-Черкесская Республика, п. Октябрьский, </w:t>
                  </w:r>
                  <w:proofErr w:type="spellStart"/>
                  <w:r w:rsidRPr="001D52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ул.Интернациональная</w:t>
                  </w:r>
                  <w:proofErr w:type="spellEnd"/>
                  <w:r w:rsidRPr="001D52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8 а</w:t>
                  </w:r>
                </w:p>
              </w:tc>
            </w:tr>
          </w:tbl>
          <w:p w:rsidR="001D5215" w:rsidRPr="001D5215" w:rsidRDefault="001D5215" w:rsidP="001D5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взамен существующего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15 500 000,00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15 500 000,00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5215" w:rsidRPr="001D5215" w:rsidTr="001D5215">
        <w:trPr>
          <w:trHeight w:val="126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" Ногайская центральная районная поликлиника"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Врачебная амбулатория поселка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Эркен-Шахар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Карачаево-Черкесская Республика, п.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Эркен-Шахар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ул.Советов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взамен существующего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32 500 000,00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32 500 000,00</w:t>
            </w:r>
          </w:p>
        </w:tc>
      </w:tr>
      <w:tr w:rsidR="001D5215" w:rsidRPr="001D5215" w:rsidTr="001D5215">
        <w:trPr>
          <w:trHeight w:val="126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«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Адыге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Хабльская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Эрсаконская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врачебная амбулатория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Карачаево-Черкесская Республика, аул Эрсакон,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96 б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взамен существующего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13 389 400,00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13 000 000,00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389 400,00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5215" w:rsidRPr="001D5215" w:rsidTr="001D5215">
        <w:trPr>
          <w:trHeight w:val="126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«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Урупская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Врачебная амбулатория станицы Преградная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Карачаево-Черкесская Республика,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Преградная, пер. Комсомольский, 21 а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взамен существующего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35 000 000,00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35 000 000,00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5215" w:rsidRPr="001D5215" w:rsidTr="001D5215">
        <w:trPr>
          <w:trHeight w:val="126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«Абазинская центральная районная поликлиника»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Врачебная амбулатория аула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Кубина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Карачаево-Черкесская Республика, аул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Кубина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ул.Кали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-Мурзы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Джегутанова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11 547 200,00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11 547 200,00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5215" w:rsidRPr="001D5215" w:rsidTr="001D5215">
        <w:trPr>
          <w:trHeight w:val="126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Республиканское государственное бюджетное учреждение здравоохранения «Абазинская центральная </w:t>
            </w: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районная поликлиника»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Врачебная амбулатория а.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Эльбурган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Карачаево-Черкесская Республика, аул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Эльбурган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13 328 000,00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13 328 000,00</w:t>
            </w:r>
          </w:p>
        </w:tc>
      </w:tr>
      <w:tr w:rsidR="001D5215" w:rsidRPr="001D5215" w:rsidTr="001D5215">
        <w:trPr>
          <w:trHeight w:val="157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"МАЛОКАРАЧАЕВСКАЯ ЦЕНТРАЛЬНАЯ РАЙОННАЯ БОЛЬНИЦА"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Врачебная амбулатория с.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Джага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Карачаево-Черкесская Республика, с.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Джага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взамен существующего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18 297 590,00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18 297 590,00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5215" w:rsidRPr="001D5215" w:rsidTr="001D5215">
        <w:trPr>
          <w:trHeight w:val="126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"Зеленчукская центральная районная больница"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Поликлиника при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Кардоникской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участковой больнице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Карачаево-Черкесская Республика,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Кардоникская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ул.Международная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1386,20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77 650 000,00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38 800 000,00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38 850 000,00</w:t>
            </w:r>
          </w:p>
        </w:tc>
      </w:tr>
      <w:tr w:rsidR="001D5215" w:rsidRPr="001D5215" w:rsidTr="001D5215">
        <w:trPr>
          <w:trHeight w:val="126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"Зеленчукская центральная районная больница"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Поликлиника при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Исправненской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участковой больнице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Карачаево-Черкесская Республика,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Исправная,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ул.Первомайская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31 253 600,00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31 253 600,00</w:t>
            </w:r>
          </w:p>
        </w:tc>
      </w:tr>
      <w:tr w:rsidR="001D5215" w:rsidRPr="001D5215" w:rsidTr="001D5215">
        <w:trPr>
          <w:trHeight w:val="126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«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Прикубанская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Счастливенская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врачебная амбулатория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Карачаево-Черкесская Республика, с. Счастливое,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ул.Курортная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взамен существующего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15 515 000,00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15 515 000,00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5215" w:rsidRPr="001D5215" w:rsidTr="001D5215">
        <w:trPr>
          <w:trHeight w:val="157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"МАЛОКАРАЧАЕВСКАЯ ЦЕНТРАЛЬНАЯ РАЙОННАЯ БОЛЬНИЦА"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Красновосточная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участковая больница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Карачаево-Черкесская Республика, с. Красный Восток,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47 600 000,00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47 600 000,00</w:t>
            </w:r>
          </w:p>
        </w:tc>
      </w:tr>
      <w:tr w:rsidR="001D5215" w:rsidRPr="001D5215" w:rsidTr="001D5215">
        <w:trPr>
          <w:trHeight w:val="126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«Карачаевская центральная городская и районная больница»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Фельдшерский пункт аула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Хурзук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Карачаево-Черкесская Республика, аул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Хурзук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Усмана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Касаева, 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взамен существующего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5215" w:rsidRPr="001D5215" w:rsidTr="001D5215">
        <w:trPr>
          <w:trHeight w:val="157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«ХАБЕЗСКАЯ ЦЕНТРАЛЬНАЯ РАЙОННАЯ БОЛЬНИЦА»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Врачебная амбулатория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а.Зеюко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Карачаево-Черкесская Республика,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а.Зеюко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Атажукина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43 б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взамен существующего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16 120 000,00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16 120 000,00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5215" w:rsidRPr="001D5215" w:rsidTr="001D5215">
        <w:trPr>
          <w:trHeight w:val="126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"Зеленчукская центральная районная больница"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Фроловский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фельдшерский пункт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Карачаево-Черкесская Республика, х.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Фроловский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пер.Веселый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 а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взамен существующего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5215" w:rsidRPr="001D5215" w:rsidTr="001D5215">
        <w:trPr>
          <w:trHeight w:val="126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«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Прикубанская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Фельдшерский пункт села Пригородное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Карачаево-Черкесская Республика, с. Пригородное,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взамен существующего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5215" w:rsidRPr="001D5215" w:rsidTr="001D5215">
        <w:trPr>
          <w:trHeight w:val="126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Республиканское государственное бюджетное учреждение здравоохранения </w:t>
            </w: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Прикубанская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Фельдшерско-акушерский пункт села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Ильичевское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Карачаево-Черкесская Республика, с.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Ильичевское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ул.Байчорова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Марата, 17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взамен существующего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5 459 000,00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5 459 000,00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5215" w:rsidRPr="001D5215" w:rsidTr="001D5215">
        <w:trPr>
          <w:trHeight w:val="126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«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Прикубанская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Фельдшерский пункт села Пристань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Карачаево-Черкесская Республика, с. Пристань,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ул.Победы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взамен существующего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5215" w:rsidRPr="001D5215" w:rsidTr="001D5215">
        <w:trPr>
          <w:trHeight w:val="126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«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Урупская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Фельдшерско-акушерский пункт села Уруп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Карачаево-Черкесская Республика, с. Уруп,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ул.Первомайская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39 а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взамен существующего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5 459 000,00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5 459 000,00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5215" w:rsidRPr="001D5215" w:rsidTr="001D5215">
        <w:trPr>
          <w:trHeight w:val="126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«Карачаевская центральная городская и районная больница»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Фельдшерский пункт аула Новая Теберда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Карачаево-Черкесская Республика, аул Новая Теберда,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взамен существующего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5215" w:rsidRPr="001D5215" w:rsidTr="001D5215">
        <w:trPr>
          <w:trHeight w:val="126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«Карачаевская центральная городская и районная больница»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Фельдшерский пункт аула Нижняя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Карачаево-Черкесская Республика, аул Нижняя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Мара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ул.Хапаева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взамен существующего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5215" w:rsidRPr="001D5215" w:rsidTr="001D5215">
        <w:trPr>
          <w:trHeight w:val="126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«Карачаевская центральная городская и районная больница»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Фельдшерский пункт аула Учкулан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Карачаево-Черкесская Республика, аул Учкулан, ул. Каплана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Тебуева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взамен существующего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5 560 000,00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5 560 000,00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5215" w:rsidRPr="001D5215" w:rsidTr="001D5215">
        <w:trPr>
          <w:trHeight w:val="126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«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Адыге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Хабльская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Фельдшерский пункт хутора Грушка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Карачаево-Черкесская Республика, х. Грушка,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ул.Гагарина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взамен существующего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5215" w:rsidRPr="001D5215" w:rsidTr="001D5215">
        <w:trPr>
          <w:trHeight w:val="126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«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Адыге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Хабльская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Фельдшерский пункт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ауда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Тапанта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Карачаево-Черкесская Республика, аул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Тапанта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ул.Ворошилова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взамен существующего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5215" w:rsidRPr="001D5215" w:rsidTr="001D5215">
        <w:trPr>
          <w:trHeight w:val="126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«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Адыге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Хабльская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Фельдшерско-акушерский пункт села Садовое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Карачаево-Черкесская Республика, с. Садовое,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ул.Полевая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взамен существующего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5 459 000,00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5 459 000,00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5215" w:rsidRPr="001D5215" w:rsidTr="001D5215">
        <w:trPr>
          <w:trHeight w:val="126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«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Адыге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Хабльская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Фельдшерский пункт хутора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Киево-Жураки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Карачаево-Черкесская Республика, х.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Киево-Жураки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9А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взамен существующего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5215" w:rsidRPr="001D5215" w:rsidTr="001D5215">
        <w:trPr>
          <w:trHeight w:val="126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«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Урупская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Фельдшерско-акушерский пункт села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Курджиново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Карачаево-Черкесская Республика, с.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Курджиново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ул.Шоссейная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взамен существующего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5 459 000,00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5 459 000,00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5215" w:rsidRPr="001D5215" w:rsidTr="001D5215">
        <w:trPr>
          <w:trHeight w:val="126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«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Урупская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Фельдшерский пункт села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Курджиново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Карачаево-Черкесская Республика, с.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Курджиново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ул.Гагарина</w:t>
            </w:r>
            <w:proofErr w:type="spellEnd"/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88/1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взамен существующего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D5215" w:rsidRPr="001D5215" w:rsidTr="001D5215">
        <w:trPr>
          <w:trHeight w:val="31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6771,00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465 099 030,00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13 000 000,00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56 449 400,00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112 576 000,00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111 085 740,00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15" w:rsidRPr="001D5215" w:rsidRDefault="001D5215" w:rsidP="001D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171 987 890,00</w:t>
            </w:r>
          </w:p>
        </w:tc>
      </w:tr>
    </w:tbl>
    <w:p w:rsidR="00D50413" w:rsidRDefault="00D50413"/>
    <w:p w:rsidR="000E3FCD" w:rsidRDefault="000E3FCD"/>
    <w:p w:rsidR="001D5215" w:rsidRDefault="001D5215"/>
    <w:p w:rsidR="001D5215" w:rsidRDefault="001D5215"/>
    <w:p w:rsidR="001D5215" w:rsidRDefault="001D5215"/>
    <w:p w:rsidR="001D5215" w:rsidRDefault="001D5215"/>
    <w:p w:rsidR="000E3FCD" w:rsidRDefault="000E3FCD"/>
    <w:p w:rsidR="000E3FCD" w:rsidRDefault="000E3FCD"/>
    <w:p w:rsidR="000E3FCD" w:rsidRDefault="000E3FCD"/>
    <w:p w:rsidR="000E3FCD" w:rsidRDefault="000E3FCD"/>
    <w:p w:rsidR="000E3FCD" w:rsidRDefault="000E3FCD"/>
    <w:p w:rsidR="000E3FCD" w:rsidRDefault="000E3FCD"/>
    <w:p w:rsidR="000E3FCD" w:rsidRDefault="000E3FCD"/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430"/>
        <w:gridCol w:w="1766"/>
        <w:gridCol w:w="1766"/>
        <w:gridCol w:w="1265"/>
        <w:gridCol w:w="568"/>
        <w:gridCol w:w="1016"/>
        <w:gridCol w:w="1198"/>
        <w:gridCol w:w="743"/>
        <w:gridCol w:w="829"/>
        <w:gridCol w:w="1060"/>
        <w:gridCol w:w="989"/>
        <w:gridCol w:w="703"/>
        <w:gridCol w:w="708"/>
        <w:gridCol w:w="709"/>
        <w:gridCol w:w="851"/>
        <w:gridCol w:w="708"/>
      </w:tblGrid>
      <w:tr w:rsidR="000E3FCD" w:rsidRPr="000E3FCD" w:rsidTr="000E3FCD">
        <w:trPr>
          <w:trHeight w:val="31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0E3FCD" w:rsidRPr="000E3FCD" w:rsidTr="000E3FCD">
        <w:trPr>
          <w:trHeight w:val="1515"/>
        </w:trPr>
        <w:tc>
          <w:tcPr>
            <w:tcW w:w="153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медицинских организаций, подведомственных органам исполнительной власти Карачаево-Черкесской Республики и (или) муниципальных медицинских организаций, расположенных на территории Карачаево-Черкесской Республики, оказывающих </w:t>
            </w:r>
            <w:r w:rsidRPr="000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первичную медико-санитарную помощь взрослым и детям, их обособленных структурных подразделений, центральных районных и районных больниц</w:t>
            </w:r>
          </w:p>
        </w:tc>
      </w:tr>
      <w:tr w:rsidR="000E3FCD" w:rsidRPr="000E3FCD" w:rsidTr="000E3FCD">
        <w:trPr>
          <w:trHeight w:val="315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Износ </w:t>
            </w: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(%)** 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Планируемое мероприятие (капитальный ремонт, выборочный ремонт) 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населения, </w:t>
            </w: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обслуживаемое  медицинской </w:t>
            </w: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организацией </w:t>
            </w: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(структурным подразделением) 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объектов  </w:t>
            </w: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.) 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Мощность объекта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ремонтных работ (в случае, если выборочный капремонт)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Планируемая стоимость работ </w:t>
            </w:r>
          </w:p>
        </w:tc>
        <w:tc>
          <w:tcPr>
            <w:tcW w:w="36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0E3FCD" w:rsidRPr="000E3FCD" w:rsidTr="000E3FCD">
        <w:trPr>
          <w:trHeight w:val="315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0E3FCD" w:rsidRPr="000E3FCD" w:rsidTr="000E3FCD">
        <w:trPr>
          <w:trHeight w:val="31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0E3FCD" w:rsidRPr="000E3FCD" w:rsidTr="000E3FCD">
        <w:trPr>
          <w:trHeight w:val="157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«Абазинская центральная районная поликлиника»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«Абазинская центральная районная поликлиника» Поликлиника РГБУЗ "Абазинская ЦРП"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Карачаево-Черкесская Республика, аул. </w:t>
            </w:r>
            <w:proofErr w:type="spellStart"/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Псыж</w:t>
            </w:r>
            <w:proofErr w:type="spellEnd"/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ул.Имени</w:t>
            </w:r>
            <w:proofErr w:type="spellEnd"/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Братьев </w:t>
            </w:r>
            <w:proofErr w:type="spellStart"/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Куджевых</w:t>
            </w:r>
            <w:proofErr w:type="spellEnd"/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31605 240,00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31605 240,00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</w:t>
            </w:r>
          </w:p>
        </w:tc>
      </w:tr>
      <w:tr w:rsidR="000E3FCD" w:rsidRPr="000E3FCD" w:rsidTr="000E3FCD">
        <w:trPr>
          <w:trHeight w:val="157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«Карачаевская центральная городская и районная больница»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«Карачаевская центральная городская и районная больница» Тебердинская участковая больница РГБУЗ "КЦГРБ"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Карачаево-Черкесская Республика, г. Теберда, </w:t>
            </w:r>
            <w:proofErr w:type="spellStart"/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ул.Лермонтова</w:t>
            </w:r>
            <w:proofErr w:type="spellEnd"/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25б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12233 300,00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12233 300,00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</w:t>
            </w:r>
          </w:p>
        </w:tc>
      </w:tr>
      <w:tr w:rsidR="000E3FCD" w:rsidRPr="000E3FCD" w:rsidTr="000E3FCD">
        <w:trPr>
          <w:trHeight w:val="220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"МАЛОКАРАЧАЕВСКАЯ ЦЕНТРАЛЬНАЯ РАЙОННАЯ БОЛЬНИЦА"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"МАЛОКАРАЧАЕВСКАЯ ЦЕНТРАЛЬНАЯ РАЙОННАЯ БОЛЬНИЦА" Поликлиника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Карачаево-Черкесская Республика, с. Учкекен, </w:t>
            </w:r>
            <w:proofErr w:type="spellStart"/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4186,6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164164 374,17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96365 140,00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67799 234,17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</w:t>
            </w:r>
          </w:p>
        </w:tc>
      </w:tr>
      <w:tr w:rsidR="000E3FCD" w:rsidRPr="000E3FCD" w:rsidTr="000E3FCD">
        <w:trPr>
          <w:trHeight w:val="157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" Ногайская центральная районная поликлиника"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Республиканское государственное бюджетное учреждение здравоохранения "Ногайская центральная районная поликлиника" Фельдшерско-акушерский </w:t>
            </w: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пункт аула Кызыл-</w:t>
            </w:r>
            <w:proofErr w:type="spellStart"/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Тогай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Карачаево-Черкесская Республика, аул. Кызыл-</w:t>
            </w:r>
            <w:proofErr w:type="spellStart"/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Тогай</w:t>
            </w:r>
            <w:proofErr w:type="spellEnd"/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ул.Мира</w:t>
            </w:r>
            <w:proofErr w:type="spellEnd"/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7200 000,00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7200 000,00</w:t>
            </w:r>
          </w:p>
        </w:tc>
      </w:tr>
      <w:tr w:rsidR="000E3FCD" w:rsidRPr="000E3FCD" w:rsidTr="000E3FCD">
        <w:trPr>
          <w:trHeight w:val="126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«Усть-Джегутинская центральная районная больница»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Республиканское государственное бюджетное учреждение здравоохранения «Усть-Джегутинская центральная районная больница» Амбулатория аула </w:t>
            </w:r>
            <w:proofErr w:type="spellStart"/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Эльтаркач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Карачаево-Черкесская Республика, аул. </w:t>
            </w:r>
            <w:proofErr w:type="spellStart"/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Эльтаркач</w:t>
            </w:r>
            <w:proofErr w:type="spellEnd"/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14829 000,00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14829 000,00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</w:t>
            </w:r>
          </w:p>
        </w:tc>
      </w:tr>
      <w:tr w:rsidR="000E3FCD" w:rsidRPr="000E3FCD" w:rsidTr="000E3FCD">
        <w:trPr>
          <w:trHeight w:val="189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«ХАБЕЗСКАЯ ЦЕНТРАЛЬНАЯ РАЙОННАЯ БОЛЬНИЦА»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«ХАБЕЗСКАЯ ЦЕНТРАЛЬНАЯ РАЙОННАЯ БОЛЬНИЦА» Поликлиника центральной районной больницы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Карачаево-Черкесская Республика, аул. Хабез, </w:t>
            </w:r>
            <w:proofErr w:type="spellStart"/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ул.Больничная</w:t>
            </w:r>
            <w:proofErr w:type="spellEnd"/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30707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15904 670,00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15904 670,00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</w:t>
            </w:r>
          </w:p>
        </w:tc>
      </w:tr>
      <w:tr w:rsidR="000E3FCD" w:rsidRPr="000E3FCD" w:rsidTr="000E3FCD">
        <w:trPr>
          <w:trHeight w:val="1890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«ХАБЕЗСКАЯ ЦЕНТРАЛЬНАЯ РАЙОННАЯ БОЛЬНИЦА»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«ХАБЕЗСКАЯ ЦЕНТРАЛЬНАЯ РАЙОННАЯ БОЛЬНИЦА» Фельдшерско-акушерский пункт п. Бавуко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Карачаево-Черкесская Республика, п. Бавуко, </w:t>
            </w:r>
            <w:proofErr w:type="spellStart"/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ул.У.Хабекова</w:t>
            </w:r>
            <w:proofErr w:type="spellEnd"/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2838 140,00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2838 140,00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</w:t>
            </w:r>
          </w:p>
        </w:tc>
      </w:tr>
      <w:tr w:rsidR="000E3FCD" w:rsidRPr="000E3FCD" w:rsidTr="000E3FCD">
        <w:trPr>
          <w:trHeight w:val="157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«Усть-Джегутинская центральная районная больница»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Республиканское государственное бюджетное учреждение здравоохранения «Усть-Джегутинская центральная районная больница» Участковая больница аула </w:t>
            </w:r>
            <w:proofErr w:type="spellStart"/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Джегута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Карачаево-Черкесская Республика, а. </w:t>
            </w:r>
            <w:proofErr w:type="spellStart"/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Джегута</w:t>
            </w:r>
            <w:proofErr w:type="spellEnd"/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Бисилова</w:t>
            </w:r>
            <w:proofErr w:type="spellEnd"/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E3FC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7280 000,00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</w:t>
            </w:r>
          </w:p>
        </w:tc>
      </w:tr>
      <w:tr w:rsidR="000E3FCD" w:rsidRPr="000E3FCD" w:rsidTr="000E3FCD">
        <w:trPr>
          <w:trHeight w:val="157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«</w:t>
            </w:r>
            <w:proofErr w:type="spellStart"/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Джегутинская</w:t>
            </w:r>
            <w:proofErr w:type="spellEnd"/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«Усть-Джегутинская центральная районная больница»</w:t>
            </w: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Амбулатория села Важное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Карачаево-Черкесская Республика, с. Важное, </w:t>
            </w:r>
            <w:proofErr w:type="spellStart"/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пер.Центральный</w:t>
            </w:r>
            <w:proofErr w:type="spellEnd"/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E3FC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1400 000,00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</w:t>
            </w:r>
          </w:p>
        </w:tc>
      </w:tr>
      <w:tr w:rsidR="000E3FCD" w:rsidRPr="000E3FCD" w:rsidTr="000E3FCD">
        <w:trPr>
          <w:trHeight w:val="1575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«Абазинская центральная районная поликлиника»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Республиканское государственное бюджетное учреждение здравоохранения «Абазинская центральная районная поликлиника»</w:t>
            </w: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Врачебная амбулатория аула </w:t>
            </w:r>
            <w:proofErr w:type="spellStart"/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Инжич-Чукун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Карачаево-Черкесская Республика, аул </w:t>
            </w:r>
            <w:proofErr w:type="spellStart"/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Инжич-Чукун</w:t>
            </w:r>
            <w:proofErr w:type="spellEnd"/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E3FC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3446 800,00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3446 800,00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</w:t>
            </w:r>
          </w:p>
        </w:tc>
      </w:tr>
      <w:tr w:rsidR="000E3FCD" w:rsidRPr="000E3FCD" w:rsidTr="000E3FCD">
        <w:trPr>
          <w:trHeight w:val="31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260901 524,17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99203 280,00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80032 534,17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28031 470,00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46434 240,00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7200 000,00</w:t>
            </w:r>
          </w:p>
        </w:tc>
      </w:tr>
    </w:tbl>
    <w:p w:rsidR="000E3FCD" w:rsidRDefault="000E3FCD"/>
    <w:p w:rsidR="000E3FCD" w:rsidRDefault="000E3FCD"/>
    <w:p w:rsidR="000E3FCD" w:rsidRDefault="000E3FCD"/>
    <w:p w:rsidR="000E3FCD" w:rsidRDefault="000E3FCD"/>
    <w:p w:rsidR="000E3FCD" w:rsidRDefault="000E3FCD"/>
    <w:p w:rsidR="000E3FCD" w:rsidRDefault="000E3FCD"/>
    <w:p w:rsidR="000E3FCD" w:rsidRDefault="000E3FCD"/>
    <w:p w:rsidR="000E3FCD" w:rsidRDefault="000E3FCD"/>
    <w:p w:rsidR="000E3FCD" w:rsidRDefault="000E3FCD"/>
    <w:p w:rsidR="000E3FCD" w:rsidRDefault="000E3FCD"/>
    <w:p w:rsidR="000E3FCD" w:rsidRDefault="000E3FCD"/>
    <w:p w:rsidR="000E3FCD" w:rsidRDefault="000E3FCD"/>
    <w:tbl>
      <w:tblPr>
        <w:tblW w:w="1559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05"/>
        <w:gridCol w:w="1084"/>
        <w:gridCol w:w="1849"/>
        <w:gridCol w:w="680"/>
        <w:gridCol w:w="1173"/>
        <w:gridCol w:w="1288"/>
        <w:gridCol w:w="1364"/>
        <w:gridCol w:w="1103"/>
        <w:gridCol w:w="1055"/>
        <w:gridCol w:w="1005"/>
        <w:gridCol w:w="1011"/>
        <w:gridCol w:w="741"/>
        <w:gridCol w:w="709"/>
        <w:gridCol w:w="708"/>
        <w:gridCol w:w="709"/>
        <w:gridCol w:w="709"/>
      </w:tblGrid>
      <w:tr w:rsidR="000E3FCD" w:rsidRPr="000E3FCD" w:rsidTr="000E3FCD">
        <w:trPr>
          <w:trHeight w:val="94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P6"/>
            <w:bookmarkEnd w:id="2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3</w:t>
            </w:r>
          </w:p>
        </w:tc>
      </w:tr>
      <w:tr w:rsidR="000E3FCD" w:rsidRPr="000E3FCD" w:rsidTr="000E3FCD">
        <w:trPr>
          <w:trHeight w:val="2055"/>
        </w:trPr>
        <w:tc>
          <w:tcPr>
            <w:tcW w:w="155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монтаж быстровозводимых модульных конструкций врачебных амбулаторий, центров (отделений) общей врачебной практики (семейной медицины), фельдшерско-акушерских пунктов, фельдшерских здравпунктов, подведомственных органам исполнительной власти Карачаево-Черкесской Республики и (или) муниципальных медицинских организаций, расположенных на территории Карачаево-Черкесской Республики, оказывающих первичную медико-санитарную помощь взрослым и детям, их обособленных структурных подразделений, центральных районных и районных больниц</w:t>
            </w:r>
          </w:p>
        </w:tc>
      </w:tr>
      <w:tr w:rsidR="000E3FCD" w:rsidRPr="000E3FCD" w:rsidTr="000E3FCD">
        <w:trPr>
          <w:trHeight w:val="315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юридического лица (полностью)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 (дневной/круглосуточный), поликлиническое подразделение, ЦРБ, РБ, ВА, УБ, ОВОП, ФАП, ФП, прочее (переход между стационаром и структурным подразделением)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мероприятие (приобретение и монтаж</w:t>
            </w:r>
            <w:r w:rsidRPr="000E3F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модульных конструкций взамен существующего или новое приобретение и монтаж модульных конструкций)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Износ (%) (заполняется в случаях приобретения модульных конструкций взамен существующего)*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населения, обслуживаемое медицинской организацией (структурным подразделением)**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детских подразделений (да/нет)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планируемого объекта (</w:t>
            </w:r>
            <w:proofErr w:type="spellStart"/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Мощность объекта (посещений в смену, койко-мест для стационаров)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стоимость работ</w:t>
            </w:r>
          </w:p>
        </w:tc>
        <w:tc>
          <w:tcPr>
            <w:tcW w:w="3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годам:</w:t>
            </w:r>
          </w:p>
        </w:tc>
      </w:tr>
      <w:tr w:rsidR="000E3FCD" w:rsidRPr="000E3FCD" w:rsidTr="000E3FCD">
        <w:trPr>
          <w:trHeight w:val="2310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0E3FCD" w:rsidRPr="000E3FCD" w:rsidTr="000E3FCD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0E3FCD" w:rsidRPr="000E3FCD" w:rsidTr="000E3FCD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</w:tbl>
    <w:p w:rsidR="000E3FCD" w:rsidRDefault="000E3FCD"/>
    <w:p w:rsidR="000E3FCD" w:rsidRDefault="000E3FCD"/>
    <w:tbl>
      <w:tblPr>
        <w:tblpPr w:leftFromText="180" w:rightFromText="180" w:horzAnchor="margin" w:tblpXSpec="center" w:tblpY="-620"/>
        <w:tblW w:w="15805" w:type="dxa"/>
        <w:tblLook w:val="04A0" w:firstRow="1" w:lastRow="0" w:firstColumn="1" w:lastColumn="0" w:noHBand="0" w:noVBand="1"/>
      </w:tblPr>
      <w:tblGrid>
        <w:gridCol w:w="432"/>
        <w:gridCol w:w="1215"/>
        <w:gridCol w:w="2096"/>
        <w:gridCol w:w="750"/>
        <w:gridCol w:w="1318"/>
        <w:gridCol w:w="1451"/>
        <w:gridCol w:w="1538"/>
        <w:gridCol w:w="1403"/>
        <w:gridCol w:w="1054"/>
        <w:gridCol w:w="1070"/>
        <w:gridCol w:w="1279"/>
        <w:gridCol w:w="443"/>
        <w:gridCol w:w="508"/>
        <w:gridCol w:w="416"/>
        <w:gridCol w:w="416"/>
        <w:gridCol w:w="416"/>
      </w:tblGrid>
      <w:tr w:rsidR="000E3FCD" w:rsidRPr="000E3FCD" w:rsidTr="000E3FCD">
        <w:trPr>
          <w:trHeight w:val="111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P10"/>
            <w:bookmarkEnd w:id="3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3FCD" w:rsidRPr="000E3FCD" w:rsidRDefault="000E3FCD" w:rsidP="000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3FCD" w:rsidRPr="000E3FCD" w:rsidRDefault="000E3FCD" w:rsidP="000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3FCD" w:rsidRPr="000E3FCD" w:rsidRDefault="000E3FCD" w:rsidP="000E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CD" w:rsidRPr="000E3FCD" w:rsidTr="000E3FCD">
        <w:trPr>
          <w:trHeight w:val="1380"/>
        </w:trPr>
        <w:tc>
          <w:tcPr>
            <w:tcW w:w="145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объектов недвижимого имущества, с даты ввода в эксплуатацию которых прошло не более 5 лет, и некапитальных строений, с даты завершения строительства которых прошло не более 5 лет, а также земельных участков, на которых они находятся, для размещения медицинских организаций, подведомственных органам исполнительной власти Карачаево-Черкесской Республики и (или) муниципальных медицинских организаций, расположенных на территории Карачаево-Черкесской Республики, оказывающих первичную медико-санитарную помощь взрослым и детям, их обособленных структурных подразделений, центральных районных и районных больниц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FCD" w:rsidRPr="000E3FCD" w:rsidTr="000E3FCD">
        <w:trPr>
          <w:trHeight w:val="407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юридического лица (полностью)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объекта (поликлиника, стационар (дневной/круглосуточный), поликлиническое подразделение, ЦРБ, РБ, ВА, УБ, ОВОП, ФАП, ФП, прочее (переход между стационаром и структурным подразделением)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объекта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Планируемое мероприятие (приобретение объекта недвижимого имущества или некапитального строения взамен существующего или приобретение объекта недвижимого имущества или некапитального строения)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Износ (%) (заполняется в случаях приобретения объекта недвижимости взамен существующего)*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населения, обслуживаемое медицинской организацией (структурным подразделением)**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детских подразделений (да/нет)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объектов (</w:t>
            </w:r>
            <w:proofErr w:type="spellStart"/>
            <w:r w:rsidRPr="000E3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0E3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 объекта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Планируемая стоимость работ</w:t>
            </w:r>
          </w:p>
        </w:tc>
        <w:tc>
          <w:tcPr>
            <w:tcW w:w="2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0E3FCD" w:rsidRPr="000E3FCD" w:rsidTr="000E3FCD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0E3FCD" w:rsidRPr="000E3FCD" w:rsidTr="000E3FCD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E3FCD" w:rsidRPr="000E3FCD" w:rsidTr="000E3FCD">
        <w:trPr>
          <w:trHeight w:val="31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CD" w:rsidRPr="000E3FCD" w:rsidRDefault="000E3FCD" w:rsidP="000E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FCD" w:rsidRPr="000E3FCD" w:rsidTr="000E3FCD">
        <w:trPr>
          <w:trHeight w:val="1380"/>
        </w:trPr>
        <w:tc>
          <w:tcPr>
            <w:tcW w:w="4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Заместитель Руководителя Администрации </w:t>
            </w:r>
            <w:r w:rsidRPr="000E3F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Главы и Правительства КЧР</w:t>
            </w:r>
            <w:r w:rsidRPr="000E3F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Начальник Управления документационного </w:t>
            </w:r>
            <w:r w:rsidRPr="000E3F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обеспечения Главы и Правительства КЧР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Ф.Я. </w:t>
            </w:r>
            <w:proofErr w:type="spellStart"/>
            <w:r w:rsidRPr="000E3F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Астежева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FCD" w:rsidRPr="000E3FCD" w:rsidTr="000E3FCD">
        <w:trPr>
          <w:trHeight w:val="31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FCD" w:rsidRPr="000E3FCD" w:rsidTr="000E3FCD">
        <w:trPr>
          <w:trHeight w:val="315"/>
        </w:trPr>
        <w:tc>
          <w:tcPr>
            <w:tcW w:w="4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Министр здравоохранения Карачаево-Черкесской Республики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E3F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К.А. Шаманов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3FCD" w:rsidRPr="000E3FCD" w:rsidRDefault="000E3FCD" w:rsidP="000E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3FCD" w:rsidRDefault="000E3FCD"/>
    <w:sectPr w:rsidR="000E3FCD" w:rsidSect="000E3F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6E"/>
    <w:rsid w:val="000E3FCD"/>
    <w:rsid w:val="001D5215"/>
    <w:rsid w:val="00A1086E"/>
    <w:rsid w:val="00D5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8674"/>
  <w15:chartTrackingRefBased/>
  <w15:docId w15:val="{AF14C1C3-C83A-4DE7-9AB8-42D4279F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3034</Words>
  <Characters>17300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BT-7274</dc:creator>
  <cp:keywords/>
  <dc:description/>
  <cp:lastModifiedBy>BT-7274</cp:lastModifiedBy>
  <cp:revision>4</cp:revision>
  <dcterms:created xsi:type="dcterms:W3CDTF">2022-08-29T06:26:00Z</dcterms:created>
  <dcterms:modified xsi:type="dcterms:W3CDTF">2022-11-01T10:13:00Z</dcterms:modified>
</cp:coreProperties>
</file>