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086" w:rsidRPr="0060181F" w:rsidRDefault="00B34086" w:rsidP="00791C25">
      <w:pPr>
        <w:shd w:val="clear" w:color="auto" w:fill="F6F6FB"/>
        <w:spacing w:after="120" w:line="312" w:lineRule="atLeast"/>
        <w:outlineLvl w:val="0"/>
        <w:rPr>
          <w:rFonts w:ascii="Lucida Sans Unicode" w:hAnsi="Lucida Sans Unicode" w:cs="Lucida Sans Unicode"/>
          <w:b/>
          <w:bCs/>
          <w:color w:val="323232"/>
          <w:kern w:val="36"/>
          <w:sz w:val="38"/>
          <w:szCs w:val="38"/>
          <w:lang w:eastAsia="ru-RU"/>
        </w:rPr>
      </w:pPr>
      <w:r>
        <w:rPr>
          <w:rFonts w:ascii="Lucida Sans Unicode" w:hAnsi="Lucida Sans Unicode" w:cs="Lucida Sans Unicode"/>
          <w:b/>
          <w:bCs/>
          <w:color w:val="323232"/>
          <w:kern w:val="36"/>
          <w:sz w:val="38"/>
          <w:szCs w:val="38"/>
          <w:lang w:eastAsia="ru-RU"/>
        </w:rPr>
        <w:t>Ежегодный отчет</w:t>
      </w:r>
      <w:r w:rsidRPr="0060181F">
        <w:rPr>
          <w:rFonts w:ascii="Lucida Sans Unicode" w:hAnsi="Lucida Sans Unicode" w:cs="Lucida Sans Unicode"/>
          <w:b/>
          <w:bCs/>
          <w:color w:val="323232"/>
          <w:kern w:val="36"/>
          <w:sz w:val="38"/>
          <w:szCs w:val="38"/>
          <w:lang w:eastAsia="ru-RU"/>
        </w:rPr>
        <w:t xml:space="preserve"> о деятель</w:t>
      </w:r>
      <w:r>
        <w:rPr>
          <w:rFonts w:ascii="Lucida Sans Unicode" w:hAnsi="Lucida Sans Unicode" w:cs="Lucida Sans Unicode"/>
          <w:b/>
          <w:bCs/>
          <w:color w:val="323232"/>
          <w:kern w:val="36"/>
          <w:sz w:val="38"/>
          <w:szCs w:val="38"/>
          <w:lang w:eastAsia="ru-RU"/>
        </w:rPr>
        <w:t>ности Общественного совета по защите прав пациентов при М</w:t>
      </w:r>
      <w:r w:rsidRPr="0060181F">
        <w:rPr>
          <w:rFonts w:ascii="Lucida Sans Unicode" w:hAnsi="Lucida Sans Unicode" w:cs="Lucida Sans Unicode"/>
          <w:b/>
          <w:bCs/>
          <w:color w:val="323232"/>
          <w:kern w:val="36"/>
          <w:sz w:val="38"/>
          <w:szCs w:val="38"/>
          <w:lang w:eastAsia="ru-RU"/>
        </w:rPr>
        <w:t xml:space="preserve">инистерстве здравоохранения </w:t>
      </w:r>
      <w:r>
        <w:rPr>
          <w:rFonts w:ascii="Lucida Sans Unicode" w:hAnsi="Lucida Sans Unicode" w:cs="Lucida Sans Unicode"/>
          <w:b/>
          <w:bCs/>
          <w:color w:val="323232"/>
          <w:kern w:val="36"/>
          <w:sz w:val="38"/>
          <w:szCs w:val="38"/>
          <w:lang w:eastAsia="ru-RU"/>
        </w:rPr>
        <w:t>Карачаево-Черкесской Республики</w:t>
      </w:r>
    </w:p>
    <w:p w:rsidR="00B34086" w:rsidRPr="0060181F" w:rsidRDefault="00B34086" w:rsidP="00791C25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323232"/>
          <w:sz w:val="24"/>
          <w:szCs w:val="24"/>
          <w:lang w:eastAsia="ru-RU"/>
        </w:rPr>
      </w:pPr>
      <w:r>
        <w:rPr>
          <w:rFonts w:ascii="Lucida Sans Unicode" w:hAnsi="Lucida Sans Unicode" w:cs="Lucida Sans Unicode"/>
          <w:color w:val="323232"/>
          <w:sz w:val="24"/>
          <w:szCs w:val="24"/>
          <w:lang w:eastAsia="ru-RU"/>
        </w:rPr>
        <w:t>11.02.2021</w:t>
      </w:r>
    </w:p>
    <w:p w:rsidR="00B34086" w:rsidRPr="0060181F" w:rsidRDefault="00B34086" w:rsidP="00791C25">
      <w:pPr>
        <w:shd w:val="clear" w:color="auto" w:fill="FFFFFF"/>
        <w:spacing w:before="210" w:after="210" w:line="240" w:lineRule="auto"/>
        <w:rPr>
          <w:rFonts w:ascii="Lucida Sans Unicode" w:hAnsi="Lucida Sans Unicode" w:cs="Lucida Sans Unicode"/>
          <w:color w:val="323232"/>
          <w:sz w:val="24"/>
          <w:szCs w:val="24"/>
          <w:lang w:eastAsia="ru-RU"/>
        </w:rPr>
      </w:pPr>
      <w:r>
        <w:rPr>
          <w:rFonts w:ascii="Lucida Sans Unicode" w:hAnsi="Lucida Sans Unicode" w:cs="Lucida Sans Unicode"/>
          <w:color w:val="323232"/>
          <w:sz w:val="24"/>
          <w:szCs w:val="24"/>
          <w:lang w:eastAsia="ru-RU"/>
        </w:rPr>
        <w:t>В 2020 году всего проведено 3 заседания</w:t>
      </w:r>
      <w:r w:rsidRPr="0060181F">
        <w:rPr>
          <w:rFonts w:ascii="Lucida Sans Unicode" w:hAnsi="Lucida Sans Unicode" w:cs="Lucida Sans Unicode"/>
          <w:color w:val="323232"/>
          <w:sz w:val="24"/>
          <w:szCs w:val="24"/>
          <w:lang w:eastAsia="ru-RU"/>
        </w:rPr>
        <w:t xml:space="preserve"> Общественного совета при Министерстве здравоохранения </w:t>
      </w:r>
      <w:r>
        <w:rPr>
          <w:rFonts w:ascii="Lucida Sans Unicode" w:hAnsi="Lucida Sans Unicode" w:cs="Lucida Sans Unicode"/>
          <w:color w:val="323232"/>
          <w:sz w:val="24"/>
          <w:szCs w:val="24"/>
          <w:lang w:eastAsia="ru-RU"/>
        </w:rPr>
        <w:t xml:space="preserve">КЧР: 1 – очное, </w:t>
      </w:r>
      <w:r w:rsidRPr="0060181F">
        <w:rPr>
          <w:rFonts w:ascii="Lucida Sans Unicode" w:hAnsi="Lucida Sans Unicode" w:cs="Lucida Sans Unicode"/>
          <w:color w:val="323232"/>
          <w:sz w:val="24"/>
          <w:szCs w:val="24"/>
          <w:lang w:eastAsia="ru-RU"/>
        </w:rPr>
        <w:t xml:space="preserve"> 2 – </w:t>
      </w:r>
      <w:r>
        <w:rPr>
          <w:rFonts w:ascii="Lucida Sans Unicode" w:hAnsi="Lucida Sans Unicode" w:cs="Lucida Sans Unicode"/>
          <w:color w:val="323232"/>
          <w:sz w:val="24"/>
          <w:szCs w:val="24"/>
          <w:lang w:eastAsia="ru-RU"/>
        </w:rPr>
        <w:t>заседания в формате онлайн</w:t>
      </w:r>
      <w:r w:rsidRPr="0060181F">
        <w:rPr>
          <w:rFonts w:ascii="Lucida Sans Unicode" w:hAnsi="Lucida Sans Unicode" w:cs="Lucida Sans Unicode"/>
          <w:color w:val="323232"/>
          <w:sz w:val="24"/>
          <w:szCs w:val="24"/>
          <w:lang w:eastAsia="ru-RU"/>
        </w:rPr>
        <w:t>. В соотве</w:t>
      </w:r>
      <w:r>
        <w:rPr>
          <w:rFonts w:ascii="Lucida Sans Unicode" w:hAnsi="Lucida Sans Unicode" w:cs="Lucida Sans Unicode"/>
          <w:color w:val="323232"/>
          <w:sz w:val="24"/>
          <w:szCs w:val="24"/>
          <w:lang w:eastAsia="ru-RU"/>
        </w:rPr>
        <w:t xml:space="preserve">тствии с утвержденным 18.12.2019 г. планом работы проведены </w:t>
      </w:r>
      <w:r w:rsidRPr="0060181F">
        <w:rPr>
          <w:rFonts w:ascii="Lucida Sans Unicode" w:hAnsi="Lucida Sans Unicode" w:cs="Lucida Sans Unicode"/>
          <w:color w:val="323232"/>
          <w:sz w:val="24"/>
          <w:szCs w:val="24"/>
          <w:lang w:eastAsia="ru-RU"/>
        </w:rPr>
        <w:t>заседания с указанной тематикой.</w:t>
      </w:r>
    </w:p>
    <w:p w:rsidR="00B34086" w:rsidRPr="0060181F" w:rsidRDefault="00B34086" w:rsidP="00791C25">
      <w:pPr>
        <w:shd w:val="clear" w:color="auto" w:fill="FFFFFF"/>
        <w:spacing w:before="210" w:after="210" w:line="240" w:lineRule="auto"/>
        <w:jc w:val="both"/>
        <w:rPr>
          <w:rFonts w:ascii="Lucida Sans Unicode" w:hAnsi="Lucida Sans Unicode" w:cs="Lucida Sans Unicode"/>
          <w:color w:val="323232"/>
          <w:sz w:val="24"/>
          <w:szCs w:val="24"/>
          <w:lang w:eastAsia="ru-RU"/>
        </w:rPr>
      </w:pPr>
      <w:r w:rsidRPr="0060181F">
        <w:rPr>
          <w:rFonts w:ascii="Lucida Sans Unicode" w:hAnsi="Lucida Sans Unicode" w:cs="Lucida Sans Unicode"/>
          <w:color w:val="323232"/>
          <w:sz w:val="24"/>
          <w:szCs w:val="24"/>
          <w:lang w:eastAsia="ru-RU"/>
        </w:rPr>
        <w:t xml:space="preserve">Ежегодно общественным советом при Министерстве здравоохранения </w:t>
      </w:r>
      <w:r>
        <w:rPr>
          <w:rFonts w:ascii="Lucida Sans Unicode" w:hAnsi="Lucida Sans Unicode" w:cs="Lucida Sans Unicode"/>
          <w:color w:val="323232"/>
          <w:sz w:val="24"/>
          <w:szCs w:val="24"/>
          <w:lang w:eastAsia="ru-RU"/>
        </w:rPr>
        <w:t xml:space="preserve">КЧР </w:t>
      </w:r>
      <w:r w:rsidRPr="0060181F">
        <w:rPr>
          <w:rFonts w:ascii="Lucida Sans Unicode" w:hAnsi="Lucida Sans Unicode" w:cs="Lucida Sans Unicode"/>
          <w:color w:val="323232"/>
          <w:sz w:val="24"/>
          <w:szCs w:val="24"/>
          <w:lang w:eastAsia="ru-RU"/>
        </w:rPr>
        <w:t>(далее – ОС) рассматриваются вопросы о льготном лекарственном обеспечении, об обращениях граждан и</w:t>
      </w:r>
      <w:r>
        <w:rPr>
          <w:rFonts w:ascii="Lucida Sans Unicode" w:hAnsi="Lucida Sans Unicode" w:cs="Lucida Sans Unicode"/>
          <w:color w:val="323232"/>
          <w:sz w:val="24"/>
          <w:szCs w:val="24"/>
          <w:lang w:eastAsia="ru-RU"/>
        </w:rPr>
        <w:t xml:space="preserve"> работе осуществляемой М</w:t>
      </w:r>
      <w:r w:rsidRPr="0060181F">
        <w:rPr>
          <w:rFonts w:ascii="Lucida Sans Unicode" w:hAnsi="Lucida Sans Unicode" w:cs="Lucida Sans Unicode"/>
          <w:color w:val="323232"/>
          <w:sz w:val="24"/>
          <w:szCs w:val="24"/>
          <w:lang w:eastAsia="ru-RU"/>
        </w:rPr>
        <w:t>инистерством здравоохранения</w:t>
      </w:r>
      <w:r>
        <w:rPr>
          <w:rFonts w:ascii="Lucida Sans Unicode" w:hAnsi="Lucida Sans Unicode" w:cs="Lucida Sans Unicode"/>
          <w:color w:val="323232"/>
          <w:sz w:val="24"/>
          <w:szCs w:val="24"/>
          <w:lang w:eastAsia="ru-RU"/>
        </w:rPr>
        <w:t xml:space="preserve"> КЧР</w:t>
      </w:r>
      <w:r w:rsidRPr="0060181F">
        <w:rPr>
          <w:rFonts w:ascii="Lucida Sans Unicode" w:hAnsi="Lucida Sans Unicode" w:cs="Lucida Sans Unicode"/>
          <w:color w:val="323232"/>
          <w:sz w:val="24"/>
          <w:szCs w:val="24"/>
          <w:lang w:eastAsia="ru-RU"/>
        </w:rPr>
        <w:t>.</w:t>
      </w:r>
    </w:p>
    <w:p w:rsidR="00B34086" w:rsidRPr="00777504" w:rsidRDefault="00B34086" w:rsidP="00791C25">
      <w:pPr>
        <w:shd w:val="clear" w:color="auto" w:fill="FFFFFF"/>
        <w:spacing w:before="210" w:after="210" w:line="240" w:lineRule="auto"/>
        <w:jc w:val="both"/>
        <w:rPr>
          <w:rFonts w:ascii="Lucida Sans Unicode" w:hAnsi="Lucida Sans Unicode" w:cs="Lucida Sans Unicode"/>
          <w:color w:val="323232"/>
          <w:sz w:val="24"/>
          <w:szCs w:val="24"/>
          <w:lang w:eastAsia="ru-RU"/>
        </w:rPr>
      </w:pPr>
      <w:r w:rsidRPr="0060181F">
        <w:rPr>
          <w:rFonts w:ascii="Lucida Sans Unicode" w:hAnsi="Lucida Sans Unicode" w:cs="Lucida Sans Unicode"/>
          <w:color w:val="323232"/>
          <w:sz w:val="24"/>
          <w:szCs w:val="24"/>
          <w:lang w:eastAsia="ru-RU"/>
        </w:rPr>
        <w:t>Кроме запланированных вопросов</w:t>
      </w:r>
      <w:r>
        <w:rPr>
          <w:rFonts w:ascii="Lucida Sans Unicode" w:hAnsi="Lucida Sans Unicode" w:cs="Lucida Sans Unicode"/>
          <w:color w:val="323232"/>
          <w:sz w:val="24"/>
          <w:szCs w:val="24"/>
          <w:lang w:eastAsia="ru-RU"/>
        </w:rPr>
        <w:t>, обсуждались вопросы</w:t>
      </w:r>
      <w:r w:rsidRPr="0060181F">
        <w:rPr>
          <w:rFonts w:ascii="Lucida Sans Unicode" w:hAnsi="Lucida Sans Unicode" w:cs="Lucida Sans Unicode"/>
          <w:color w:val="323232"/>
          <w:sz w:val="24"/>
          <w:szCs w:val="24"/>
          <w:lang w:eastAsia="ru-RU"/>
        </w:rPr>
        <w:t xml:space="preserve"> о деятельности добровольческого движения «Волонтеры-медики», информационного сопровождения мероприятий по ЗОЖ, организации онкологической помощи, состояния заболеваемости алкоголизмом, наркоманией, пс</w:t>
      </w:r>
      <w:r>
        <w:rPr>
          <w:rFonts w:ascii="Lucida Sans Unicode" w:hAnsi="Lucida Sans Unicode" w:cs="Lucida Sans Unicode"/>
          <w:color w:val="323232"/>
          <w:sz w:val="24"/>
          <w:szCs w:val="24"/>
          <w:lang w:eastAsia="ru-RU"/>
        </w:rPr>
        <w:t>ихическими заболеваниями, в 2020</w:t>
      </w:r>
      <w:r w:rsidRPr="0060181F">
        <w:rPr>
          <w:rFonts w:ascii="Lucida Sans Unicode" w:hAnsi="Lucida Sans Unicode" w:cs="Lucida Sans Unicode"/>
          <w:color w:val="323232"/>
          <w:sz w:val="24"/>
          <w:szCs w:val="24"/>
          <w:lang w:eastAsia="ru-RU"/>
        </w:rPr>
        <w:t xml:space="preserve"> году дополнительно рассмотрены вопросы по </w:t>
      </w:r>
      <w:r>
        <w:rPr>
          <w:rFonts w:ascii="Lucida Sans Unicode" w:hAnsi="Lucida Sans Unicode" w:cs="Lucida Sans Unicode"/>
          <w:color w:val="323232"/>
          <w:sz w:val="24"/>
          <w:szCs w:val="24"/>
          <w:lang w:eastAsia="ru-RU"/>
        </w:rPr>
        <w:t xml:space="preserve">предупреждению заболеваний связанных с </w:t>
      </w:r>
      <w:r>
        <w:rPr>
          <w:rFonts w:ascii="Lucida Sans Unicode" w:hAnsi="Lucida Sans Unicode" w:cs="Lucida Sans Unicode"/>
          <w:color w:val="323232"/>
          <w:sz w:val="24"/>
          <w:szCs w:val="24"/>
          <w:lang w:val="en-US" w:eastAsia="ru-RU"/>
        </w:rPr>
        <w:t>COVID</w:t>
      </w:r>
      <w:r w:rsidRPr="00777504">
        <w:rPr>
          <w:rFonts w:ascii="Lucida Sans Unicode" w:hAnsi="Lucida Sans Unicode" w:cs="Lucida Sans Unicode"/>
          <w:color w:val="323232"/>
          <w:sz w:val="24"/>
          <w:szCs w:val="24"/>
          <w:lang w:eastAsia="ru-RU"/>
        </w:rPr>
        <w:t>-19</w:t>
      </w:r>
      <w:r>
        <w:rPr>
          <w:rFonts w:ascii="Lucida Sans Unicode" w:hAnsi="Lucida Sans Unicode" w:cs="Lucida Sans Unicode"/>
          <w:color w:val="323232"/>
          <w:sz w:val="24"/>
          <w:szCs w:val="24"/>
          <w:lang w:eastAsia="ru-RU"/>
        </w:rPr>
        <w:t>.</w:t>
      </w:r>
    </w:p>
    <w:p w:rsidR="00B34086" w:rsidRPr="0060181F" w:rsidRDefault="00B34086" w:rsidP="00791C25">
      <w:pPr>
        <w:shd w:val="clear" w:color="auto" w:fill="FFFFFF"/>
        <w:spacing w:before="210" w:after="210" w:line="240" w:lineRule="auto"/>
        <w:jc w:val="both"/>
        <w:rPr>
          <w:rFonts w:ascii="Lucida Sans Unicode" w:hAnsi="Lucida Sans Unicode" w:cs="Lucida Sans Unicode"/>
          <w:color w:val="323232"/>
          <w:sz w:val="24"/>
          <w:szCs w:val="24"/>
          <w:lang w:eastAsia="ru-RU"/>
        </w:rPr>
      </w:pPr>
      <w:r w:rsidRPr="0060181F">
        <w:rPr>
          <w:rFonts w:ascii="Lucida Sans Unicode" w:hAnsi="Lucida Sans Unicode" w:cs="Lucida Sans Unicode"/>
          <w:color w:val="323232"/>
          <w:sz w:val="24"/>
          <w:szCs w:val="24"/>
          <w:lang w:eastAsia="ru-RU"/>
        </w:rPr>
        <w:t>Во всех заседаниях общественного совета принимало участие более 2/3 от сп</w:t>
      </w:r>
      <w:r>
        <w:rPr>
          <w:rFonts w:ascii="Lucida Sans Unicode" w:hAnsi="Lucida Sans Unicode" w:cs="Lucida Sans Unicode"/>
          <w:color w:val="323232"/>
          <w:sz w:val="24"/>
          <w:szCs w:val="24"/>
          <w:lang w:eastAsia="ru-RU"/>
        </w:rPr>
        <w:t>исочного состава (состав ОС - 9</w:t>
      </w:r>
      <w:r w:rsidRPr="0060181F">
        <w:rPr>
          <w:rFonts w:ascii="Lucida Sans Unicode" w:hAnsi="Lucida Sans Unicode" w:cs="Lucida Sans Unicode"/>
          <w:color w:val="323232"/>
          <w:sz w:val="24"/>
          <w:szCs w:val="24"/>
          <w:lang w:eastAsia="ru-RU"/>
        </w:rPr>
        <w:t xml:space="preserve"> человек), в заседаниях ОС принимали участие </w:t>
      </w:r>
      <w:r>
        <w:rPr>
          <w:rFonts w:ascii="Lucida Sans Unicode" w:hAnsi="Lucida Sans Unicode" w:cs="Lucida Sans Unicode"/>
          <w:color w:val="323232"/>
          <w:sz w:val="24"/>
          <w:szCs w:val="24"/>
          <w:lang w:eastAsia="ru-RU"/>
        </w:rPr>
        <w:t>заместитель м</w:t>
      </w:r>
      <w:r w:rsidRPr="0060181F">
        <w:rPr>
          <w:rFonts w:ascii="Lucida Sans Unicode" w:hAnsi="Lucida Sans Unicode" w:cs="Lucida Sans Unicode"/>
          <w:color w:val="323232"/>
          <w:sz w:val="24"/>
          <w:szCs w:val="24"/>
          <w:lang w:eastAsia="ru-RU"/>
        </w:rPr>
        <w:t>инистр</w:t>
      </w:r>
      <w:r>
        <w:rPr>
          <w:rFonts w:ascii="Lucida Sans Unicode" w:hAnsi="Lucida Sans Unicode" w:cs="Lucida Sans Unicode"/>
          <w:color w:val="323232"/>
          <w:sz w:val="24"/>
          <w:szCs w:val="24"/>
          <w:lang w:eastAsia="ru-RU"/>
        </w:rPr>
        <w:t>а</w:t>
      </w:r>
      <w:r w:rsidRPr="0060181F">
        <w:rPr>
          <w:rFonts w:ascii="Lucida Sans Unicode" w:hAnsi="Lucida Sans Unicode" w:cs="Lucida Sans Unicode"/>
          <w:color w:val="323232"/>
          <w:sz w:val="24"/>
          <w:szCs w:val="24"/>
          <w:lang w:eastAsia="ru-RU"/>
        </w:rPr>
        <w:t xml:space="preserve"> здравоохранения</w:t>
      </w:r>
      <w:r>
        <w:rPr>
          <w:rFonts w:ascii="Lucida Sans Unicode" w:hAnsi="Lucida Sans Unicode" w:cs="Lucida Sans Unicode"/>
          <w:color w:val="323232"/>
          <w:sz w:val="24"/>
          <w:szCs w:val="24"/>
          <w:lang w:eastAsia="ru-RU"/>
        </w:rPr>
        <w:t xml:space="preserve"> КЧРСеливанов В.А.,</w:t>
      </w:r>
      <w:r w:rsidRPr="0060181F">
        <w:rPr>
          <w:rFonts w:ascii="Lucida Sans Unicode" w:hAnsi="Lucida Sans Unicode" w:cs="Lucida Sans Unicode"/>
          <w:color w:val="323232"/>
          <w:sz w:val="24"/>
          <w:szCs w:val="24"/>
          <w:lang w:eastAsia="ru-RU"/>
        </w:rPr>
        <w:t xml:space="preserve"> начальники отделов Министерства здравоохранения </w:t>
      </w:r>
      <w:r>
        <w:rPr>
          <w:rFonts w:ascii="Lucida Sans Unicode" w:hAnsi="Lucida Sans Unicode" w:cs="Lucida Sans Unicode"/>
          <w:color w:val="323232"/>
          <w:sz w:val="24"/>
          <w:szCs w:val="24"/>
          <w:lang w:eastAsia="ru-RU"/>
        </w:rPr>
        <w:t>КЧР</w:t>
      </w:r>
      <w:r w:rsidRPr="0060181F">
        <w:rPr>
          <w:rFonts w:ascii="Lucida Sans Unicode" w:hAnsi="Lucida Sans Unicode" w:cs="Lucida Sans Unicode"/>
          <w:color w:val="323232"/>
          <w:sz w:val="24"/>
          <w:szCs w:val="24"/>
          <w:lang w:eastAsia="ru-RU"/>
        </w:rPr>
        <w:t>. </w:t>
      </w:r>
    </w:p>
    <w:p w:rsidR="00B34086" w:rsidRPr="0060181F" w:rsidRDefault="00B34086" w:rsidP="00791C25">
      <w:pPr>
        <w:shd w:val="clear" w:color="auto" w:fill="FFFFFF"/>
        <w:spacing w:before="210" w:after="210" w:line="240" w:lineRule="auto"/>
        <w:jc w:val="both"/>
        <w:rPr>
          <w:rFonts w:ascii="Lucida Sans Unicode" w:hAnsi="Lucida Sans Unicode" w:cs="Lucida Sans Unicode"/>
          <w:color w:val="323232"/>
          <w:sz w:val="24"/>
          <w:szCs w:val="24"/>
          <w:lang w:eastAsia="ru-RU"/>
        </w:rPr>
      </w:pPr>
      <w:r w:rsidRPr="0060181F">
        <w:rPr>
          <w:rFonts w:ascii="Lucida Sans Unicode" w:hAnsi="Lucida Sans Unicode" w:cs="Lucida Sans Unicode"/>
          <w:color w:val="323232"/>
          <w:sz w:val="24"/>
          <w:szCs w:val="24"/>
          <w:lang w:eastAsia="ru-RU"/>
        </w:rPr>
        <w:t>Основные направления работы:</w:t>
      </w:r>
    </w:p>
    <w:p w:rsidR="00B34086" w:rsidRPr="0060181F" w:rsidRDefault="00B34086" w:rsidP="00791C25">
      <w:pPr>
        <w:shd w:val="clear" w:color="auto" w:fill="FFFFFF"/>
        <w:spacing w:before="210" w:after="210" w:line="240" w:lineRule="auto"/>
        <w:jc w:val="both"/>
        <w:rPr>
          <w:rFonts w:ascii="Lucida Sans Unicode" w:hAnsi="Lucida Sans Unicode" w:cs="Lucida Sans Unicode"/>
          <w:color w:val="323232"/>
          <w:sz w:val="24"/>
          <w:szCs w:val="24"/>
          <w:lang w:eastAsia="ru-RU"/>
        </w:rPr>
      </w:pPr>
      <w:r w:rsidRPr="0060181F">
        <w:rPr>
          <w:rFonts w:ascii="Lucida Sans Unicode" w:hAnsi="Lucida Sans Unicode" w:cs="Lucida Sans Unicode"/>
          <w:b/>
          <w:bCs/>
          <w:color w:val="323232"/>
          <w:sz w:val="24"/>
          <w:szCs w:val="24"/>
          <w:lang w:eastAsia="ru-RU"/>
        </w:rPr>
        <w:t>Работа с обращениями граждан.</w:t>
      </w:r>
      <w:r w:rsidRPr="0060181F">
        <w:rPr>
          <w:rFonts w:ascii="Lucida Sans Unicode" w:hAnsi="Lucida Sans Unicode" w:cs="Lucida Sans Unicode"/>
          <w:color w:val="323232"/>
          <w:sz w:val="24"/>
          <w:szCs w:val="24"/>
          <w:lang w:eastAsia="ru-RU"/>
        </w:rPr>
        <w:t xml:space="preserve"> За год на опросник общественного совета поступило 24 обращения. На ряд обращений ответы не направлены в связи с отсутствием адреса электронной почты или некорректно записанных номеров телефонов. Все обращения направлены руководителям медицинских организаций </w:t>
      </w:r>
      <w:r>
        <w:rPr>
          <w:rFonts w:ascii="Lucida Sans Unicode" w:hAnsi="Lucida Sans Unicode" w:cs="Lucida Sans Unicode"/>
          <w:color w:val="323232"/>
          <w:sz w:val="24"/>
          <w:szCs w:val="24"/>
          <w:lang w:eastAsia="ru-RU"/>
        </w:rPr>
        <w:t>КЧР</w:t>
      </w:r>
      <w:r w:rsidRPr="0060181F">
        <w:rPr>
          <w:rFonts w:ascii="Lucida Sans Unicode" w:hAnsi="Lucida Sans Unicode" w:cs="Lucida Sans Unicode"/>
          <w:color w:val="323232"/>
          <w:sz w:val="24"/>
          <w:szCs w:val="24"/>
          <w:lang w:eastAsia="ru-RU"/>
        </w:rPr>
        <w:t xml:space="preserve"> для рассмотрения и подготовки ответа заявителям в пределах</w:t>
      </w:r>
      <w:r>
        <w:rPr>
          <w:rFonts w:ascii="Lucida Sans Unicode" w:hAnsi="Lucida Sans Unicode" w:cs="Lucida Sans Unicode"/>
          <w:color w:val="323232"/>
          <w:sz w:val="24"/>
          <w:szCs w:val="24"/>
          <w:lang w:eastAsia="ru-RU"/>
        </w:rPr>
        <w:t xml:space="preserve"> компетенции. От руководителей 5</w:t>
      </w:r>
      <w:r w:rsidRPr="0060181F">
        <w:rPr>
          <w:rFonts w:ascii="Lucida Sans Unicode" w:hAnsi="Lucida Sans Unicode" w:cs="Lucida Sans Unicode"/>
          <w:color w:val="323232"/>
          <w:sz w:val="24"/>
          <w:szCs w:val="24"/>
          <w:lang w:eastAsia="ru-RU"/>
        </w:rPr>
        <w:t xml:space="preserve"> медицинских организаций </w:t>
      </w:r>
      <w:r>
        <w:rPr>
          <w:rFonts w:ascii="Lucida Sans Unicode" w:hAnsi="Lucida Sans Unicode" w:cs="Lucida Sans Unicode"/>
          <w:color w:val="323232"/>
          <w:sz w:val="24"/>
          <w:szCs w:val="24"/>
          <w:lang w:eastAsia="ru-RU"/>
        </w:rPr>
        <w:t>КЧР</w:t>
      </w:r>
      <w:r w:rsidRPr="0060181F">
        <w:rPr>
          <w:rFonts w:ascii="Lucida Sans Unicode" w:hAnsi="Lucida Sans Unicode" w:cs="Lucida Sans Unicode"/>
          <w:color w:val="323232"/>
          <w:sz w:val="24"/>
          <w:szCs w:val="24"/>
          <w:lang w:eastAsia="ru-RU"/>
        </w:rPr>
        <w:t xml:space="preserve"> получена обратная связь. Все обращения граждан, требующие ответа от Министерства здравоохранения </w:t>
      </w:r>
      <w:r>
        <w:rPr>
          <w:rFonts w:ascii="Lucida Sans Unicode" w:hAnsi="Lucida Sans Unicode" w:cs="Lucida Sans Unicode"/>
          <w:color w:val="323232"/>
          <w:sz w:val="24"/>
          <w:szCs w:val="24"/>
          <w:lang w:eastAsia="ru-RU"/>
        </w:rPr>
        <w:t>КЧР</w:t>
      </w:r>
      <w:r w:rsidRPr="0060181F">
        <w:rPr>
          <w:rFonts w:ascii="Lucida Sans Unicode" w:hAnsi="Lucida Sans Unicode" w:cs="Lucida Sans Unicode"/>
          <w:color w:val="323232"/>
          <w:sz w:val="24"/>
          <w:szCs w:val="24"/>
          <w:lang w:eastAsia="ru-RU"/>
        </w:rPr>
        <w:t xml:space="preserve">, направлены в профильные отделы Министерства здравоохранения </w:t>
      </w:r>
      <w:r>
        <w:rPr>
          <w:rFonts w:ascii="Lucida Sans Unicode" w:hAnsi="Lucida Sans Unicode" w:cs="Lucida Sans Unicode"/>
          <w:color w:val="323232"/>
          <w:sz w:val="24"/>
          <w:szCs w:val="24"/>
          <w:lang w:eastAsia="ru-RU"/>
        </w:rPr>
        <w:t>КЧР</w:t>
      </w:r>
      <w:r w:rsidRPr="0060181F">
        <w:rPr>
          <w:rFonts w:ascii="Lucida Sans Unicode" w:hAnsi="Lucida Sans Unicode" w:cs="Lucida Sans Unicode"/>
          <w:color w:val="323232"/>
          <w:sz w:val="24"/>
          <w:szCs w:val="24"/>
          <w:lang w:eastAsia="ru-RU"/>
        </w:rPr>
        <w:t>, информация о рассмотрении направляется в адрес г</w:t>
      </w:r>
      <w:r>
        <w:rPr>
          <w:rFonts w:ascii="Lucida Sans Unicode" w:hAnsi="Lucida Sans Unicode" w:cs="Lucida Sans Unicode"/>
          <w:color w:val="323232"/>
          <w:sz w:val="24"/>
          <w:szCs w:val="24"/>
          <w:lang w:eastAsia="ru-RU"/>
        </w:rPr>
        <w:t>раждан. 19</w:t>
      </w:r>
      <w:r w:rsidRPr="0060181F">
        <w:rPr>
          <w:rFonts w:ascii="Lucida Sans Unicode" w:hAnsi="Lucida Sans Unicode" w:cs="Lucida Sans Unicode"/>
          <w:color w:val="323232"/>
          <w:sz w:val="24"/>
          <w:szCs w:val="24"/>
          <w:lang w:eastAsia="ru-RU"/>
        </w:rPr>
        <w:t xml:space="preserve"> обращения пришлось на вопросы по </w:t>
      </w:r>
      <w:r>
        <w:rPr>
          <w:rFonts w:ascii="Lucida Sans Unicode" w:hAnsi="Lucida Sans Unicode" w:cs="Lucida Sans Unicode"/>
          <w:color w:val="323232"/>
          <w:sz w:val="24"/>
          <w:szCs w:val="24"/>
          <w:lang w:eastAsia="ru-RU"/>
        </w:rPr>
        <w:t xml:space="preserve">организации работы учреждений, 2– нарушение этики и деонтологии, 3- вопроса связаны с распространением </w:t>
      </w:r>
      <w:r w:rsidRPr="0060181F">
        <w:rPr>
          <w:rFonts w:ascii="Lucida Sans Unicode" w:hAnsi="Lucida Sans Unicode" w:cs="Lucida Sans Unicode"/>
          <w:color w:val="323232"/>
          <w:sz w:val="24"/>
          <w:szCs w:val="24"/>
          <w:lang w:eastAsia="ru-RU"/>
        </w:rPr>
        <w:t> </w:t>
      </w:r>
      <w:r w:rsidRPr="00777504">
        <w:rPr>
          <w:rFonts w:ascii="Lucida Sans Unicode" w:hAnsi="Lucida Sans Unicode" w:cs="Lucida Sans Unicode"/>
          <w:color w:val="323232"/>
          <w:sz w:val="24"/>
          <w:szCs w:val="24"/>
          <w:lang w:eastAsia="ru-RU"/>
        </w:rPr>
        <w:t>COVID-19</w:t>
      </w:r>
      <w:r>
        <w:rPr>
          <w:rFonts w:ascii="Lucida Sans Unicode" w:hAnsi="Lucida Sans Unicode" w:cs="Lucida Sans Unicode"/>
          <w:color w:val="323232"/>
          <w:sz w:val="24"/>
          <w:szCs w:val="24"/>
          <w:lang w:eastAsia="ru-RU"/>
        </w:rPr>
        <w:t>.</w:t>
      </w:r>
    </w:p>
    <w:p w:rsidR="00B34086" w:rsidRPr="0060181F" w:rsidRDefault="00B34086" w:rsidP="00791C25">
      <w:pPr>
        <w:shd w:val="clear" w:color="auto" w:fill="FFFFFF"/>
        <w:spacing w:before="210" w:after="210" w:line="240" w:lineRule="auto"/>
        <w:jc w:val="both"/>
        <w:rPr>
          <w:rFonts w:ascii="Lucida Sans Unicode" w:hAnsi="Lucida Sans Unicode" w:cs="Lucida Sans Unicode"/>
          <w:color w:val="323232"/>
          <w:sz w:val="24"/>
          <w:szCs w:val="24"/>
          <w:lang w:eastAsia="ru-RU"/>
        </w:rPr>
      </w:pPr>
      <w:r w:rsidRPr="0060181F">
        <w:rPr>
          <w:rFonts w:ascii="Lucida Sans Unicode" w:hAnsi="Lucida Sans Unicode" w:cs="Lucida Sans Unicode"/>
          <w:color w:val="323232"/>
          <w:sz w:val="24"/>
          <w:szCs w:val="24"/>
          <w:lang w:eastAsia="ru-RU"/>
        </w:rPr>
        <w:t>На трех заседа</w:t>
      </w:r>
      <w:r>
        <w:rPr>
          <w:rFonts w:ascii="Lucida Sans Unicode" w:hAnsi="Lucida Sans Unicode" w:cs="Lucida Sans Unicode"/>
          <w:color w:val="323232"/>
          <w:sz w:val="24"/>
          <w:szCs w:val="24"/>
          <w:lang w:eastAsia="ru-RU"/>
        </w:rPr>
        <w:t>ниях общественного совета в 2020</w:t>
      </w:r>
      <w:r w:rsidRPr="0060181F">
        <w:rPr>
          <w:rFonts w:ascii="Lucida Sans Unicode" w:hAnsi="Lucida Sans Unicode" w:cs="Lucida Sans Unicode"/>
          <w:color w:val="323232"/>
          <w:sz w:val="24"/>
          <w:szCs w:val="24"/>
          <w:lang w:eastAsia="ru-RU"/>
        </w:rPr>
        <w:t xml:space="preserve"> г. рассматривался вопрос об обращениях граждан. Председател</w:t>
      </w:r>
      <w:r>
        <w:rPr>
          <w:rFonts w:ascii="Lucida Sans Unicode" w:hAnsi="Lucida Sans Unicode" w:cs="Lucida Sans Unicode"/>
          <w:color w:val="323232"/>
          <w:sz w:val="24"/>
          <w:szCs w:val="24"/>
          <w:lang w:eastAsia="ru-RU"/>
        </w:rPr>
        <w:t>ь ОС принимает участие в лично в</w:t>
      </w:r>
      <w:r w:rsidRPr="0060181F">
        <w:rPr>
          <w:rFonts w:ascii="Lucida Sans Unicode" w:hAnsi="Lucida Sans Unicode" w:cs="Lucida Sans Unicode"/>
          <w:color w:val="323232"/>
          <w:sz w:val="24"/>
          <w:szCs w:val="24"/>
          <w:lang w:eastAsia="ru-RU"/>
        </w:rPr>
        <w:t>приёме граждан.</w:t>
      </w:r>
    </w:p>
    <w:p w:rsidR="00B34086" w:rsidRPr="0060181F" w:rsidRDefault="00B34086" w:rsidP="00791C25">
      <w:pPr>
        <w:shd w:val="clear" w:color="auto" w:fill="FFFFFF"/>
        <w:spacing w:before="210" w:after="210" w:line="240" w:lineRule="auto"/>
        <w:jc w:val="both"/>
        <w:rPr>
          <w:rFonts w:ascii="Lucida Sans Unicode" w:hAnsi="Lucida Sans Unicode" w:cs="Lucida Sans Unicode"/>
          <w:color w:val="323232"/>
          <w:sz w:val="24"/>
          <w:szCs w:val="24"/>
          <w:lang w:eastAsia="ru-RU"/>
        </w:rPr>
      </w:pPr>
      <w:r w:rsidRPr="0060181F">
        <w:rPr>
          <w:rFonts w:ascii="Lucida Sans Unicode" w:hAnsi="Lucida Sans Unicode" w:cs="Lucida Sans Unicode"/>
          <w:b/>
          <w:bCs/>
          <w:color w:val="323232"/>
          <w:sz w:val="24"/>
          <w:szCs w:val="24"/>
          <w:lang w:eastAsia="ru-RU"/>
        </w:rPr>
        <w:t xml:space="preserve">Участие в </w:t>
      </w:r>
      <w:r>
        <w:rPr>
          <w:rFonts w:ascii="Lucida Sans Unicode" w:hAnsi="Lucida Sans Unicode" w:cs="Lucida Sans Unicode"/>
          <w:b/>
          <w:bCs/>
          <w:color w:val="323232"/>
          <w:sz w:val="24"/>
          <w:szCs w:val="24"/>
          <w:lang w:eastAsia="ru-RU"/>
        </w:rPr>
        <w:t>мероприятиях Министерства здравоохранения КЧР.</w:t>
      </w:r>
    </w:p>
    <w:p w:rsidR="00B34086" w:rsidRDefault="00B34086" w:rsidP="00791C25">
      <w:pPr>
        <w:shd w:val="clear" w:color="auto" w:fill="FFFFFF"/>
        <w:spacing w:before="210" w:after="210" w:line="240" w:lineRule="auto"/>
        <w:jc w:val="both"/>
        <w:rPr>
          <w:rFonts w:ascii="Lucida Sans Unicode" w:hAnsi="Lucida Sans Unicode" w:cs="Lucida Sans Unicode"/>
          <w:color w:val="323232"/>
          <w:sz w:val="24"/>
          <w:szCs w:val="24"/>
          <w:lang w:eastAsia="ru-RU"/>
        </w:rPr>
      </w:pPr>
      <w:r>
        <w:rPr>
          <w:rFonts w:ascii="Lucida Sans Unicode" w:hAnsi="Lucida Sans Unicode" w:cs="Lucida Sans Unicode"/>
          <w:color w:val="323232"/>
          <w:sz w:val="24"/>
          <w:szCs w:val="24"/>
          <w:lang w:eastAsia="ru-RU"/>
        </w:rPr>
        <w:t>Председатель и ч</w:t>
      </w:r>
      <w:r w:rsidRPr="0060181F">
        <w:rPr>
          <w:rFonts w:ascii="Lucida Sans Unicode" w:hAnsi="Lucida Sans Unicode" w:cs="Lucida Sans Unicode"/>
          <w:color w:val="323232"/>
          <w:sz w:val="24"/>
          <w:szCs w:val="24"/>
          <w:lang w:eastAsia="ru-RU"/>
        </w:rPr>
        <w:t xml:space="preserve">лены общественного совета приняли участие в работе коллегий Министерства здравоохранения </w:t>
      </w:r>
      <w:r>
        <w:rPr>
          <w:rFonts w:ascii="Lucida Sans Unicode" w:hAnsi="Lucida Sans Unicode" w:cs="Lucida Sans Unicode"/>
          <w:color w:val="323232"/>
          <w:sz w:val="24"/>
          <w:szCs w:val="24"/>
          <w:lang w:eastAsia="ru-RU"/>
        </w:rPr>
        <w:t>КЧР</w:t>
      </w:r>
      <w:r w:rsidRPr="0060181F">
        <w:rPr>
          <w:rFonts w:ascii="Lucida Sans Unicode" w:hAnsi="Lucida Sans Unicode" w:cs="Lucida Sans Unicode"/>
          <w:color w:val="323232"/>
          <w:sz w:val="24"/>
          <w:szCs w:val="24"/>
          <w:lang w:eastAsia="ru-RU"/>
        </w:rPr>
        <w:t xml:space="preserve">, </w:t>
      </w:r>
      <w:r>
        <w:rPr>
          <w:rFonts w:ascii="Lucida Sans Unicode" w:hAnsi="Lucida Sans Unicode" w:cs="Lucida Sans Unicode"/>
          <w:color w:val="323232"/>
          <w:sz w:val="24"/>
          <w:szCs w:val="24"/>
          <w:lang w:eastAsia="ru-RU"/>
        </w:rPr>
        <w:t>общественных мероприятиях</w:t>
      </w:r>
    </w:p>
    <w:p w:rsidR="00B34086" w:rsidRDefault="00B34086">
      <w:bookmarkStart w:id="0" w:name="_GoBack"/>
      <w:bookmarkEnd w:id="0"/>
    </w:p>
    <w:sectPr w:rsidR="00B34086" w:rsidSect="00C02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2B1C"/>
    <w:rsid w:val="00281B74"/>
    <w:rsid w:val="0060181F"/>
    <w:rsid w:val="00777504"/>
    <w:rsid w:val="00791C25"/>
    <w:rsid w:val="007A4ADD"/>
    <w:rsid w:val="00952B1C"/>
    <w:rsid w:val="00B34086"/>
    <w:rsid w:val="00C02C0B"/>
    <w:rsid w:val="00C16FE6"/>
    <w:rsid w:val="00F85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C2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360</Words>
  <Characters>2056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comp7-mz</cp:lastModifiedBy>
  <cp:revision>3</cp:revision>
  <dcterms:created xsi:type="dcterms:W3CDTF">2021-02-11T10:20:00Z</dcterms:created>
  <dcterms:modified xsi:type="dcterms:W3CDTF">2021-06-17T10:28:00Z</dcterms:modified>
</cp:coreProperties>
</file>