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270"/>
        <w:gridCol w:w="886"/>
        <w:gridCol w:w="1867"/>
        <w:gridCol w:w="1020"/>
        <w:gridCol w:w="1066"/>
        <w:gridCol w:w="472"/>
        <w:gridCol w:w="366"/>
        <w:gridCol w:w="320"/>
        <w:gridCol w:w="804"/>
        <w:gridCol w:w="533"/>
        <w:gridCol w:w="737"/>
        <w:gridCol w:w="737"/>
        <w:gridCol w:w="737"/>
        <w:gridCol w:w="1062"/>
        <w:gridCol w:w="1042"/>
        <w:gridCol w:w="741"/>
        <w:gridCol w:w="822"/>
        <w:gridCol w:w="822"/>
        <w:gridCol w:w="822"/>
      </w:tblGrid>
      <w:tr w:rsidR="00294DC1" w:rsidRPr="00FE320C">
        <w:trPr>
          <w:trHeight w:val="378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Приложение 4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gramEnd"/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государственной программе</w:t>
            </w:r>
          </w:p>
        </w:tc>
      </w:tr>
      <w:tr w:rsidR="00294DC1" w:rsidRPr="00FE320C">
        <w:trPr>
          <w:trHeight w:val="560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32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r w:rsidRPr="00FE3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реализации государственной программы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C1" w:rsidRPr="00FE320C">
        <w:trPr>
          <w:trHeight w:val="390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программы: Развитие здравоохранения в Карачаево-Черкесской Республике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исполнитель:  Министерство здравоохранения Карачаево-Черкесской Республики</w:t>
            </w:r>
          </w:p>
        </w:tc>
      </w:tr>
      <w:tr w:rsidR="00294DC1" w:rsidRPr="00FE320C">
        <w:trPr>
          <w:trHeight w:val="378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C1" w:rsidRPr="00FE320C">
        <w:trPr>
          <w:trHeight w:val="486"/>
        </w:trPr>
        <w:tc>
          <w:tcPr>
            <w:tcW w:w="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государственной программы, подпрограммы, основного мероприятия, мероприятия, проекта, контрольного события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Ответственный исполнитель (Ф.И.О., должность)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Источник финансового обеспечения</w:t>
            </w:r>
          </w:p>
        </w:tc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Объем расходов, тыс. руб.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4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показатели основного мероприятия/показатели непосредственного результата реализации мероприятия</w:t>
            </w:r>
          </w:p>
        </w:tc>
      </w:tr>
      <w:tr w:rsidR="00294DC1" w:rsidRPr="00FE320C">
        <w:trPr>
          <w:trHeight w:val="247"/>
        </w:trPr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2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значение</w:t>
            </w:r>
          </w:p>
        </w:tc>
      </w:tr>
      <w:tr w:rsidR="00294DC1" w:rsidRPr="00FE320C">
        <w:trPr>
          <w:trHeight w:val="201"/>
        </w:trPr>
        <w:tc>
          <w:tcPr>
            <w:tcW w:w="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2022 год</w:t>
            </w:r>
          </w:p>
        </w:tc>
      </w:tr>
    </w:tbl>
    <w:p w:rsidR="00294DC1" w:rsidRDefault="00294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70"/>
        <w:gridCol w:w="886"/>
        <w:gridCol w:w="1867"/>
        <w:gridCol w:w="1020"/>
        <w:gridCol w:w="1066"/>
        <w:gridCol w:w="472"/>
        <w:gridCol w:w="366"/>
        <w:gridCol w:w="320"/>
        <w:gridCol w:w="804"/>
        <w:gridCol w:w="533"/>
        <w:gridCol w:w="737"/>
        <w:gridCol w:w="737"/>
        <w:gridCol w:w="737"/>
        <w:gridCol w:w="1062"/>
        <w:gridCol w:w="1042"/>
        <w:gridCol w:w="741"/>
        <w:gridCol w:w="822"/>
        <w:gridCol w:w="822"/>
        <w:gridCol w:w="822"/>
      </w:tblGrid>
      <w:tr w:rsidR="00294DC1" w:rsidRPr="00FE320C">
        <w:trPr>
          <w:trHeight w:val="223"/>
          <w:tblHeader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Государственная программа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«Развитие здравоохранения в Карачаево-Черкесской Республике»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Шаманов К.А., министр здравоохранения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3835682317,98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3373544165,40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3302754201,48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>Министерствостроительстваижилищно-коммунальногохозяйстваКарачаево-ЧеркесскойРеспублики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Удовлетворенность потребности населения в высокотехнологичной медицинской помощи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75,500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76,500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Республиканский бюджет Карачаево-Черкесской Республики (далее - РБ)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2907985597,98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2873402065,40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2871897501,56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Смертность населения от всех причин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на 1000 человек населения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9,200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Федеральный бюджет (далее - ФБ)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927696720,00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500142100,00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430856699,92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аккредитованных специалистов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22,100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42,100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Местные бюджеты (далее - МБ)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Ожидаемая продолжительность жизни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лет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77,560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78,400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79,240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Внебюджетные источники (далее ВИ)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Младенческая смертность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промилле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5,800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5,400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Информатизация здравоохранения Карачаево-Черкесской Республики, включая развитие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телемедицины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Удовлетворенность населения медицинской помощью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«Управление государственной программой»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Селиванов В.А. первый заместитель министра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19452700,00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19452700,00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выполнение функций Министерства здравоохранения в Карачаево-Черкесской Республике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Шаманов К.А. министр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19452700,00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19452700,00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Выполнение функций Министерства здравоохранения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Богатырева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А.Т.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19452700,00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18013000,00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0110100000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13260700,00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12155000,00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12155000,00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Обеспечение функций Министерства здравоохранения Карачаево-Черкесской Республики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0110100000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442000,00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442000,00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442000,00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0110100000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4117100,00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3783100,00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3783100,00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0110100000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1570900,00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1570900,00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1570900,00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0110100000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1400,00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0110100000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0110100000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55600,00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55600,00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55600,00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«Совершенствование оказания медицинской помощи, включая профилактику заболеваний и формирование здорового образа жизни в Карачаево-Черкесской республике»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1248687238,00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1017511418,00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1000774918,00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>Министерствостроительстваи</w:t>
            </w:r>
            <w:r w:rsidRPr="00FE320C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lastRenderedPageBreak/>
              <w:t>жилищно-коммунальногохозяйстваКарачаево-ЧеркесскойРеспублики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Увеличение доли граждан, приверженных здоровому образу жизни, до 50 процентов к 2020 году и до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60 процентов к 2025 году путем формирования у граждан ответственного отношения к своему здоровью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656214918,00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641635518,00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640147518,00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организации, оказывающей первичную медико-санитарную помощь на принципах бережливого производства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592472320,00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375875900,00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360627400,00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промилле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5,80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5,40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доли лиц, госпитализированных по экстренным показаниям в течение первых суток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84,50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85,20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86,40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профилактическими осмотрами, включая диспансеризацию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36,00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55,70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Взято на диспансерный учет по поводу заболеваний и патологических состояний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60,90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65,10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68,90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Приоритетный проект «Формирование здорового образа жизни («Укрепление общественного здоровья»)»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20042000,00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граждан, охваченных мероприятиями ЗОЖ и профилактикой неинфекционных  заболеваний  на 1000 населения от15 лет и старше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52,00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54,00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20042000,00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Комплексные меры по ограничению потребления табака в Карачаево-Черкесской Республике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Б.А.,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13,000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распространения курения среди мужчин старше 18 лет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семинаров на тему ограничения потребления табака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вредных привычек, формирование основ здорового образа жизни, рациональное питание среди детей и подростков в Карачаево-Черкесской Республике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Б.А.,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Увеличение доли лиц 2-ой группы здоровья,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охваченных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профилактическимимероприятими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59,000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конференций по формированию ЗОЖ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01.05.2020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01.05.2021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Проведение республиканской акции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Всемирному дню здоровья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07.04.2020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07.04.2021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Оптимизация питания населения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Б.А.,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150000,00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0120148090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150000,00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распространенности ожирения среди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семинара и работа школ здоровья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Повышение уровня физической активности населения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Б.А.,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Проведение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флеш-мобов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19892000,00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доли населения регулярно занимающегося в физкультурно-оздоровительных клубах, секциях и группах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мероприятий по повышению уровня физической активности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Выявление и профилактика факторов риска основных хронических неинфекционных заболеваний в учреждениях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первичной медико-санитарной помощи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Б.А.,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Министерство здравоохранения Карачаево-Черкесской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Увеличение доли посещений лицами,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которым оказана помощь в кабинетах/ отделениях медицинской профилактики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59,000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Проведение диспансеризации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определнных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гру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пп взр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57000,000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58000,000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59000,000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проведенных диспансеризаций 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определнных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пп взр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ослого населения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инфекционных заболеваний, включая иммунопрофилактику, профилактику инфекций,  связанных с оказанием медицинской помощи (ИСМП)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7645400,00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7645400,00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7617600,00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иммунизации  против вирусного гепатита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В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,  дифтерии, коклюша и столбняка,  кори, краснухи, эпидемического паротита детей в декретированные сроки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457100,00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7262400,00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7262400,00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7160500,00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заболеваемости дифтерией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Вакцинация против дифтерии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27345,000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27395,000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27445,000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вакцинацией против дифтерии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Ежемесячный мониторинг охвата иммунизации населения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заболеваемости корью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М.М.,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Вакцинация против кори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13256,000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13300,000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13350,000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вакцинацией против кори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Ежемесячный мониторинг охвата иммунизации против кори населения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заболеваемости краснухой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М.М.,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Вакцинация против краснухи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11490,000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11540,000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11590,000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вакцинацией против краснухи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Ежемесячный мониторинг охвата иммунизации против краснухи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заболеваемости эпидемическим паротитом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М.М.,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Вакцинация против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паратита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детского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11490,000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11540,000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11590,000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вакцинацией против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паратита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детского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Ежемесячный мониторинг охвата иммунизации против паротита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заболеваемости ВИЧ, гепатитом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C: 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а) закупка диагностических сре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дств дл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я выявления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опрелделениечувствительсти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микобактерий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туберкулезом;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б) закупка диагностических сре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дств дл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Федерации;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в) повышение информированности граждан по вопросам профилактики ВИЧ-инфекции, а также заболеваний, ассоциированных с ВИЧ-инфекцией,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М.М.,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7645400,00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7645400,00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7617600,00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Вакцинация против гепатита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В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6080,000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6130,000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6180,000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01202R2020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457100,00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вакцинацией против гепатита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В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01202R2020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7262400,00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7262400,00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7160500,00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Ежемесячный мониторинг охвата иммунизации против гепатита "В"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заболеваемости коклюшем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М.М.,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Вакцинация против коклюша детского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10620,000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10670,000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10720,000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вакцинацией против коклюша детского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Ежемесячный мониторинг охвата иммунизации против коклюша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заболеваемости столбняком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М.М.,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Вакцинация против столбняка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8750,000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8800,000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8850,000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вакцинацией против столбняка детского и взрослого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Ежемесячный мониторинг охвата иммунизации против столбняка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ВИЧ, вирусных гепатитов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Уровень информированности населения в возрасте 18 - 49 лет по вопросам профилактики ВИЧ-инфекции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Совершенствование методов диагностики, лечения,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медицинской профилактики при ВИЧ-инфекции, включая профилактику вертикальной передачи ВИЧ-инфекции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Своевременное выявление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ВИЧ-инфекций с предоставлением пациентам услуг по диспансерному наблюдению,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антиретровирусной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терапии и программ профилактики заражения ВИЧ-инфекций новорожденных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99,900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61000,000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62000,000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Семинар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Всемирному дню борьбы с ВИЧ-инфекцией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Организационно-методическое обеспечение мероприятий по профилактике и борьбе с ВИЧ и вирусными гепатитами B и C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Приобретение необходимого расходного материала для выявления ВИЧ инфекций и гепатитов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58000,000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59000,000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60000,000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Использование специалистами современных и эффективных методик при предоставлении услуг по первичной, вторичной и третичной профилактике ВИЧ-инфекций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больных с ВИЧ-инфекцией состоящих на учете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Развитие первичной медико-санитарной помощи, специализированной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осмотров и диспансеризации населения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156763632,00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>Министерствостроительстваижилищно-</w:t>
            </w:r>
            <w:r w:rsidRPr="00FE320C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lastRenderedPageBreak/>
              <w:t>коммунальногохозяйстваКарачаево-ЧеркесскойРеспублики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Охват диспансеризацией детей-сирот, детей, находящихся в трудной жизненной ситуации, оставшихся без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58844812,00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97918820,00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Создание Центра общественного здоровья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350000,00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Формирование сознательного отношения к своему физическому и психологическому здоровью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0120449090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350000,00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числа лиц, входящих в  1 и 2 группы здоровья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27800,000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28000,000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28200,000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работы по созданию и развитию Центра общественного здоровья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Открытие регионального отделения РОПНИЗ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Мотивирование граждан к ведению здорового образа жизни посредством информационно-коммуникационной компании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Взаимодействие со СМИ по ведению ЗОЖ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деятельности по открытию и развитию регионального отделения РОПНИЗ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2.4.3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медицинской профилактики: организация профилактических осмотров и диспансеризации населения, проведение диспансерного наблюдения пациентов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Камурзаева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Д.М. зам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всех граждан профилактическими медицинскими осмотрами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56,200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58,800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67,600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лиц, прошедших  диспансеризацию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162080,000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166300,000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180900,000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Осуществление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контроля за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проведением диспансеризации и профилактических осмотров населения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первичной медико-санитарной помощи, специализированной медико-санитарной помощи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Камурзаева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Д.М. зам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58494812,00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Удовлетворенность населения медицинской помощью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87,500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88,000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0120494220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58494812,00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58494800,00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осуществления медицинской деятельности в условиях вновь созданных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ФАПов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ФП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Создание (замена) фельдшерских, фельдшерско-акушерских пунктов врачебных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амбулоторий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Камурзаева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Д.М. зам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63177100,00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>Министерствостроительстваижилищно-коммунальногохозяйстваКарачаево-ЧеркесскойРеспублики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Создание (замена) 16 фельдшерско-акушерских пунктов и 1 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врачебнойамбулотории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proofErr w:type="spellStart"/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013N141960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63177100,00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 за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введением в действие 16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ФАПов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1 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2.4.6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Оснащение фельдшерских, фельдшерско-акушерских пунктов врачебных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амбулоторий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Камурзаева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Д.М. зам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30741700,00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>Министерствостроительстваижилищно-коммунальногохозяйстваКарачаево-ЧеркесскойРеспублики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Оснащение 16 фельдшерско-акушерских пунктов и 1 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врачебнойамбулотории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proofErr w:type="spellStart"/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013N151960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30741700,00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Контроль обеспечения оснащения 16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ФАПов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1 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Оснащени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е(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дооснащение/переоснащение)медицинских организаций, оказывающих первичную медико-санитарную помощь и специализированную медико-санитарную помощь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Камурзаева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Д.М. зам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4000020,00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Улучшение доступности и качества первичной и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срециализированной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медико-санитарной помощи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4000020,00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Поставка оборудования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Лекарственное и ресурсное обеспечение системы здравоохранения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Хапсирокова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Л.Ю.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236120506,00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228638718,00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227165318,00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льготных категорий лиц, имеющих право на получение государственной и социальной помощи, от общего числа лиц, имеющих право на получение государственной и социальной помощи, обеспеченных лекарственными средствами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57,00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10480610</w:t>
            </w: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lastRenderedPageBreak/>
              <w:t>6,00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lastRenderedPageBreak/>
              <w:t>97828418,</w:t>
            </w: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lastRenderedPageBreak/>
              <w:t>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lastRenderedPageBreak/>
              <w:t>96467718,</w:t>
            </w: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lastRenderedPageBreak/>
              <w:t>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лиц,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нуждающихся в дорогостоящем лечении, от общего числа льготной категории лиц, имеющих право на государственную социальную помощь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131314400,00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130810300,00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130697600,00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Лекарственное и ресурсное обеспечение граждан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Хапсирокова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Л.Ю.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236120506,00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228638718,00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227165318,00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 w:rsidP="0013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льготной категории лиц</w:t>
            </w:r>
            <w:bookmarkStart w:id="0" w:name="_GoBack"/>
            <w:bookmarkEnd w:id="0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имеющих право на получение государственной и социальной помощи, от общего числа лиц, имеющих право на государственную социальную помощь, обеспеченных лекарственными средствами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0120540930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104806106,00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97828418,00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96467718,00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лиц, нуждающихся в дорогостоящем лечении, от общего числа льготной категории лиц, имеющих право на государственную социальную помощь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0120551610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36968600,00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36464500,00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36351800,00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лиц получающих  государственную социальную помощь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10488,000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10533,000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10587,000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0120552160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925900,00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925900,00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925900,00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0120554600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93419900,00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93419900,00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93419900,00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Полноценное обеспечение лекарственными препаратами, специализированным лечебным питанием, ИМН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84663100,00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84663100,00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84663100,00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абацилированных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больных туберкулезом от числа больных туберкулезом с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бактериовыделением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33,00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32,00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84663100,00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84663100,00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84663100,00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Смертность от туберкулеза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на 100 тыс. населения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6,10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5,90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Повышение охвата населения профилактическими осмотрами на туберкулез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раннего выявления больных туберкулезом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47,700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49,100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50,500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флюорографических исследований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250000,000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255000,000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260000,000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количества выявленных больных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Внедрение современных методов диагностики и лечения туберкулеза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заболеваемости запущенных случаев и смертности от туберкулеза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38,700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38,100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37,900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лиц, выявленных на ранних этапах заболеваний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семинара, посвященного Всемирному дню борьбы с туберкулезом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20.03.2020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20.03.2021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2.6.3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Укрепление материально-технической базы противотуберкулезных диспансеров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84663100,00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84663100,00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84663100,00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Улучшение качества жизни больных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5,800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6,500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0120694000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64259900,00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64259900,00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64259900,00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Лечение больных с МЛУ и ШЛУ форм туберкулеза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0120694100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18991700,00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18991700,00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18991700,00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0120694000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1411500,00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1411500,00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1411500,00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больных с МЛУ и ШЛУ форм туберкулеза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ВИЧ-инфицированных лиц, получающих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антиретровирусную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терапию, от числа состоящих на диспансерном учете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лиц, достигших устойчивого вирусологического ответа после проведенной противовирусной терапии хронического гепатита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В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и С у больных с ВИЧ-инфекцией и без ВИЧ-инфекции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 осуществления закупок диагностических средств и антивирусных препаратов для профилактики, выявления, мониторинга лечения лиц, инфицированных вирусами иммунодефицита человека и гепатитов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Б.А.,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ВИЧ-инфицированных лиц, получающих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антиретровирусную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терапию, от числа состоящих на диспансерном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учете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закупок диагностических средств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58000,000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59000,000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60000,000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ВИЧ-инфицированных лиц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Внедрение автоматизированных программных систем для мониторинга показателей деятельности Центра СПИД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Б.А.,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Ожидаемая продолжительность жизни ВИЧ-инфицированных лиц, получающих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антиретровирусную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терапию в соответствии с действующими стандартами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лет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63,600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63,600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63,700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0120794900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11632200,00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Осуществление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показателей деятельности Центра СПИД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медицинской помощи наркологическим больным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30012700,00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30012700,00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30012700,00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больных алкоголизмом, находящихся в ремиссии от 1 года до 2 лет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11,90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12,10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30012700,00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30012700,00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30012700,00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больных наркоманией, находящихся в ремиссии от 1 года до 2 лет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11,90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12,10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стационарной специализированной медицинской помощи по профилю "Наркология"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11362800,00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11362800,00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11362800,00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доли наркологических больных, находящихся в ремиссии от 1 года до 2 лет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11,900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12,100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0120894000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11362800,00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11362800,00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11362800,00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Число больных состоящих на диспансерном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учете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640,000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630,000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620,000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больных состоящих на диспансерном учете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амбулаторной специализированной медицинской помощи по профилю "Наркология"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18037300,00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18037300,00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18037300,00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доли наркологических больных, находящихся в ремиссии от 1 года до 2 лет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11,900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0120894100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18037300,00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18037300,00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18037300,00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лиц получивших амбулаторную медицинскую помощь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215,000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больных состоящих на амбулаторном  учете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специализированной медицинской помощи, предоставляемой в условиях дневного стационара по профилю "Наркология"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612600,00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612600,00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612600,00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доли больных алкоголизмом, находящихся в ремиссии от 1 года до 2 лет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11,200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11,300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11,400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0120894000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612600,00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612600,00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612600,00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пролеченных больных в дневном стационаре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получивших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лечение в дневном стационаре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медицинской помощи лицам, находящимся в состоянии алкогольного опьянения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доли больных алкоголизмом, находящихся в ремиссии от 1 года до 2 лет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11,200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11,300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11,400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Количество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лиц состоящих на диспансерном учете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3600,000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3550,000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3500,000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больных состоящих на Д-учете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114692900,00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114692900,00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114692900,00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повторных поступлений в психиатрический стационар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18,00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18,00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114692900,00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114692900,00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114692900,00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стационарной специализированной медицинской помощи по профилю "Психиатрия"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85675400,00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85675400,00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85675400,00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доли повторных поступлений в психиатрический стационар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48103400,00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48103400,00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48103400,00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лиц пролеченных в стационаре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1090,000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1080,000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16128800,00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16128800,00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16128800,00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21443200,00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21443200,00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21443200,00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пролеченных больных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амбулаторной специализированной медицинской помощи по профилю "Психиатрия"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27996500,00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27996500,00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27996500,00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числа больных с психическим расстройством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27996500,00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27996500,00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27996500,00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амбулаторных  посещений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88200,000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88150,000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88100,000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получивших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амбулаторное лечение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9.3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амбулаторной специализированной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медицинской помощи, предоставляемой в условиях дневного стационара по профилю "Психиатрия"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1021000,00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1021000,00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1021000,00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Снижение числа больных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с психическим расстройством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1021000,00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1021000,00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1021000,00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пролеченных в условиях дневного стационара</w:t>
            </w:r>
            <w:proofErr w:type="gram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1080,000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1060,000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1040,000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конференции посвященной психическому здоровью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15.06.2020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15.06.2021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медицинской помощи больным сосудистыми заболеваниями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84394900,00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71771300,00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98857300,00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Смертность от болезней системы кровообращения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на 100 тыс. населения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354,00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353,00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352,00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274000,00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274000,00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274000,00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84120900,00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71497300,00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98583300,00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2.10.1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Смертность от болезней системы кровообращения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84394900,00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71771300,00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98857300,00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смертности от болезней системы кровообращения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012N251920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274000,00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274000,00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274000,00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Количество больных ИБС,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состящих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на диспансерном учете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11550,000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11650,000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11750,000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012N251920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84120900,00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71497300,00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98583300,00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пролеченных  больных в условиях стационара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224583700,00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94166600,00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111659900,00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Пятилетняя выживаемость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53,80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54,30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54,80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5110000,00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5110000,00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5110000,00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злокачественных новообразований,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выявленных на I-II стадии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61,40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61,90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62,40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219473700,00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89056600,00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106549900,00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амбулаторной специализированной медицинской помощи по профилю "Онкология"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доли лиц со злокачественными новообразованиями, выявленных на I-II стадии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61,400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61,900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62,400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0121100000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 лиц со злокачественными новообразованиями, выявленных на I-II стадии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870,000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890,000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910,000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лиц, состоящих на Д-учете с 1-2 стадиями заболевания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стационарной специализированной медицинской помощи по профилю "Онкология". Переоснащение РГБЛПУ "Карачаево-Черкесский онкологический диспансер им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.Б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утова"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224583700,00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94166600,00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111659900,00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Увеличение удельного веса больных, состоящих на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учетет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с момента установления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дианоза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5 лет и более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53,300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53,800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54,300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0121194000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5110000,00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5110000,00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5110000,00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012N351900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219473700,00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89056600,00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106549900,00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выездов бригад скорой медицинской помощи со временем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доезда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до больного менее 20 минут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92,00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92,50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93,00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скорой медицинской помощи (за исключением скорой специализированной медицинской помощи)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БатчаеваБ.А.начальник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Увеличение доли выездов бригад скорой медицинской помощи со временем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доезда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до больного менее 20 минут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учреждений оказывающих скорую медицинскую помощь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12,000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выездов бригад СМП со временем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доезда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 больного менее 20 минут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скорой специализированной медицинской помощи, включая осуществление медицинской эвакуации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БатчаеваБ.А.начальник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Увеличение доли выездов бригад скорой медицинской помощи со временем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доезда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до больного менее 20 минут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0121294900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38375100,00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Количество учреждений, оказывающих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скороую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специализированную медицинскую помощь, включая осуществление медицинской эвакуации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количества выездов по медицинской эвакуации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Министерство здравоохранения Карачаево-Черкесской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Смертность от </w:t>
            </w:r>
            <w:proofErr w:type="spellStart"/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дорожно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- транспортных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происшествий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15,50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стационарной специализированной медицинской помощи по врачебной специальности травматология и ортопедия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смертности от ДТП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на 100 тыс. населения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больных, которым оказана стационарная медпомощь по профилю травматология-ортопедия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3310,000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3260,000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3210,000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лиц, которым оказана медпомощь по профилю травматология-ортопедия в условиях стационара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2.13.2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амбулаторной специализированной медицинской помощи по врачебной специальности травматология и ортопедия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смертности от ДТП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на 100 тыс. населения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16,000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лиц, которым оказана амбулаторная специализированная медицинская помощь по врачебной специальности травматология и ортопедия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57000,000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56900,000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56800,000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Мониторинг лиц, которым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оказана медпомощь по профилю травматология-ортопедия в условиях стационара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2.14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высокотехнологичной медицинской помощи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55510000,00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48510000,00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48510000,00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больных, которым оказана высокотехнологичная медицинская помощь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человек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24,05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24,15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24,25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45000000,00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38000000,00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10510000,00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10510000,00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10510000,00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2.14.1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высотехнологичной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специализированной медицинской помощи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55510000,00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48510000,00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48510000,00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Увеличение количества лиц,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которыи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оказано ВМП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2405,000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2415,000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2425,000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01214R4020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45000000,00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38000000,00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лиц, которым оказана ВМП от числа направленных на оказание ВМП</w:t>
            </w:r>
            <w:proofErr w:type="gram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73,000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01214R4020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10510000,00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10510000,00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10510000,00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которым оказана ВМП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службы крови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Объем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патогенинактивированных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компонентов крови 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% 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от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общего количества заготовленных компонентов крови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2.15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Кипкеева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Т.У. заместитель министра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Министерство здравоохранения Карачаево-Черкесской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Заготовка цельной донорской крови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0121594200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30035300,00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Заготовка цельной донорской крови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литр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 выполнения плана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29.12.2020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29.12.2021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своевременности оказания экстренной медицинской помощи  в труднодоступных районах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12000000,00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лиц, госпитализированных  по экстренным показаниям в течение первых суток 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%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84,50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85,20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86,40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5100800,00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4899400,00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6899200,00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7100600,00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2.16.1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Оказания медицинской помощи в экстренной форме с использованием санитарной авиации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Камурзаева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Д.М., зам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12000000,00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вылетов санитарной авиации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012N155540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5100800,00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4899400,00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012N155540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6899200,00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7100600,00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Осуществление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контроля за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госпитализированными пациентами по экстренным показаниям в течение первых суток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Совершенствование оказания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гериатрической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медицинской помощи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Обеспеченность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гериатрическими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койками на 10000  населения 60 лет и старше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2.17.1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Организация деятельности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гериатрического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отделения медицинской организации, оказывающей медицинскую помощь в стационарных условиях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охвата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55,700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которым оказана медпомощь по профилю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гериотрия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2.17.2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Организация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гериатрической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службы как единой системы за счет улучшения координации между службами здравоохранения и социальной защиты, а также между различными уровнями системы здравоохранения в их деятельности по оказанию помощи пожилым. Закупка пневмококковой вакцины для лиц старше трудоспособного возраста, проживающих в социальных стационарных учреждениях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Увеличение доли лиц старше трудоспособного возраста, у которых выявлены заболевания и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паталогические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состояния, находящихся под диспансерным наблюдением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64,700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69,200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012P354680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25500,00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лиц старше трудоспособного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возраста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которых выявлены заболевания 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ппатологические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состояния, состоящих на Д-учете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Приоритетный проект "Создание новой модели медицинской организации, оказывающей первичную медико-санитарную помощь"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83970000,00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99735500,00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39920900,00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Удовлетворенность пациентов качеством оказания медицинской помощи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42123400,00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39920900,00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39920900,00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41846600,00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59814600,00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Создание регионального центра организации первичной медико-санитарной помощи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Создание регионального центра организации первичной медико-санитарной помощи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Осуществление мероприятия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деятельности и организация работы центра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Внедрение системы автоматизированного мониторинга доступности первичной медико-санитарной помощи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Количество граждан осуществивших запись к врачам с использованием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личногокебинета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"Мое здоровье на ЕПГУ"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105320,000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174200,000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граждан осуществивших запись к врачам с использованием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личногокебинета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"Мое здоровье на ЕПГУ"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внедрения системы автоматизированной записи к врачам с использованием личного кабинета пациента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31.12.2022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Камурзаева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Д.М. зам. министра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59814600,00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Сокращение времени ожидания в очереди при обращении граждан в указанные медицинские организации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мин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24,000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числа  лиц получивших медицинскую помощь в соответствии со стандартами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6,200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012N151910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59814600,00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сокращения времени ожидания пациентов в очереди на прием к врачу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службы родовспоможения и выхаживание детей с экстремально низкой массой тела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Выхаживание детей с экстремально низкой массой тела и выхаживание детей с низкой и экстремально низкой массой тела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81,600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81,700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81,700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выживших детей с низкой и экстремально низкой массой тела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выхаживания детей с низкой и экстремально низкой массой тела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Создание системы раннего выявления и коррекции нарушений развития ребенка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новорожденных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аудиологическим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скринингом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99,300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99,300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99,300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новорожденных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неонатальным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скринингом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99,200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99,200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99,200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Осуществление мониторинга охвата новорожденных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неонатальным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аудиологическим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скринингом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18.6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Перинатальная диагностика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Лепшоков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Р.Д.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6195100,00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6195100,00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6195100,00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Число женщин,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прошедших обследование по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пренатальной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диагностике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кол.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4230,000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4250,000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4280,000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0121894600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6195100,00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6195100,00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6195100,00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мероприятиями по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пренатальной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(дородовой) диагностике нарушений развития ребенка в Карачаево-Черкесской Республике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75,200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75,400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75,600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Мониторинг женщин, прошедших обследование по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пренатальной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диагностике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Охрана здоровья женщин и  детей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М.М.,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Снижение показателя младенческой смертности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промилле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5,800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5,600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Уровень выполнения мероприятия по снижению показателя младенческой смертности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показателя младенческой смертности на 1000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родившихся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службы родовспоможения путем формирования трехуровневой системы оказания медицинской помощи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Лепшоков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Р.Д.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Количество женщин с преждевременными родами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родоразрешившихсяи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в медицинских организациях III уровня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Соблюдение маршрутизации при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родоразрешении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беременных с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преждевременными родами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82,000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соблюдения маршрутизации при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родоразрешении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беременных с преждевременными родами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Создание системы раннего выявления и коррекции нарушений развития ребенка и выхаживание детей с экстремально низкой массой тела, в том числе приобретение дорогостоящих лекарственных препаратов для сопровождения маловесных и глубоко недоношенных детей, расходных материалов для отделения анестезиологии-реанимации для новорожденных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выживших детей с низкой и экстремально низкой массой тела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Выхаживание детей с экстремально низкой массой тела и выхаживание детей с низкой и экстремально низкой массой тела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81,600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81,700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81,700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мониторинга выхаживания детей с низкой и экстремально низкой массой тела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методов борьбы с вертикальной передачей ВИЧ-инфекции от матери к плоду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Лепшоков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Р.Д.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методов борьбы с вертикальной передачей ВИЧ-инфекции от матери к плоду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пар "мать - дитя"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химиопрофилактикой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в соответствии с требованиями действующих стандартов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количества охваченных пар "мать-дитя"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химиопрофилактикой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центров медико-социальной поддержки беременных, оказавшихся в трудной жизненной ситуации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Лепшоков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Р.Д.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центров медико-социальной поддержки беременных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беременных, обратившихся за направлением на прерывание беременности и охваченных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доабортнымконсультированим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женщин, и принявших решение вынашивать беременность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20,300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20,500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деятельности по развитию центров медико-социальной поддержки беременных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системы охраны репродуктивного здоровья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44049100,00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подростков 15-17 лет, прошедших диспансеризацию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4830,000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5160,000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5480,000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012N451700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2202500,00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профилактическими медицинскими осмотрами детей в возрасте 15-17 лет (девочек врачами акушерами-гинекологами и мальчиков врачами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урологами-андрологами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34,000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012N451700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41846600,00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 за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проведением диспансеризацией подростков 15-17 лет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2.18.13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системы охраны репродуктивного здоровья с учетом особенностей состояния здоровья женщин, в том числе с использованием вспомогательных репродуктивных технологий (включая экстракорпоральное оплодотворение)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Лепшоков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Р.Д.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человек направленных на процедуру ЭКО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223,000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225,000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случаев ЭКО завершившихся наступлением беременности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27,000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29,000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количества проведенных попыток ЭКО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24.01.2020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22.01.2021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20.01.2022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2.18.14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Развитие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дошкольно-школьной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медицины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Теунаева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М.М.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33725800,00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33725800,00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33725800,00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несовершеннолетних, прошедших диспансеризацию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80640,000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80720,000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80720,000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0121894220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33725800,00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33725800,00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33725800,00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мед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.о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смотрами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несовершеннолетних от числа подлежащих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95,600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95,700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 проведения диспансеризации несовершеннолетних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медицинской помощи больным с прочими заболеваниями и совершенствования оказания иных медицинских услуг.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Кипкеева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Т.У. заместитель министра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67220300,00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67220300,00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67220300,00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Удовлетворенность пациентов качеством оказания медицинской помощи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67220300,00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67220300,00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67220300,00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2.19.1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Кипкеева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Т.А. заместитель министра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67220300,00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67220300,00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67220300,00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пациентов удовлетворенных оказанной медицинской помощью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0121994000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17165500,00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17165500,00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17165500,00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0121994100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12398200,00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12398200,00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12398200,00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0121994900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37656600,00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37656600,00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37656600,00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оказания качественной медицинской помощи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мероприятий по капитальному и (или) текущему ремонту, а также мероприятий по благоустройству, поддержанию в техническом, санитарном и эстетическом состоянии зданий, сооружений, а также прилегающей территории учреждений здравоохранения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Бабоев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М.Б.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учреждений, где проведены  мероприятия по капитальному и (или) текущему ремонту, а также мероприятия по благоустройству, поддержанию в техническом, санитарном и эстетическом состоянии зданий, сооружений, а также прилегающей территории в текущем году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единица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2.20.1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Мероприятие по капитальному и (или) текущему ремонту, а также мероприятие по благоустройству, поддержанию в техническом, санитарном и эстетическом состоянии зданий,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сооружений, а также прилегающей территории учреждений здравоохранения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Бабоев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М.Б.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Количество учреждений проводящих работы по капитальному и (или) текущему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ремонтув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текущем году</w:t>
            </w:r>
            <w:proofErr w:type="gram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количества учреждений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«Совершенствование системы территориального планирования»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Такушинова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Ф.М.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2204732100,00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2186317667,42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2185845784,18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Обеспечение деятельности учреждений здравоохранения (в том числе укрепление материально-технической базы учреждений здравоохранения)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2204732100,00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2186317667,42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2185845784,18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территориального планирования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экономики, прогнозирования и контроля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Такушинова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Ф.М.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2204732100,00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2186317667,42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2185845784,18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Доведение количества коек для лечения пациентов с социально значимыми заболеваниями в бюджетных учреждениях до российского норматива, внедрение современных технологий.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2204732100,00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2186317667,42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2185845784,18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совершенствования системы территориального планирования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Кипкеева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Т.У., заместитель министра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2124734517,00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2132734500,00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2132734500,00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Количество медицинских организаций, осуществляющих деятельность в соответствии с действующими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нормативами: санитарными правилами, противопожарными нормами, федеральными стандартами и порядками оказания медицинской помощи.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кол.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49,000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0130149700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2124734517,00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2132734500,00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2132734500,00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медицинских организаций, осуществляющих деятельность в соответствии с действующими нормативами: санитарными правилами, противопожарными нормами, федеральными стандартами и порядками оказания медицинской помощи.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качества оказания медицинских услуг и работ в учреждениях здравоохранения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Централизованный закуп товаров (работ, услуг).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Хапсирокова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Л.Ю., начальник отдела  лекарственного обеспечения и государственных закупок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66790383,00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53583167,42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53111284,18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Своевременное освоение средств, предусмотренных на текущий финансовый год.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0130142240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720000,00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720000,00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720000,00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0130141400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4420800,00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4420800,00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4420800,00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0130142270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5019500,00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5019500,00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5019500,00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0130147700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32616283,00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19409067,42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18937184,18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0130147700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477900,00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477900,00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477900,00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0130147710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17000000,00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17000000,00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17000000,00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0130148500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6535900,00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6535900,00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6535900,00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освоения финансовых средств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Централизованный закуп товаро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в(</w:t>
            </w:r>
            <w:proofErr w:type="spellStart"/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работ,услуг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в условиях режима повышенной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готовности,а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также при реализации иных неотложных мероприятий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Хапсирокова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Л.Ю., начальник отдела  лекарственного обеспечения и государственных закупок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13207200,00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Своевременное освоение финансовых средств, предусмотренных в текущем году.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13207200,00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освоения запланированных финансовых средств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«Развитие медицинской реабилитации и санаторно-курортного лечения, паллиативной медицинской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помощи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,в</w:t>
            </w:r>
            <w:proofErr w:type="spellEnd"/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том числе детей»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Кипкеева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Т.А. заместитель министра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24098831,60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24098831,60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24560051,00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санаторно-курортным лечением пациентов от числа нуждающихся по медицинским показаниям в государственных санаторно-курортных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организацих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системы Минздрава РФ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20,70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21,00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11972431,60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11972431,60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12097751,00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Доступность санаторно-курортного лечения для пациентов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27,50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28,00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12126400,00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12126400,00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12462300,00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реабилитационной медицинской помощью, от числа 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нуждающихся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после оказания специализированной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медицинской помощи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Охват реабилитационной медицинской помощью детей-инвалидов от числа нуждающихся 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согласно ИПРА</w:t>
            </w:r>
            <w:proofErr w:type="gram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85,50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86,00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86,50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санаторно-курортного лечения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Заместитель Министра здравоохранения Карачаево-Черкесской Республики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Кипкеева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Т.У.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санаторно-курортным лечением пациентов от числа нуждающихся по медицинским показаниям в государственных санаторно-курортных организациях Минздрава РФ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20,70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Охват санаторно-курортным лечением пациентов в государственных санаторно-курортных организациях системы Министерства здравоохранения Российской Федерации в числе направленных пациентов в указанные организации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охвата санаторно-курортным лечением пациентов в государственных санаторно-курортных организациях системы Минздрава России в числе направленных пациентов в указанные организации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Количество лиц,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напрваленных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на  санаторно-курортное лечение  в государственных санаторно-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курортных организациях системы Минздрава России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220,000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лиц получивших лечение в государственных санаторно-курортных организациях системы Минздрава России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медицинской реабилитации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Заместитель Министра здравоохранения Карачаево-Черкесской Республики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Кипкеева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Т.У.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Охват реабилитационной медицинской помощью пациентов от числа нуждающихся после оказания специализированной медицинской помощи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Охват медицинской реабилитацией инвалидов, в том числе детей-инвалидов, в числе нуждающихся инвалидов согласно индивидуальной программе реабилитации или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абилитации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инвалида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 отдела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Увеличение охвата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мед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.р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еабилитации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инвалидов, в том числе детей-инвалидов в числе нуждающихся инвалидов согласно ИПРА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25,700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26,200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инвалидов получивших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мед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еабилитацию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в том числе детей-инвалидов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паллиативной медицинской помощи взрослым и детям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Заместитель Министра здравоохранения Карачаево-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Черкесской Республики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Кипкеева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Т.У.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24098831,60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24098831,60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24560051,00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Министерство здравоохранения Карачаево-Черкесской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Доля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пациентов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,п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олучивших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паллиативную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медицинскую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помощь,в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общем количестве пациентов, нуждающихся в паллиативной медицинской помощи 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94,00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96,00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11972431,60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11972431,60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12097751,00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12126400,00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12126400,00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12462300,00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Паллиативная медицинская помощь взрослым гражданам в условиях стационара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19287342,10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19287342,10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19760195,70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Число амбулаторных посещений с целью получения паллиативной медицинской помощи врачей специалистов и среднего медицинского персонала любых специальностей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на 10000 человек населения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146,500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178,400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189,900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0140394220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10352100,00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10352100,00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10352100,00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01403R2010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446762,10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446762,10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534485,70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01403R2010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8488480,00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8488480,00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8873610,00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лиц получивших паллиативную медицинскую помощь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4.3.2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Паллиативная медицинская помощь детям в условиях стационара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Начальник отдела организации медицинской помощи взрослому населению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Батчаева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Б.А.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4811489,50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4811489,50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4799855,30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посещений отделениями выездной патронажной  паллиативной медицинской помощи детям, в общем количестве амбулаторных посещений по паллиативной медицинской помощи детям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0140394220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982100,00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982100,00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982100,00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01403R2010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191469,50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191469,50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229065,30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01403R2010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3637920,00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3637920,00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3588690,00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оказаной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паллиативной помощи детям в условиях стационара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«Развитие кадровых ресурсов в здравоохранении Карачаево-Черкесской Республики»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Понамарева И.М.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46471000,00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43471000,00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43471000,00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Обеспеченность врачами на 10 000 населения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на 10000 человек населения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38,30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39,40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40,20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12271000,00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12121000,00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12451000,00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98,50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98,80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99,30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34200000,00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31350000,00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31020000,00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специалистов, получивших государственную поддержку ("Земский доктор")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человек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Число специалистов совершенствующих свои знания в рамках системы непрерывного медицинского образования, в том числе с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 xml:space="preserve">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медицйиснкого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образования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тыс. человек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2,50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3,20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4,40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Увеличение доли аккредитованных специалистов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22,10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42,10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Повышение квалификации и переподготовка медицинских и фармацевтических работников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Понамарева И.М., начальник отдела кадрового и документационного обеспечения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99,40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99,60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99,80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5.1.1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Повышение квалификации и переподготовка медицинских и фармацевтических работников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Понамарева И.М., начальник отдела кадрового и документационного обеспечения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Число специалистов вовлеченных в систему непрерывного образования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мед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.р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аботников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, в том числе с использованием дистанционных образовательных технологий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тыс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.ч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2,500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3,200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4,400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специалистов, вовлеченных в систему непрерывного образования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мед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.р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аботников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, в том числе с использованием дистанционных образовательных технологий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36,200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45,600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61,200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повышение квалификации и переподготовки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мед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.и</w:t>
            </w:r>
            <w:proofErr w:type="spellEnd"/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фарм. работников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мониторинга кадрового состава государственных учреждений здравоохранения, текущей и перспективной потребности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Понамарева И.М., начальник отдела кадрового и документационного обеспечения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государственных учреждений здравоохранения, в которых проводится мониторинг кадрового состава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39,000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Укомплектованность врачей в подразделениях оказывающих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мед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.п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омощь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в амбулаторных условиях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75,000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85,000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деятельности по проведению мониторинга кадрового состава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Повышение престижа медицинских специальностей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Понамарева И.М., начальник отдела кадрового и документационного обеспечения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Количество медицинских специальностей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единица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17,00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профилям "лечебное дело" и "сестринское дело"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Понамарева И.М., начальник отдела кадрового и документационного обеспечения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Численность средних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мед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.р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аботников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, работающих в государственных и муниципальных мед. организациях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Карачево-Черкесской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Республики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тыс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.ч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5,039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5,212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5,365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специалистов, прошедших </w:t>
            </w:r>
            <w:proofErr w:type="gram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обучение по профилю</w:t>
            </w:r>
            <w:proofErr w:type="gram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"лечебное дело" и "сестринское дело"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подготовки новых специалистов и повышения уровня квалификации медицинских и фармацевтических кадров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Понамарева И.М., начальник отдела кадрового и документационного обеспечения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Численность специалистов, допущенных к профессиональной деятельности через процедуру аккредитации от общего количества работающих в Карачаево-Черкесской Республики</w:t>
            </w:r>
            <w:proofErr w:type="gram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тыс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.ч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1,549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3,026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Доля специалистов, допущенных к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профессиональной деятельности через процедуру аккредитации от общего количества работающих в Карачаево-Черкесской Республики</w:t>
            </w:r>
            <w:proofErr w:type="gram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22,100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42,100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мониторинга специалистов, прошедших процедуру аккредитации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Государственная поддержка отдельных категорий медицинских работников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Понамарева И.М., начальник отдела кадрового и документационного обеспечения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46471000,00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43471000,00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43471000,00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специалистов, получивших государственную поддержку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0,58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0,58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0,58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12271000,00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12121000,00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12451000,00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34200000,00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31350000,00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31020000,00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Формирование и расширение системы материальных и моральных стимулов, решение социально-бытовых вопросов медицинских работников, в том числе врачей-специалистов медицинских организаций, оказывающих медицинскую помощь в амбулаторных условиях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Начальник отдела кадрового и документационного обеспечения Понамарева И.М.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46471000,00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43471000,00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43471000,00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Осуществление денежных выплат на возмещение расходов по оплате жилого помещения и </w:t>
            </w:r>
            <w:proofErr w:type="spell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комунальных</w:t>
            </w:r>
            <w:proofErr w:type="spell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 услуг медицинским работникам, работающих и проживающих в сельской местности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рублей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11300,000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11300,000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11300,000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0150394990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10471000,00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10471000,00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10471000,00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Предоставление единовременных компенсационных выплат врачам в возрасте до 5 лет, прибывшим (переехавшим)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01503R1380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1800000,00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1650000,00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1980000,00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01503R1380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34200000,00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31350000,00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31020000,00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осуществленных денежных выплат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Приоритетный проект "Обеспечение здравоохранения квалифицированными специалистами («Новые кадры современного здравоохранения»)"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Понамарева И.М., начальник отдела кадрового и документационного обеспечения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Доля аккредитованных специалистов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22,10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42,10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5.4.1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Внедрение процедуры аккредитации специалистов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Панамарева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И.М.,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Численность аккредитованных специалистов, допущенных к профессиональной деятельности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тыс</w:t>
            </w:r>
            <w:proofErr w:type="gramStart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.ч</w:t>
            </w:r>
            <w:proofErr w:type="gramEnd"/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ел.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1,549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3,026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Осуществление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деятельности процедуры аккредитации специалистов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«Экспертиза и контрольные функции в сфере охраны здоровья»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Боташев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А.Н. начальник отдела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Выполнение плановых проверок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 качества и безопасности медицинской деятельности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Заместитель Министра здравоохранения Карачаево-Черкесской Республики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Кипкеева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Т.У.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Выполнение плановых проверок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Лицензирование деятельности в сфере охраны здоровья граждан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Первый заместитель Министра 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Предоставление лицензий медицинским и фармацевтическим организациям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Переоформление лицензий медицинских и фармацевтических организаций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учреждений получивших 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лецензии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отчетном году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Ведомственный контроль качества и безопасности медицинской деятельности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Первый заместитель Министра 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Проведение плановых проверок в отношении подведомственных Министерству здравоохранения Карачаево-Черкесской Республики организаций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 xml:space="preserve">Проведение внеплановых проверок в отношении подведомственных 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Министерству здравоохранения Карачаево-Черкесской Республики организаций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Отчет по результатам проведенных  проверок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31.12.2020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31.12.2021</w:t>
            </w: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7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«Совершенствование процессов организации медицинской помощи на основе внедрения информационных технологий»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Грушко И.С. консультант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292240448,38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84132248,38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30089448,30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Создание единого цифрового контура здравоохранения Карачаево-Черкесской Республики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50,00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65,00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3342448,38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3342448,38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3342448,38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288898000,00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80789800,00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26746999,92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Информатизация здравоохранения, включая развитие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телемедицины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Первый заместитель Министра 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292240448,38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84132248,38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30089448,30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млн. человек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 субъекта Российской Федерации, обеспечивающих информационное взаимодействие с информационными системами </w:t>
            </w: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Фонда социального страхования в электронном виде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 субъекта Российской Федерации, обеспечивающих информационное взаимодействие с информационными системами Фонда социального страхования в электронном виде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83,00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 субъекта Российской Федерации, обеспечивающих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гражданина на медико-социальную экспертизу </w:t>
            </w: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(юр</w:t>
            </w:r>
            <w:proofErr w:type="gramStart"/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иц)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81,00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 xml:space="preserve">Доля отделений (станций и подстанций) государственных и муниципальных медицинских организаций субъектов Российской Федерации, обеспечивающих оказание скорой и неотложной медицинской помощи подключённых к централизованной системе (подсистеме) «Управление скорой и неотложной медицинской помощью» </w:t>
            </w: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субъекта Российской Федерации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Доля отделений государственных и муниципальных медицинских организаций субъектов Российской Федерации, обеспечивающих оказание скорой и неотложной медицинской помощи подключённых к централизованной системе (подсистеме) «Управление скорой и неотложной медицинской помощью (в части управления санитарной авиацией)» субъекта Российской Федерации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участвующих в реализации программ льготного лекарственного обеспечения, подключенных к </w:t>
            </w: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централизованной системе (подсистеме) «Управление льготным лекарственным обеспечением»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субъекта Российской Федерации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Доля аптечных организаций субъекта Российской Федерации, участвующих в реализации программ льготного лекарственного обеспечения, подключенных к централизован</w:t>
            </w: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ной системе (подсистеме) «Управление льготным лекарственным обеспечением» субъекта Российской Федерации (аптечные пункты и организации)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(включая ФАП и ФП, подключенные к сети Интернет) субъекта Российской Федерации, оказывающих амбулаторно-поликлиническую помощь и осуществляющих первичный прием граждан, подключенных к централизованной системе (подсистеме) «Управление потоками пациентов»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1475B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75B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3342448,38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3342448,38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3342448,38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Доля медицинских организаций государственной и муниципальной систем здравоохранения, использующих медицинские информационн</w:t>
            </w:r>
            <w:r w:rsidRPr="00DA692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ые системы для организации и оказания медицинской помощи гражданам, обеспечивающих информационное взаимодействие с ЕГИСЗ</w:t>
            </w:r>
            <w:proofErr w:type="gram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74,00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(включая ФАП и ФП, подключенные к сети Интернет) субъекта Российской Федерации, оказывающих амбулаторно-поликлиническую помощь и осуществляющих первичный прием граждан, подключенных к централизованной системе (подсистеме) «Управление потоками пациентов» субъекта Российской Федерации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(включая ФАП и ФП, </w:t>
            </w:r>
            <w:r w:rsidRPr="00DA692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подключенных к сети Интернет) субъекта Российской Федерации, подключенных к централизованной системе (подсистеме) «</w:t>
            </w:r>
            <w:proofErr w:type="spellStart"/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Телемедицинские</w:t>
            </w:r>
            <w:proofErr w:type="spellEnd"/>
            <w:r w:rsidRPr="00DA6922">
              <w:rPr>
                <w:rFonts w:ascii="Times New Roman" w:hAnsi="Times New Roman" w:cs="Times New Roman"/>
                <w:sz w:val="14"/>
                <w:szCs w:val="14"/>
              </w:rPr>
              <w:t xml:space="preserve"> консультации»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68,00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подключенных к централизованной системе (подсистеме) «</w:t>
            </w:r>
            <w:proofErr w:type="spellStart"/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Телемедицинские</w:t>
            </w:r>
            <w:proofErr w:type="spellEnd"/>
            <w:r w:rsidRPr="00DA6922">
              <w:rPr>
                <w:rFonts w:ascii="Times New Roman" w:hAnsi="Times New Roman" w:cs="Times New Roman"/>
                <w:sz w:val="14"/>
                <w:szCs w:val="14"/>
              </w:rPr>
              <w:t xml:space="preserve"> консультации» субъекта Российской Федерации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DA6922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A692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(включая ФАП и ФП, подключенных к сети Интернет) </w:t>
            </w:r>
            <w:r w:rsidRPr="00FD4B1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субъекта Российской Федерации, подключенных к централизованной системе (подсистеме) «Лабораторные исследования»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подключенных к централизованной системе (подсистеме) «Лабораторные исследования» субъекта Российской Федерации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 xml:space="preserve">Доля клинико-диагностических лабораторий государственных и муниципальных медицинских организаций субъекта Российской Федерации, подключенных к централизованной системе (подсистеме) </w:t>
            </w:r>
            <w:r w:rsidRPr="00FD4B1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«Лабораторные исследования»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 субъекта Российской Федерации, подключенных к централизованной системе (подсистеме) «Центральный архив медицинских изображений»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56,00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субъекта Российской Федерации, участвующих в оказании медицинской помощи беременным женщинам, подключенных к централизованной системе (подсистеме) «Организации оказания медицинской помощи по профилям «Акушерство и гинекология» и «</w:t>
            </w:r>
            <w:proofErr w:type="spellStart"/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Неонатология</w:t>
            </w:r>
            <w:proofErr w:type="spellEnd"/>
            <w:r w:rsidRPr="00FD4B17">
              <w:rPr>
                <w:rFonts w:ascii="Times New Roman" w:hAnsi="Times New Roman" w:cs="Times New Roman"/>
                <w:sz w:val="14"/>
                <w:szCs w:val="14"/>
              </w:rPr>
              <w:t xml:space="preserve">» (Мониторинг </w:t>
            </w:r>
            <w:r w:rsidRPr="00FD4B1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беременных)»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32,00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41,00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D4B1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4B17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C5071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50713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участвующих в оказании медицинской помощи, подключенных к централизованной системе (подсистеме) «Организация оказания профилактической медицинской помощи (диспансеризация, диспансерное наблюдение, профилактические осмотры)»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C5071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0713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C5071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07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C5071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07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C5071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07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9E6F16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E6F16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(включая ФАП и ФП, подключенных к сети Интернет) </w:t>
            </w:r>
            <w:r w:rsidRPr="009E6F1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субъекта Российской Федерации, участвующих в оказании медицинской помощи, подключенных к централизованной системе (подсистеме) «Организация оказания профилактической медицинской помощи (диспансеризация, диспансерное наблюдение, профилактические осмотры)» субъекта Российской Федерации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9E6F16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E6F1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9E6F16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E6F16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9E6F16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E6F16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9E6F16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E6F16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288898000,00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80789800,00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26746999,92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государственных и муниципальных медицинских организаций субъекта Российской Федерации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человек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4878,00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6504,00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6504,00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</w:t>
            </w: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оказания медицинской помощи больным онкологическими заболеваниями»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общего профиля и </w:t>
            </w:r>
            <w:proofErr w:type="spellStart"/>
            <w:proofErr w:type="gramStart"/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сердечно-сосудистых</w:t>
            </w:r>
            <w:proofErr w:type="spellEnd"/>
            <w:proofErr w:type="gramEnd"/>
            <w:r w:rsidRPr="00037550">
              <w:rPr>
                <w:rFonts w:ascii="Times New Roman" w:hAnsi="Times New Roman" w:cs="Times New Roman"/>
                <w:sz w:val="14"/>
                <w:szCs w:val="14"/>
              </w:rPr>
              <w:t xml:space="preserve"> центров субъекта Российской Федерации, участвующих в оказании медицинской помощи, подключенных к централизованной системе (подсистеме) «Организация оказания медицинской помощи больным </w:t>
            </w:r>
            <w:proofErr w:type="spellStart"/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сердечно-сосудистыми</w:t>
            </w:r>
            <w:proofErr w:type="spellEnd"/>
            <w:r w:rsidRPr="00037550">
              <w:rPr>
                <w:rFonts w:ascii="Times New Roman" w:hAnsi="Times New Roman" w:cs="Times New Roman"/>
                <w:sz w:val="14"/>
                <w:szCs w:val="14"/>
              </w:rPr>
              <w:t xml:space="preserve"> заболеваниями» субъекта </w:t>
            </w: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(включая ФАП и ФП, подключённых к сети Интернет) субъекта Российской Федерации,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(включая ФАП и ФП, подключённых к сети Интернет) субъекта Российской Федерации, которые формируют реестр счетов об оказанной медицинской помощи на основании сведений электронных </w:t>
            </w: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медицинских карт граждан, застрахованных в системе ОМС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оказывающих медицинскую помощь, которые передают структурированные электронные медицинские документы в подсистему «Региональная интегрированная электронная медицинская карта»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оказывающих медицинскую помощь, которые </w:t>
            </w: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передают структурированные электронные медицинские документы в подсистему «Региональная интегрированная электронная медицинская карта»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оказывающих медицинскую помощь, подключенных к государственным информационным системам в сфере здравоохранения субъектов Российской Федерации, соответствующим требованиям Минздрава России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(включая ФАП и ФП, </w:t>
            </w: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подключенных к сети Интернет) субъекта Российской Федерации, оказывающих медицинскую помощь, подключенных к государственным информационным системам в сфере здравоохранения субъектов Российской Федерации, соответствующим требованиям Минздрава России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53,00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(включая ФАП </w:t>
            </w: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 ФП подключенных к сети Интернет) субъекта Российской Федерации, оказывающих медицинскую помощь, которые передают сведения о созданных электронных медицинских документах в подсистему «Реестр электронных медицинских документов» ЕГИСЗ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037550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7550">
              <w:rPr>
                <w:rFonts w:ascii="Times New Roman" w:hAnsi="Times New Roman" w:cs="Times New Roman"/>
                <w:sz w:val="14"/>
                <w:szCs w:val="14"/>
              </w:rPr>
              <w:t>53,00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Количество автоматизированных рабочих мест в государственных и муниципальных медицинских организациях субъекта Российской Федерации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3121,00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4161,00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4161,00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 xml:space="preserve">Доля государственных и муниципальных медицинских организаций, и их структурных подразделений (включая ФАП и ФП подключенных к сети Интернет) субъекта Российской Федерации, оказывающих медицинскую помощь, которые передают сведения о созданных электронных </w:t>
            </w:r>
            <w:r w:rsidRPr="00E726A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медицинских документах в подсистему «Реестр электронных медицинских документов» ЕГИСЗ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53,00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Доля автоматизированных рабочих мест медицинских работников государственных и муниципальных медицинских организаций субъекта Российской Федерации, подключенных к защищенной сети передачи данных субъекта Российской Федерации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Доля автоматизированных рабочих мест медицинских работников государственных и муниципальных медицинских организаций субъекта Российской Федерации, подключенных к защищенной сети передачи данных субъекта Российской Федерации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E726AA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ФАП и ФП, подключенные к сети Интернет, </w:t>
            </w:r>
            <w:proofErr w:type="spellStart"/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справочно</w:t>
            </w:r>
            <w:proofErr w:type="spellEnd"/>
            <w:proofErr w:type="gram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89,00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89,00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Доля государственн</w:t>
            </w:r>
            <w:r w:rsidRPr="00E726A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ых и муниципальных медицинских организаций, включая их структурные подразделения (в том числе ФАП и ФП, подключенные к сети Интернет) субъектов Российской Федерации, использующих медицинские информационные системы, соответствующие требованиям Минздрава России, подключенные к подсистемам ЕГИСЗ (ТВСП МО)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организаций, включая их структурные подразделения (в том числе ФАП и ФП, подключенные к сети Интернет) субъектов Российской Федерации, использующих медицинские информационные системы, соответствующие требованиям Минздрава России, подключенные к подсистемам ЕГИСЗ (ФАП и ФП)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E726AA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6AA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Разработка, наполнение и эксплуатация личного кабинета "Мое здоровье" для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граждан Российской Федерации на ЕПГУ и РПГУ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Первый заместитель Министра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32471160,00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9348027,00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3343271,88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Доля государственных </w:t>
            </w:r>
            <w:r w:rsidRPr="007B105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%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18,000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33,000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53,000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Разработка, наполнение, эксплуатация и интеграция систем и сервисов для обеспечения поставки информации в личный кабинет "Мое здоровье" на ЕПГУ и РПГУ, в целях его дальнейшего использования гражданами Российской Федерации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32099777,00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8976644,00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2971888,88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разработки, наполнения, эксплуатации и интеграции систем и сервисов для обеспечения поставки информации для личного кабинета "Мое здоровье" и его дальнейшего использования гражданами Российской Федерации на ЕПГУ и РПГУ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7B105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7B105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Оснащение рабочих мест медицинского персонала автоматизированными рабочими местами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Первый заместитель Министра здравоохранения Карачаево-Черкесской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32471160,34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9348027,34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3343272,22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Общее количество автоматизированных рабочих мест, организованны</w:t>
            </w:r>
            <w:r w:rsidRPr="007B105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 для работы медицинского персонала на плановый период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3121,000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4161,000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4161,000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Процент автоматизированных рабочих мест, организованных для работы медицинского персонала от общего количества заявленной потребности медицинскими организациями в автоматизированных рабочих местах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75,000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32099777,00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8976644,00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2971888,88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общего количества автоматизированных рабочих мест, организованных для работы медицинского персонала на плановый период и процента автоматизированных рабочих мест, организованных для работы медицинского персонала от общего количества заявленной потребности медицинскими организациями в автоматизированных рабочих местах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7B105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7B1053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B1053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7B105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функционирования регионального центра обработки данных (РЦОД)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Первый заместитель Министра 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32471167,34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9348027,34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3343272,22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t xml:space="preserve">Общее количество серверов и серверного оборудования, организованных для работы </w:t>
            </w:r>
            <w:proofErr w:type="spellStart"/>
            <w:r w:rsidRPr="00585B85">
              <w:rPr>
                <w:rFonts w:ascii="Times New Roman" w:hAnsi="Times New Roman" w:cs="Times New Roman"/>
                <w:sz w:val="14"/>
                <w:szCs w:val="14"/>
              </w:rPr>
              <w:t>подведомтсвенных</w:t>
            </w:r>
            <w:proofErr w:type="spellEnd"/>
            <w:r w:rsidRPr="00585B85">
              <w:rPr>
                <w:rFonts w:ascii="Times New Roman" w:hAnsi="Times New Roman" w:cs="Times New Roman"/>
                <w:sz w:val="14"/>
                <w:szCs w:val="14"/>
              </w:rPr>
              <w:t xml:space="preserve"> Министерству здравоохранения Карачаево-Черкесской Республики медицинских организаций на плановый </w:t>
            </w:r>
            <w:r w:rsidRPr="00585B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период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t>51,000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t>78,000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t>78,000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t xml:space="preserve">Процент серверов и серверного оборудования, организованных для работы </w:t>
            </w:r>
            <w:proofErr w:type="spellStart"/>
            <w:r w:rsidRPr="00585B85">
              <w:rPr>
                <w:rFonts w:ascii="Times New Roman" w:hAnsi="Times New Roman" w:cs="Times New Roman"/>
                <w:sz w:val="14"/>
                <w:szCs w:val="14"/>
              </w:rPr>
              <w:t>подведомтсвенных</w:t>
            </w:r>
            <w:proofErr w:type="spellEnd"/>
            <w:r w:rsidRPr="00585B85">
              <w:rPr>
                <w:rFonts w:ascii="Times New Roman" w:hAnsi="Times New Roman" w:cs="Times New Roman"/>
                <w:sz w:val="14"/>
                <w:szCs w:val="14"/>
              </w:rPr>
              <w:t xml:space="preserve"> Министерству здравоохранения Карачаево-Черкесской Республики медицинских организаций от общего количества заявленной потребности медицинскими организациями в серверах и серверном оборудовании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t>65,000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585B8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85B85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32099784,00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8976644,00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2971888,88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общего количества серверов и серверного оборудования, организованных для работы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подведомтсвенных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Министерству здравоохранения Карачаево-Черкесской Республики медицинских организаций на плановый период и процента серверов и серверного оборудования, организованных для работы </w:t>
            </w:r>
            <w:proofErr w:type="spellStart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подведомтсвенных</w:t>
            </w:r>
            <w:proofErr w:type="spellEnd"/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Министерству здравоохранения Карачаево-Черкесской Республики медицинских организаций от общего количества заявленной потребности медицинскими организациями в серверах и серверном оборудовании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B07BE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B07BE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7BE7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B07BE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B07BE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7BE7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B07BE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B07BE7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Создание сетевой инфраструктуры в территориально обособленных структурных подразделениях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Первый заместитель Министра здравоохранения Карачаево-Черкесской Республики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32471160,34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9348031,34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3343272,22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 xml:space="preserve">Доля медицинских организаций, с учетом территориально обособленных 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структурных подразделений, в которых создана сетевая инфраструктура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75,000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Организация в медицинских организациях, с учетом территориально обособленных структурных подразделений сетевой инфраструктуры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32099777,00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8976648,00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2971888,88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организации в медицинских организациях сетевой инфраструктуры, с учетом территориально обособленных структурных подразделений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Подготовка инфраструктуры для обеспечения юридически значимого электронного документооборота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Первый заместитель Министра 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32471160,34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9348027,34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3343272,22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Общее количество усиленных квалифицированных электронных подписей, организованных для работы медицинского персонала на плановый период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2336,000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3114,000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3114,000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Процент усиленных квалифицированных электронных подписей, организованных для работы медицинского персонала от общего количества заявленной потребности медицинскими организациями в усиленных квалифицирова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нных электронных подписях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75,000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32099777,00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8976644,00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2971888,88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процента усиленных квалифицированных электронных подписей, организованных для работы медицинского персонала от общего количества заявленной потребности медицинскими организациями в усиленных квалифицированных электронных подписях и общего количества усиленных квалифицированных электронных подписей, организованных для работы медицинского персонала на плановый период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Создание единой системы информационной безопасности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Первый заместитель Министра 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32471160,34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9348027,34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3343272,22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Разработка, согласование и утверждение пакета документов, регламентирующих построение, введение в эксплуатацию, модернизацию и вывод из эксплуатации информационных систем с учетом требований законодательства Российской Федерации в области информационной безопасности и технической защиты информации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proofErr w:type="gramStart"/>
            <w:r w:rsidRPr="00214B3B">
              <w:rPr>
                <w:rFonts w:ascii="Times New Roman" w:hAnsi="Times New Roman" w:cs="Times New Roman"/>
                <w:sz w:val="14"/>
                <w:szCs w:val="14"/>
              </w:rPr>
              <w:t xml:space="preserve">автоматизированных рабочих мест медицинских работников, аттестованных для работы в 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соответствии с требованиями законодательства Российской Федерации в области информационной безопасности и технической зашиты</w:t>
            </w:r>
            <w:proofErr w:type="gramEnd"/>
            <w:r w:rsidRPr="00214B3B">
              <w:rPr>
                <w:rFonts w:ascii="Times New Roman" w:hAnsi="Times New Roman" w:cs="Times New Roman"/>
                <w:sz w:val="14"/>
                <w:szCs w:val="14"/>
              </w:rPr>
              <w:t xml:space="preserve"> информации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3121,000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4161,000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4161,000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32099777,00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8976644,00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2971888,88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Процент автоматизированных рабочих мест медицинских работников от общего количества, аттестованных для работы в соответствии с требованиями законодательства Российской Федерации в области информационной безопасности и технической зашиты информации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75,000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разработки, согласования и утверждения пакета документов, регламентирующих построение, введение в эксплуатацию и вывод из эксплуатации информационных систем с учетом требований законодательства Российской Федерации в области информационной безопасности и технической защиты информации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Мониторинг общего количества автоматизированных рабочих мест, организованных для работы медицинского персонала на плановый период и процента автоматизированных рабочих мест, организованных для работы медицинского </w:t>
            </w: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персонала от общего количества заявленной потребности медицинскими организациями в автоматизированных рабочих местах с учетом требований законодательства Российской Федерации в области информационной безопасности и технической зашиты информации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7.1.7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Внедрение и развитие централизованных систем и подсистем РМИС ЕГИСЗ, соответствующих требованиям Минздрава России и обеспечение их использования медицинскими организациями государственной системы здравоохранения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Первый заместитель Министра 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32471160,34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9348027,34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3343272,22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Доля государственных и муниципальных медицинских организаций и их структурных подразделений (включая ФАП и ФП подключенные к сети Интернет) субъекта Российской Федерации, оказывающих медицинскую помощь, подключенных к государственным информационным системам в сфере здравоохранения субъектов Российской Федерации, соответствующим требованиям Минздрава России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75,000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 xml:space="preserve">Подключение государственных и муниципальных медицинских организаций и их структурных подразделений (включая ФАП и ФП подключенные к сети Интернет) 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субъекта Российской Федерации, оказывающих медицинскую помощь, к государственным информационным системам в сфере здравоохранения субъектов Российской Федерации, соответствующим требованиям Минздрава России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32099777,00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8976644,00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2971888,88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доли государственных и муниципальных медицинских организаций и их структурных подразделений (включая ФАП и ФП подключенные к сети Интернет) субъекта Российской Федерации, оказывающих медицинскую помощь, подключенных к государственным информационным системам в сфере здравоохранения субъектов Российской Федерации, соответствующим требованиям Минздрава России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7.1.8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интеграции централизованных систем и подсистем РМИС ЕГИСЗ с компонентами ЕГИСЗ Российской Федерации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Первый заместитель Министра 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32471160,34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9348027,34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3343272,22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Доля проинтегрированных централизованных систем и подсистем РМИС ЕГИСЗ с компонентами ЕГИСЗ Российской Федерации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74,000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85,000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371383,34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 xml:space="preserve">Интеграция централизованных систем и подсистем РМИС ЕГИСЗ с 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компонентами ЕГИСЗ Российской Федерации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32099777,00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8976644,00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2971888,88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доли проинтегрированных централизованных систем и подсистем РМИС ЕГИСЗ с компонентами ЕГИСЗ Российской Федерации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7.1.9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межведомственного информационного взаимодействия с информационными системами Федерального бюро медико-социальной экспертизы и Фонда социального страхования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Первый заместитель Министра здравоохранения Карачаево-Черкесской Республики Селиванов В.А.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32471159,00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9348026,00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3343270,88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Доля медицинских организаций, в которых обеспечено межведомственное информационное взаимодействие и с информационными системами Федерального бюро медико-социальной экспертизы и  Фонда социального страхования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94,000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371382,00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371382,00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371382,00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</w:t>
            </w:r>
            <w:proofErr w:type="spellStart"/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межведомтсвенного</w:t>
            </w:r>
            <w:proofErr w:type="spellEnd"/>
            <w:r w:rsidRPr="00214B3B">
              <w:rPr>
                <w:rFonts w:ascii="Times New Roman" w:hAnsi="Times New Roman" w:cs="Times New Roman"/>
                <w:sz w:val="14"/>
                <w:szCs w:val="14"/>
              </w:rPr>
              <w:t xml:space="preserve"> информационного взаимодействия с информационными системами Федерального бюро медико-социальной экспертизы и  Фонда социального страхования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017N751140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32099777,00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8976644,00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2971888,88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2"/>
                <w:szCs w:val="2"/>
              </w:rPr>
            </w:pPr>
            <w:r w:rsidRPr="00433B05">
              <w:rPr>
                <w:rFonts w:ascii="Times New Roman" w:hAnsi="Times New Roman" w:cs="Times New Roman"/>
                <w:color w:val="FF6600"/>
                <w:sz w:val="14"/>
                <w:szCs w:val="14"/>
              </w:rPr>
              <w:t>0,00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 w:rsidTr="00433B05">
        <w:trPr>
          <w:trHeight w:val="2117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E32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Мониторинг доли медицинских организаций, в которых обеспечено информационное взаимодействие и обмен с информационными системами территориального фонда обязательного медицинского страхования, Федерального бюро медико-социальной экспертизы, Пенсионного фонда Российской Федерации, Управления ЗАГС КЧР, ФСС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433B05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6600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4B3B">
              <w:rPr>
                <w:rFonts w:ascii="Times New Roman" w:hAnsi="Times New Roman" w:cs="Times New Roman"/>
                <w:sz w:val="14"/>
                <w:szCs w:val="14"/>
              </w:rPr>
              <w:t>31.12.2021</w:t>
            </w:r>
            <w:r w:rsidRPr="00214B3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294DC1" w:rsidRPr="00214B3B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4DC1" w:rsidRPr="00FE320C">
        <w:trPr>
          <w:trHeight w:val="49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1" w:rsidRPr="00FE320C" w:rsidRDefault="0029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94DC1" w:rsidRDefault="00294DC1"/>
    <w:sectPr w:rsidR="00294DC1" w:rsidSect="00C70059">
      <w:pgSz w:w="16901" w:h="11950" w:orient="landscape"/>
      <w:pgMar w:top="850" w:right="850" w:bottom="850" w:left="850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E7E"/>
    <w:rsid w:val="00037550"/>
    <w:rsid w:val="00137F98"/>
    <w:rsid w:val="001475B3"/>
    <w:rsid w:val="001D74CE"/>
    <w:rsid w:val="00214B3B"/>
    <w:rsid w:val="00294DC1"/>
    <w:rsid w:val="003E3E7E"/>
    <w:rsid w:val="00433B05"/>
    <w:rsid w:val="00463ED9"/>
    <w:rsid w:val="004D5B47"/>
    <w:rsid w:val="00585B85"/>
    <w:rsid w:val="00657D02"/>
    <w:rsid w:val="006E4429"/>
    <w:rsid w:val="007B1053"/>
    <w:rsid w:val="009E6F16"/>
    <w:rsid w:val="00B07BE7"/>
    <w:rsid w:val="00BF6E15"/>
    <w:rsid w:val="00C50713"/>
    <w:rsid w:val="00C70059"/>
    <w:rsid w:val="00D4545F"/>
    <w:rsid w:val="00DA6922"/>
    <w:rsid w:val="00E726AA"/>
    <w:rsid w:val="00FD4B17"/>
    <w:rsid w:val="00FD5A73"/>
    <w:rsid w:val="00FE320C"/>
    <w:rsid w:val="00F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5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76</Pages>
  <Words>12100</Words>
  <Characters>100485</Characters>
  <Application>Microsoft Office Word</Application>
  <DocSecurity>0</DocSecurity>
  <Lines>837</Lines>
  <Paragraphs>224</Paragraphs>
  <ScaleCrop>false</ScaleCrop>
  <Company/>
  <LinksUpToDate>false</LinksUpToDate>
  <CharactersWithSpaces>112361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m_brovkin 31.03.2016 16:37:33; РР·РјРµРЅРµРЅ: s_makarov 13.03.2020 17:20:27</dc:subject>
  <dc:creator>Keysystems.DWH2.ReportDesigner</dc:creator>
  <cp:keywords/>
  <dc:description/>
  <cp:lastModifiedBy>admin</cp:lastModifiedBy>
  <cp:revision>20</cp:revision>
  <dcterms:created xsi:type="dcterms:W3CDTF">2020-04-01T14:11:00Z</dcterms:created>
  <dcterms:modified xsi:type="dcterms:W3CDTF">2020-04-09T08:46:00Z</dcterms:modified>
</cp:coreProperties>
</file>